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CF" w:rsidRPr="000074CF" w:rsidRDefault="000074CF" w:rsidP="00007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4CF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do Wieloletniej Prognozy Finansowej Gminy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Miasta </w:t>
      </w:r>
      <w:r w:rsidRPr="000074CF">
        <w:rPr>
          <w:rFonts w:ascii="Times New Roman" w:hAnsi="Times New Roman" w:cs="Times New Roman"/>
          <w:b/>
          <w:bCs/>
          <w:sz w:val="24"/>
          <w:szCs w:val="24"/>
        </w:rPr>
        <w:t>Sanok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74CF">
        <w:rPr>
          <w:rFonts w:ascii="Times New Roman" w:hAnsi="Times New Roman" w:cs="Times New Roman"/>
          <w:b/>
          <w:bCs/>
          <w:sz w:val="24"/>
          <w:szCs w:val="24"/>
        </w:rPr>
        <w:t xml:space="preserve"> na lata 2021-2038.</w:t>
      </w:r>
    </w:p>
    <w:p w:rsidR="000074CF" w:rsidRPr="000074CF" w:rsidRDefault="000074CF" w:rsidP="00007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CF">
        <w:rPr>
          <w:rFonts w:ascii="Times New Roman" w:hAnsi="Times New Roman" w:cs="Times New Roman"/>
          <w:sz w:val="24"/>
          <w:szCs w:val="24"/>
        </w:rPr>
        <w:t xml:space="preserve">Zgodnie ze zmianami w budżecie w 2021 roku, dokonano następujących zmian w Wieloletniej Prognozie Finansowej Gminy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r w:rsidRPr="000074CF">
        <w:rPr>
          <w:rFonts w:ascii="Times New Roman" w:hAnsi="Times New Roman" w:cs="Times New Roman"/>
          <w:sz w:val="24"/>
          <w:szCs w:val="24"/>
        </w:rPr>
        <w:t>Sanok na lata 2021-2038: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0074CF" w:rsidRPr="000074CF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Zwiększenie dochodów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6 483 961,22 zł</w:t>
            </w:r>
          </w:p>
        </w:tc>
      </w:tr>
      <w:tr w:rsidR="000074CF" w:rsidRPr="000074CF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CF" w:rsidRPr="000074CF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483 961,22 zł</w:t>
            </w:r>
          </w:p>
        </w:tc>
      </w:tr>
      <w:tr w:rsidR="000074CF" w:rsidRPr="000074CF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6 000 000,00 zł</w:t>
            </w:r>
          </w:p>
        </w:tc>
      </w:tr>
      <w:tr w:rsidR="000074CF" w:rsidRPr="000074CF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Zwiększenie wydatków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7 141 961,56 zł</w:t>
            </w:r>
          </w:p>
        </w:tc>
      </w:tr>
      <w:tr w:rsidR="000074CF" w:rsidRPr="000074CF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CF" w:rsidRPr="000074CF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638 632,00 zł</w:t>
            </w:r>
          </w:p>
        </w:tc>
      </w:tr>
      <w:tr w:rsidR="000074CF" w:rsidRPr="000074CF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6 503 329,56 zł</w:t>
            </w:r>
          </w:p>
        </w:tc>
      </w:tr>
      <w:tr w:rsidR="000074CF" w:rsidRPr="000074CF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24 176 859,06 zł</w:t>
            </w:r>
          </w:p>
        </w:tc>
      </w:tr>
      <w:tr w:rsidR="000074CF" w:rsidRPr="000074CF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Zwiększenie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0074CF" w:rsidRDefault="000074CF" w:rsidP="000074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74CF">
              <w:rPr>
                <w:rFonts w:ascii="Times New Roman" w:hAnsi="Times New Roman" w:cs="Times New Roman"/>
                <w:sz w:val="24"/>
                <w:szCs w:val="24"/>
              </w:rPr>
              <w:t>658 000,34 zł</w:t>
            </w:r>
          </w:p>
        </w:tc>
      </w:tr>
    </w:tbl>
    <w:p w:rsidR="000074CF" w:rsidRPr="000074CF" w:rsidRDefault="000074CF" w:rsidP="00007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67" w:rsidRDefault="000074CF" w:rsidP="00007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CF">
        <w:rPr>
          <w:rFonts w:ascii="Times New Roman" w:hAnsi="Times New Roman" w:cs="Times New Roman"/>
          <w:sz w:val="24"/>
          <w:szCs w:val="24"/>
        </w:rPr>
        <w:t>Dodano przedsięwzięcie Rozbudowa infrastruktury turystycznej w zakresie ruchu rowerowego na terenie Miasta Sanoka.</w:t>
      </w:r>
    </w:p>
    <w:p w:rsidR="000074CF" w:rsidRPr="000074CF" w:rsidRDefault="000074CF" w:rsidP="00007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CF">
        <w:rPr>
          <w:rFonts w:ascii="Times New Roman" w:hAnsi="Times New Roman" w:cs="Times New Roman"/>
          <w:sz w:val="24"/>
          <w:szCs w:val="24"/>
        </w:rPr>
        <w:t>Dodano przedsięwzięcie pn. "Rozbudowa infrastruktury turystycznej w zakresie ruchu rowerowego na terenie Miasta Sanoka". Zadanie zostanie sfinansowane w całości ze środków pochodzących z Rządowego Funduszu Inwestycji Lokalnych, które otrzymaliśmy w roku bieżącym.</w:t>
      </w:r>
    </w:p>
    <w:p w:rsidR="000074CF" w:rsidRPr="000074CF" w:rsidRDefault="000074CF" w:rsidP="00007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CF">
        <w:rPr>
          <w:rFonts w:ascii="Times New Roman" w:hAnsi="Times New Roman" w:cs="Times New Roman"/>
          <w:sz w:val="24"/>
          <w:szCs w:val="24"/>
        </w:rPr>
        <w:t xml:space="preserve">W związku z powyższym, zgodnie z zapisami wynikającymi z wniosku, zaangażowano przychody z tytułu nadwyżki budżetowej z lat ubiegłych na rok 2022 w kwocie 5.000.000,00 zł.  </w:t>
      </w:r>
    </w:p>
    <w:p w:rsidR="000074CF" w:rsidRPr="000074CF" w:rsidRDefault="000074CF" w:rsidP="00007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CF">
        <w:rPr>
          <w:rFonts w:ascii="Times New Roman" w:hAnsi="Times New Roman" w:cs="Times New Roman"/>
          <w:sz w:val="24"/>
          <w:szCs w:val="24"/>
        </w:rPr>
        <w:t xml:space="preserve">Ponadto, zgodnie z dyspozycją Marszałka Województwa Podkarpackiego zmniejszono </w:t>
      </w:r>
      <w:r w:rsidRPr="000074CF">
        <w:rPr>
          <w:rFonts w:ascii="Times New Roman" w:hAnsi="Times New Roman" w:cs="Times New Roman"/>
          <w:sz w:val="24"/>
          <w:szCs w:val="24"/>
        </w:rPr>
        <w:br/>
        <w:t xml:space="preserve">w roku 2021 dotacje dla Województwa Podkarpackiego na zadanie " </w:t>
      </w:r>
      <w:r w:rsidR="00047C67">
        <w:rPr>
          <w:rFonts w:ascii="Times New Roman" w:hAnsi="Times New Roman" w:cs="Times New Roman"/>
          <w:sz w:val="24"/>
          <w:szCs w:val="24"/>
        </w:rPr>
        <w:t>Budowa drogi wojewódzkiej Nr 88</w:t>
      </w:r>
      <w:r w:rsidRPr="000074CF">
        <w:rPr>
          <w:rFonts w:ascii="Times New Roman" w:hAnsi="Times New Roman" w:cs="Times New Roman"/>
          <w:sz w:val="24"/>
          <w:szCs w:val="24"/>
        </w:rPr>
        <w:t>6 na odcinku pomiędzy planowana obwodnicą miasta Sanoka a drogą krajowa nr 28", z przesunięciem środków dotacyjnych na rok 2022 w wysokości 2.340.518,20 zł.</w:t>
      </w:r>
    </w:p>
    <w:p w:rsidR="000074CF" w:rsidRPr="000074CF" w:rsidRDefault="000074CF" w:rsidP="00007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CF">
        <w:rPr>
          <w:rFonts w:ascii="Times New Roman" w:hAnsi="Times New Roman" w:cs="Times New Roman"/>
          <w:sz w:val="24"/>
          <w:szCs w:val="24"/>
        </w:rPr>
        <w:t>W zakresie planowanego do zaciągnięcia zobowiązania (emisja obligacji) zaktualizowano harmonogram wykupu zgodnie z uchwałą w sprawie emisji obligacji Miasta Sanoka.</w:t>
      </w:r>
    </w:p>
    <w:p w:rsidR="000074CF" w:rsidRPr="000074CF" w:rsidRDefault="000074CF" w:rsidP="00007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4CF" w:rsidRPr="000074CF" w:rsidRDefault="000074CF" w:rsidP="00007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CF">
        <w:rPr>
          <w:rFonts w:ascii="Times New Roman" w:hAnsi="Times New Roman" w:cs="Times New Roman"/>
          <w:sz w:val="24"/>
          <w:szCs w:val="24"/>
        </w:rPr>
        <w:t>Pełen zakres zmian obrazują załączniki nr 1 i 2 do niniejszej uchwały.</w:t>
      </w:r>
    </w:p>
    <w:p w:rsidR="000074CF" w:rsidRPr="000074CF" w:rsidRDefault="000074CF" w:rsidP="00007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B482A" w:rsidRPr="000074CF" w:rsidRDefault="00CB482A" w:rsidP="000074CF">
      <w:pPr>
        <w:rPr>
          <w:rFonts w:ascii="Times New Roman" w:hAnsi="Times New Roman" w:cs="Times New Roman"/>
          <w:sz w:val="24"/>
          <w:szCs w:val="24"/>
        </w:rPr>
      </w:pPr>
    </w:p>
    <w:sectPr w:rsidR="00CB482A" w:rsidRPr="000074CF" w:rsidSect="003B0DF7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DA"/>
    <w:rsid w:val="000074CF"/>
    <w:rsid w:val="00047C67"/>
    <w:rsid w:val="001A1FDA"/>
    <w:rsid w:val="0031117B"/>
    <w:rsid w:val="00526B8D"/>
    <w:rsid w:val="00664355"/>
    <w:rsid w:val="00761F5F"/>
    <w:rsid w:val="00827D68"/>
    <w:rsid w:val="00836D9E"/>
    <w:rsid w:val="0099568D"/>
    <w:rsid w:val="00A939B5"/>
    <w:rsid w:val="00B83293"/>
    <w:rsid w:val="00CB482A"/>
    <w:rsid w:val="00E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DC51-82F1-4F9E-8B3C-F67391E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Tabisz</dc:creator>
  <cp:keywords/>
  <dc:description/>
  <cp:lastModifiedBy>Aneta Kempa</cp:lastModifiedBy>
  <cp:revision>2</cp:revision>
  <cp:lastPrinted>2021-04-16T13:04:00Z</cp:lastPrinted>
  <dcterms:created xsi:type="dcterms:W3CDTF">2021-04-27T05:03:00Z</dcterms:created>
  <dcterms:modified xsi:type="dcterms:W3CDTF">2021-04-27T05:03:00Z</dcterms:modified>
</cp:coreProperties>
</file>