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D6449" w14:textId="6036E774" w:rsidR="00817095" w:rsidRPr="00817095" w:rsidRDefault="00817095" w:rsidP="00817095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pl-PL"/>
        </w:rPr>
      </w:pPr>
      <w:r w:rsidRPr="00817095">
        <w:rPr>
          <w:rFonts w:ascii="Times New Roman" w:hAnsi="Times New Roman"/>
          <w:color w:val="000000"/>
          <w:sz w:val="34"/>
          <w:szCs w:val="34"/>
        </w:rPr>
        <w:t xml:space="preserve">UCHWAŁA Nr  XLIII </w:t>
      </w:r>
      <w:r w:rsidRPr="00817095">
        <w:rPr>
          <w:rFonts w:ascii="Times New Roman" w:hAnsi="Times New Roman"/>
          <w:color w:val="000000"/>
          <w:sz w:val="34"/>
          <w:szCs w:val="34"/>
          <w:u w:val="single"/>
        </w:rPr>
        <w:t xml:space="preserve">/ </w:t>
      </w:r>
      <w:r w:rsidRPr="00817095">
        <w:rPr>
          <w:rFonts w:ascii="Times New Roman" w:hAnsi="Times New Roman"/>
          <w:color w:val="000000"/>
          <w:sz w:val="34"/>
          <w:szCs w:val="34"/>
          <w:u w:val="single"/>
          <w:lang w:val="pl-PL"/>
        </w:rPr>
        <w:t>3</w:t>
      </w:r>
      <w:r w:rsidRPr="00817095">
        <w:rPr>
          <w:rFonts w:ascii="Times New Roman" w:hAnsi="Times New Roman"/>
          <w:color w:val="000000"/>
          <w:sz w:val="34"/>
          <w:szCs w:val="34"/>
          <w:u w:val="single"/>
          <w:lang w:val="pl-PL"/>
        </w:rPr>
        <w:t>69</w:t>
      </w:r>
      <w:r w:rsidRPr="00817095">
        <w:rPr>
          <w:rFonts w:ascii="Times New Roman" w:hAnsi="Times New Roman"/>
          <w:color w:val="000000"/>
          <w:sz w:val="34"/>
          <w:szCs w:val="34"/>
          <w:u w:val="single"/>
        </w:rPr>
        <w:t xml:space="preserve"> / 21</w:t>
      </w:r>
    </w:p>
    <w:p w14:paraId="177D276D" w14:textId="77777777" w:rsidR="00817095" w:rsidRPr="00817095" w:rsidRDefault="00817095" w:rsidP="00817095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817095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375E5172" w14:textId="77777777" w:rsidR="00817095" w:rsidRPr="00817095" w:rsidRDefault="00817095" w:rsidP="00817095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817095">
        <w:rPr>
          <w:rFonts w:ascii="Times New Roman" w:hAnsi="Times New Roman"/>
          <w:sz w:val="30"/>
          <w:szCs w:val="30"/>
        </w:rPr>
        <w:t>z dnia  25 maja 2021r.</w:t>
      </w:r>
    </w:p>
    <w:p w14:paraId="4E5EABE7" w14:textId="77777777" w:rsidR="00850591" w:rsidRPr="00042E57" w:rsidRDefault="00850591" w:rsidP="008505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5443C1" w14:textId="1F7FBD36" w:rsidR="00850591" w:rsidRPr="00276300" w:rsidRDefault="007050ED" w:rsidP="00850591">
      <w:pPr>
        <w:widowControl w:val="0"/>
        <w:spacing w:after="102" w:line="240" w:lineRule="auto"/>
        <w:ind w:lef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zmieniająca</w:t>
      </w:r>
      <w:r w:rsidR="00850591">
        <w:rPr>
          <w:rFonts w:ascii="Times New Roman" w:hAnsi="Times New Roman"/>
          <w:b/>
          <w:bCs/>
          <w:sz w:val="24"/>
          <w:szCs w:val="24"/>
        </w:rPr>
        <w:t xml:space="preserve"> uchwał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="00850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0591" w:rsidRPr="002763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emisji obligacji oraz zasad ich zbywania, nabywania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850591" w:rsidRPr="00276300">
        <w:rPr>
          <w:rFonts w:ascii="Times New Roman" w:eastAsia="Times New Roman" w:hAnsi="Times New Roman"/>
          <w:b/>
          <w:sz w:val="24"/>
          <w:szCs w:val="24"/>
          <w:lang w:eastAsia="pl-PL"/>
        </w:rPr>
        <w:t>i wykupu</w:t>
      </w:r>
    </w:p>
    <w:p w14:paraId="5FB82E69" w14:textId="77777777" w:rsidR="00850591" w:rsidRDefault="00850591" w:rsidP="0085059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D9502E" w14:textId="75375C7F" w:rsidR="00850591" w:rsidRPr="00276300" w:rsidRDefault="00850591" w:rsidP="0085059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9 lit. b ustawy z dnia 8 marca 1990 roku o samorządzie gminnym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76300">
        <w:rPr>
          <w:rFonts w:ascii="Times New Roman" w:eastAsia="Times New Roman" w:hAnsi="Times New Roman"/>
          <w:sz w:val="24"/>
          <w:szCs w:val="24"/>
          <w:lang w:eastAsia="pl-PL"/>
        </w:rPr>
        <w:t>(t.</w:t>
      </w:r>
      <w:r w:rsidR="004F4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/>
          <w:sz w:val="24"/>
          <w:szCs w:val="24"/>
          <w:lang w:eastAsia="pl-PL"/>
        </w:rPr>
        <w:t>j. Dz. U. z 2020 r. poz. 713 z późn. zm.), art. 89 ust. 1 pkt 2 ustawy z dnia 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76300">
        <w:rPr>
          <w:rFonts w:ascii="Times New Roman" w:eastAsia="Times New Roman" w:hAnsi="Times New Roman"/>
          <w:sz w:val="24"/>
          <w:szCs w:val="24"/>
          <w:lang w:eastAsia="pl-PL"/>
        </w:rPr>
        <w:t>sierpnia 2009 roku o finansach publicznych (t.</w:t>
      </w:r>
      <w:r w:rsidR="004F4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/>
          <w:sz w:val="24"/>
          <w:szCs w:val="24"/>
          <w:lang w:eastAsia="pl-PL"/>
        </w:rPr>
        <w:t>j. Dz.U. z 2021 r. poz. 305) oraz art. 2 pkt 5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76300">
        <w:rPr>
          <w:rFonts w:ascii="Times New Roman" w:eastAsia="Times New Roman" w:hAnsi="Times New Roman"/>
          <w:sz w:val="24"/>
          <w:szCs w:val="24"/>
          <w:lang w:eastAsia="pl-PL"/>
        </w:rPr>
        <w:t>art. 33 pkt 2 ustawy z dnia 15 stycznia 2015 r. o obligacjach (t.</w:t>
      </w:r>
      <w:r w:rsidR="004F4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/>
          <w:sz w:val="24"/>
          <w:szCs w:val="24"/>
          <w:lang w:eastAsia="pl-PL"/>
        </w:rPr>
        <w:t>j. Dz. U. z 2020 r. poz. 1208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 późn.zm.)</w:t>
      </w:r>
    </w:p>
    <w:p w14:paraId="26E5CCFA" w14:textId="77777777" w:rsidR="00850591" w:rsidRPr="00276300" w:rsidRDefault="00850591" w:rsidP="0085059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56B9C" w14:textId="77777777" w:rsidR="00850591" w:rsidRPr="00276300" w:rsidRDefault="00850591" w:rsidP="0085059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/>
          <w:b/>
          <w:sz w:val="24"/>
          <w:szCs w:val="24"/>
          <w:lang w:eastAsia="pl-PL"/>
        </w:rPr>
        <w:t>Rada Miasta Sanoka</w:t>
      </w:r>
    </w:p>
    <w:p w14:paraId="5A2E22E0" w14:textId="77777777" w:rsidR="00850591" w:rsidRPr="00276300" w:rsidRDefault="00850591" w:rsidP="0085059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/>
          <w:b/>
          <w:sz w:val="24"/>
          <w:szCs w:val="24"/>
          <w:lang w:eastAsia="pl-PL"/>
        </w:rPr>
        <w:t>uchwala co następuje:</w:t>
      </w:r>
    </w:p>
    <w:p w14:paraId="36FCD819" w14:textId="77777777" w:rsidR="00850591" w:rsidRPr="00276300" w:rsidRDefault="00850591" w:rsidP="0085059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F3C302" w14:textId="77777777" w:rsidR="00850591" w:rsidRDefault="00850591" w:rsidP="008505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14:paraId="56B531CF" w14:textId="5D82D1A5" w:rsidR="00850591" w:rsidRPr="007050ED" w:rsidRDefault="00850591" w:rsidP="007050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</w:t>
      </w:r>
      <w:r w:rsidRPr="00B759C2">
        <w:rPr>
          <w:rFonts w:ascii="Times New Roman" w:hAnsi="Times New Roman"/>
          <w:sz w:val="24"/>
          <w:szCs w:val="24"/>
        </w:rPr>
        <w:t>chwa</w:t>
      </w:r>
      <w:r>
        <w:rPr>
          <w:rFonts w:ascii="Times New Roman" w:hAnsi="Times New Roman"/>
          <w:sz w:val="24"/>
          <w:szCs w:val="24"/>
        </w:rPr>
        <w:t xml:space="preserve">le </w:t>
      </w:r>
      <w:r w:rsidRPr="00B759C2">
        <w:rPr>
          <w:rFonts w:ascii="Times New Roman" w:hAnsi="Times New Roman"/>
          <w:sz w:val="24"/>
          <w:szCs w:val="24"/>
        </w:rPr>
        <w:t>Nr XLI</w:t>
      </w:r>
      <w:r>
        <w:rPr>
          <w:rFonts w:ascii="Times New Roman" w:hAnsi="Times New Roman"/>
          <w:sz w:val="24"/>
          <w:szCs w:val="24"/>
        </w:rPr>
        <w:t>I</w:t>
      </w:r>
      <w:r w:rsidRPr="00B759C2">
        <w:rPr>
          <w:rFonts w:ascii="Times New Roman" w:hAnsi="Times New Roman"/>
          <w:sz w:val="24"/>
          <w:szCs w:val="24"/>
        </w:rPr>
        <w:t>/3</w:t>
      </w:r>
      <w:r w:rsidR="007312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B759C2">
        <w:rPr>
          <w:rFonts w:ascii="Times New Roman" w:hAnsi="Times New Roman"/>
          <w:sz w:val="24"/>
          <w:szCs w:val="24"/>
        </w:rPr>
        <w:t>/21</w:t>
      </w:r>
      <w:r w:rsidR="007050ED" w:rsidRPr="007050ED">
        <w:rPr>
          <w:rFonts w:ascii="Times New Roman" w:hAnsi="Times New Roman"/>
          <w:sz w:val="24"/>
          <w:szCs w:val="24"/>
        </w:rPr>
        <w:t xml:space="preserve"> </w:t>
      </w:r>
      <w:r w:rsidR="007050ED">
        <w:rPr>
          <w:rFonts w:ascii="Times New Roman" w:hAnsi="Times New Roman"/>
          <w:sz w:val="24"/>
          <w:szCs w:val="24"/>
        </w:rPr>
        <w:t xml:space="preserve">Rady Miasta Sanoka </w:t>
      </w:r>
      <w:r w:rsidRPr="00B759C2">
        <w:rPr>
          <w:rFonts w:ascii="Times New Roman" w:hAnsi="Times New Roman"/>
          <w:sz w:val="24"/>
          <w:szCs w:val="24"/>
        </w:rPr>
        <w:t xml:space="preserve"> z dnia 2</w:t>
      </w:r>
      <w:r>
        <w:rPr>
          <w:rFonts w:ascii="Times New Roman" w:hAnsi="Times New Roman"/>
          <w:sz w:val="24"/>
          <w:szCs w:val="24"/>
        </w:rPr>
        <w:t>7</w:t>
      </w:r>
      <w:r w:rsidRPr="00B75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kwietnia</w:t>
      </w:r>
      <w:r w:rsidRPr="00B759C2">
        <w:rPr>
          <w:rFonts w:ascii="Times New Roman" w:hAnsi="Times New Roman"/>
          <w:sz w:val="24"/>
          <w:szCs w:val="24"/>
        </w:rPr>
        <w:t xml:space="preserve"> 2021r.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850591">
        <w:t xml:space="preserve"> </w:t>
      </w:r>
      <w:r w:rsidRPr="00850591">
        <w:rPr>
          <w:rFonts w:ascii="Times New Roman" w:hAnsi="Times New Roman"/>
          <w:sz w:val="24"/>
          <w:szCs w:val="24"/>
        </w:rPr>
        <w:t>emisji obligacji oraz zasad ich zbywania, nabywania i wykupu</w:t>
      </w:r>
      <w:r>
        <w:rPr>
          <w:rFonts w:ascii="Times New Roman" w:hAnsi="Times New Roman"/>
          <w:sz w:val="24"/>
          <w:szCs w:val="24"/>
        </w:rPr>
        <w:t xml:space="preserve"> </w:t>
      </w:r>
      <w:r w:rsidR="007050ED">
        <w:rPr>
          <w:rFonts w:ascii="Times New Roman" w:hAnsi="Times New Roman"/>
          <w:sz w:val="24"/>
          <w:szCs w:val="24"/>
        </w:rPr>
        <w:t xml:space="preserve"> w </w:t>
      </w:r>
      <w:r w:rsidRPr="007050ED">
        <w:rPr>
          <w:rFonts w:ascii="TimesNewRomanPS-BoldMT" w:hAnsi="TimesNewRomanPS-BoldMT" w:cs="TimesNewRomanPS-BoldMT"/>
          <w:bCs/>
          <w:sz w:val="24"/>
          <w:szCs w:val="24"/>
        </w:rPr>
        <w:t>§</w:t>
      </w:r>
      <w:r w:rsidR="00F033A9" w:rsidRPr="007050ED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Pr="007050ED">
        <w:rPr>
          <w:rFonts w:ascii="TimesNewRomanPS-BoldMT" w:hAnsi="TimesNewRomanPS-BoldMT" w:cs="TimesNewRomanPS-BoldMT"/>
          <w:bCs/>
          <w:sz w:val="24"/>
          <w:szCs w:val="24"/>
        </w:rPr>
        <w:t xml:space="preserve"> ust. </w:t>
      </w:r>
      <w:r w:rsidR="00F033A9" w:rsidRPr="007050ED">
        <w:rPr>
          <w:rFonts w:ascii="TimesNewRomanPS-BoldMT" w:hAnsi="TimesNewRomanPS-BoldMT" w:cs="TimesNewRomanPS-BoldMT"/>
          <w:bCs/>
          <w:sz w:val="24"/>
          <w:szCs w:val="24"/>
        </w:rPr>
        <w:t>4</w:t>
      </w:r>
      <w:r w:rsidRPr="007050ED">
        <w:rPr>
          <w:rFonts w:ascii="TimesNewRomanPS-BoldMT" w:hAnsi="TimesNewRomanPS-BoldMT" w:cs="TimesNewRomanPS-BoldMT"/>
          <w:bCs/>
          <w:sz w:val="24"/>
          <w:szCs w:val="24"/>
        </w:rPr>
        <w:t xml:space="preserve"> otrzymuje brzmienie:</w:t>
      </w:r>
    </w:p>
    <w:p w14:paraId="482FE689" w14:textId="7BCBD3C8" w:rsidR="00F033A9" w:rsidRPr="00276300" w:rsidRDefault="007050ED" w:rsidP="00F033A9">
      <w:pPr>
        <w:spacing w:line="240" w:lineRule="auto"/>
        <w:ind w:left="36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„4. </w:t>
      </w:r>
      <w:r w:rsidR="00F033A9" w:rsidRPr="0027630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Wydatki i rozchody związane z</w:t>
      </w:r>
    </w:p>
    <w:p w14:paraId="70ABEA83" w14:textId="77777777" w:rsidR="00F033A9" w:rsidRPr="00276300" w:rsidRDefault="00F033A9" w:rsidP="00F033A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przeprowadzeniem emisji,</w:t>
      </w:r>
    </w:p>
    <w:p w14:paraId="0E508E24" w14:textId="77777777" w:rsidR="00F033A9" w:rsidRPr="00276300" w:rsidRDefault="00F033A9" w:rsidP="00F033A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wykupem obligacji,</w:t>
      </w:r>
    </w:p>
    <w:p w14:paraId="4369B9F1" w14:textId="77777777" w:rsidR="00F033A9" w:rsidRPr="00276300" w:rsidRDefault="00F033A9" w:rsidP="00F033A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wypłatą oprocentowania</w:t>
      </w:r>
    </w:p>
    <w:p w14:paraId="6931E324" w14:textId="518AFDC0" w:rsidR="00850591" w:rsidRPr="00A12AAB" w:rsidRDefault="00F033A9" w:rsidP="00F033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630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zostaną pokryte z dochodów własnych budżetu Gminy Miasta Sanoka w latach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2021-203</w:t>
      </w:r>
      <w:r w:rsidR="00E850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6</w:t>
      </w:r>
      <w:r w:rsidR="007050E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”</w:t>
      </w:r>
      <w:r w:rsidRPr="0027630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62D6F252" w14:textId="77777777" w:rsidR="00850591" w:rsidRPr="00F276B5" w:rsidRDefault="00850591" w:rsidP="0085059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B1B30D8" w14:textId="77777777" w:rsidR="00850591" w:rsidRPr="00777EF3" w:rsidRDefault="00850591" w:rsidP="008505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14:paraId="0D2DAE61" w14:textId="77777777" w:rsidR="00850591" w:rsidRPr="00457F47" w:rsidRDefault="00850591" w:rsidP="008505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>Wykonanie uchwały powierza się Burmistrzowi</w:t>
      </w:r>
      <w:r>
        <w:rPr>
          <w:rFonts w:ascii="TimesNewRomanPSMT" w:hAnsi="TimesNewRomanPSMT" w:cs="TimesNewRomanPSMT"/>
          <w:sz w:val="24"/>
          <w:szCs w:val="24"/>
        </w:rPr>
        <w:t xml:space="preserve"> Miasta Sanoka</w:t>
      </w:r>
      <w:r w:rsidRPr="005813E0">
        <w:rPr>
          <w:rFonts w:ascii="TimesNewRomanPSMT" w:hAnsi="TimesNewRomanPSMT" w:cs="TimesNewRomanPSMT"/>
          <w:sz w:val="24"/>
          <w:szCs w:val="24"/>
        </w:rPr>
        <w:t>.</w:t>
      </w:r>
    </w:p>
    <w:p w14:paraId="2C8785E6" w14:textId="77777777" w:rsidR="00850591" w:rsidRDefault="00850591" w:rsidP="008505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28870B" w14:textId="77777777" w:rsidR="00850591" w:rsidRPr="00777EF3" w:rsidRDefault="00850591" w:rsidP="0085059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</w:p>
    <w:p w14:paraId="53FCAB0A" w14:textId="77777777" w:rsidR="00E8501F" w:rsidRPr="00276300" w:rsidRDefault="00E8501F" w:rsidP="00E8501F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7396A514" w14:textId="77777777" w:rsidR="00850591" w:rsidRDefault="00850591" w:rsidP="008505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7547F58F" w14:textId="77777777" w:rsidR="00850591" w:rsidRDefault="00850591" w:rsidP="00850591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</w:t>
      </w:r>
    </w:p>
    <w:p w14:paraId="64A4748B" w14:textId="037A613B" w:rsidR="00850591" w:rsidRDefault="00850591" w:rsidP="00850591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817095"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 xml:space="preserve">    </w:t>
      </w:r>
      <w:r w:rsidRPr="00D57B21">
        <w:rPr>
          <w:rFonts w:ascii="TimesNewRomanPSMT" w:hAnsi="TimesNewRomanPSMT" w:cs="TimesNewRomanPSMT"/>
          <w:b/>
          <w:sz w:val="24"/>
          <w:szCs w:val="24"/>
        </w:rPr>
        <w:t xml:space="preserve">Przewodniczący </w:t>
      </w:r>
    </w:p>
    <w:p w14:paraId="1417F39B" w14:textId="194BBAA5" w:rsidR="00850591" w:rsidRDefault="00850591" w:rsidP="00850591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</w:t>
      </w:r>
      <w:r w:rsidR="00817095"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 xml:space="preserve">   </w:t>
      </w:r>
      <w:r w:rsidR="00817095">
        <w:rPr>
          <w:rFonts w:ascii="TimesNewRomanPSMT" w:hAnsi="TimesNewRomanPSMT" w:cs="TimesNewRomanPSMT"/>
          <w:b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Rady </w:t>
      </w:r>
      <w:r w:rsidRPr="00D57B21">
        <w:rPr>
          <w:rFonts w:ascii="TimesNewRomanPSMT" w:hAnsi="TimesNewRomanPSMT" w:cs="TimesNewRomanPSMT"/>
          <w:b/>
          <w:sz w:val="24"/>
          <w:szCs w:val="24"/>
        </w:rPr>
        <w:t xml:space="preserve">Miasta </w:t>
      </w:r>
    </w:p>
    <w:p w14:paraId="75E9457E" w14:textId="77777777" w:rsidR="00850591" w:rsidRDefault="00850591" w:rsidP="00850591">
      <w:pPr>
        <w:autoSpaceDE w:val="0"/>
        <w:autoSpaceDN w:val="0"/>
        <w:adjustRightInd w:val="0"/>
        <w:ind w:left="5664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11BD7DB" w14:textId="77777777" w:rsidR="00850591" w:rsidRPr="00D57B21" w:rsidRDefault="00850591" w:rsidP="00817095">
      <w:pPr>
        <w:autoSpaceDE w:val="0"/>
        <w:autoSpaceDN w:val="0"/>
        <w:adjustRightInd w:val="0"/>
        <w:ind w:left="5664"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Andrzej Romaniak</w:t>
      </w:r>
    </w:p>
    <w:p w14:paraId="7D862938" w14:textId="77777777" w:rsidR="007050ED" w:rsidRDefault="007050ED" w:rsidP="00FE05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4D6EF33B" w14:textId="77777777" w:rsidR="007050ED" w:rsidRDefault="007050ED" w:rsidP="00FE05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sectPr w:rsidR="0070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B603" w14:textId="77777777" w:rsidR="009058FF" w:rsidRDefault="009058FF" w:rsidP="00E8501F">
      <w:pPr>
        <w:spacing w:line="240" w:lineRule="auto"/>
      </w:pPr>
      <w:r>
        <w:separator/>
      </w:r>
    </w:p>
  </w:endnote>
  <w:endnote w:type="continuationSeparator" w:id="0">
    <w:p w14:paraId="64A07DDB" w14:textId="77777777" w:rsidR="009058FF" w:rsidRDefault="009058FF" w:rsidP="00E85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4EE8" w14:textId="77777777" w:rsidR="009058FF" w:rsidRDefault="009058FF" w:rsidP="00E8501F">
      <w:pPr>
        <w:spacing w:line="240" w:lineRule="auto"/>
      </w:pPr>
      <w:r>
        <w:separator/>
      </w:r>
    </w:p>
  </w:footnote>
  <w:footnote w:type="continuationSeparator" w:id="0">
    <w:p w14:paraId="0E30D345" w14:textId="77777777" w:rsidR="009058FF" w:rsidRDefault="009058FF" w:rsidP="00E850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985"/>
    <w:multiLevelType w:val="hybridMultilevel"/>
    <w:tmpl w:val="8D78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479"/>
    <w:multiLevelType w:val="hybridMultilevel"/>
    <w:tmpl w:val="8210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7243A"/>
    <w:multiLevelType w:val="hybridMultilevel"/>
    <w:tmpl w:val="05829B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760E4E"/>
    <w:multiLevelType w:val="hybridMultilevel"/>
    <w:tmpl w:val="F6D8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91"/>
    <w:rsid w:val="000268FB"/>
    <w:rsid w:val="00070323"/>
    <w:rsid w:val="00073B6F"/>
    <w:rsid w:val="00377E39"/>
    <w:rsid w:val="004F418D"/>
    <w:rsid w:val="005A31BE"/>
    <w:rsid w:val="005B1559"/>
    <w:rsid w:val="007050ED"/>
    <w:rsid w:val="00731235"/>
    <w:rsid w:val="00817095"/>
    <w:rsid w:val="00850591"/>
    <w:rsid w:val="00892A31"/>
    <w:rsid w:val="009058FF"/>
    <w:rsid w:val="00931DAB"/>
    <w:rsid w:val="00CE712E"/>
    <w:rsid w:val="00E8501F"/>
    <w:rsid w:val="00EF45FC"/>
    <w:rsid w:val="00F033A9"/>
    <w:rsid w:val="00F716DB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54D0"/>
  <w15:chartTrackingRefBased/>
  <w15:docId w15:val="{8EDA0E50-E741-4946-8AFF-1BCFB3A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591"/>
    <w:pPr>
      <w:spacing w:after="0" w:line="31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850591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0591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0591"/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85059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850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0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0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0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0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Aneta Kempa</cp:lastModifiedBy>
  <cp:revision>5</cp:revision>
  <cp:lastPrinted>2021-05-26T06:03:00Z</cp:lastPrinted>
  <dcterms:created xsi:type="dcterms:W3CDTF">2021-05-20T08:52:00Z</dcterms:created>
  <dcterms:modified xsi:type="dcterms:W3CDTF">2021-05-26T06:16:00Z</dcterms:modified>
</cp:coreProperties>
</file>