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AB67" w14:textId="01BB94F4" w:rsidR="00925EF7" w:rsidRDefault="00925EF7" w:rsidP="00925EF7">
      <w:pPr>
        <w:pStyle w:val="Bezodstpw"/>
        <w:jc w:val="both"/>
      </w:pPr>
      <w:r>
        <w:t>Zgodnie z zarządzeniem Burmistrza Miasta nr</w:t>
      </w:r>
      <w:r>
        <w:t xml:space="preserve"> 199/11/2020 </w:t>
      </w:r>
      <w:r>
        <w:t xml:space="preserve">oraz w związku z istniejącymi obostrzeniami sanitarnymi i ograniczeniem działalności Urzędu termin zakończenia prac komisji konkursowej  został przedłużony do dnia </w:t>
      </w:r>
      <w:r w:rsidR="008464DE">
        <w:t>04 grudnia 2020r.</w:t>
      </w:r>
      <w:r w:rsidR="008464DE">
        <w:t xml:space="preserve"> </w:t>
      </w:r>
      <w:r>
        <w:t>Kandydaci którzy złożyli dokumenty aplikacyjne w terminie wymienionym w ogłoszeniu o naborze zostaną poinformowani o kolejnych czynnościach komisji konkursowej za pośrednictwem danych kontaktowych podanych w kwestionariuszach dla osoby ubiegającej się o zatrudnienie.</w:t>
      </w:r>
    </w:p>
    <w:p w14:paraId="39F2F80A" w14:textId="77777777" w:rsidR="00CE0DB0" w:rsidRDefault="00CE0DB0"/>
    <w:sectPr w:rsidR="00CE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F7"/>
    <w:rsid w:val="008464DE"/>
    <w:rsid w:val="00925EF7"/>
    <w:rsid w:val="00C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C481"/>
  <w15:chartTrackingRefBased/>
  <w15:docId w15:val="{73286278-39D8-4DAF-B527-D081916C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92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gerszy</dc:creator>
  <cp:keywords/>
  <dc:description/>
  <cp:lastModifiedBy>gerszy</cp:lastModifiedBy>
  <cp:revision>1</cp:revision>
  <dcterms:created xsi:type="dcterms:W3CDTF">2020-11-20T08:13:00Z</dcterms:created>
  <dcterms:modified xsi:type="dcterms:W3CDTF">2020-11-20T08:32:00Z</dcterms:modified>
</cp:coreProperties>
</file>