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E6" w:rsidRPr="00923AD9" w:rsidRDefault="00A571FF" w:rsidP="00097AB9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923AD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E6CA9" w:rsidRPr="00923AD9">
        <w:rPr>
          <w:rFonts w:ascii="Times New Roman" w:hAnsi="Times New Roman"/>
          <w:b/>
          <w:i/>
          <w:sz w:val="24"/>
          <w:szCs w:val="24"/>
        </w:rPr>
        <w:t xml:space="preserve">Objaśnienia do </w:t>
      </w:r>
      <w:r w:rsidR="006E7C8F" w:rsidRPr="00923AD9">
        <w:rPr>
          <w:rFonts w:ascii="Times New Roman" w:hAnsi="Times New Roman"/>
          <w:b/>
          <w:i/>
          <w:sz w:val="24"/>
          <w:szCs w:val="24"/>
        </w:rPr>
        <w:t xml:space="preserve"> zmian w wieloletniej prognozie finansowej Miasta Sanoka </w:t>
      </w:r>
      <w:r w:rsidR="00565129" w:rsidRPr="00923AD9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EE74C1" w:rsidRPr="00923AD9">
        <w:rPr>
          <w:rFonts w:ascii="Times New Roman" w:hAnsi="Times New Roman"/>
          <w:b/>
          <w:i/>
          <w:sz w:val="24"/>
          <w:szCs w:val="24"/>
        </w:rPr>
        <w:br/>
      </w:r>
      <w:r w:rsidR="006E7C8F" w:rsidRPr="00923AD9">
        <w:rPr>
          <w:rFonts w:ascii="Times New Roman" w:hAnsi="Times New Roman"/>
          <w:b/>
          <w:i/>
          <w:sz w:val="24"/>
          <w:szCs w:val="24"/>
        </w:rPr>
        <w:t>na lata 20</w:t>
      </w:r>
      <w:r w:rsidR="007F2455" w:rsidRPr="00923AD9">
        <w:rPr>
          <w:rFonts w:ascii="Times New Roman" w:hAnsi="Times New Roman"/>
          <w:b/>
          <w:i/>
          <w:sz w:val="24"/>
          <w:szCs w:val="24"/>
        </w:rPr>
        <w:t>20</w:t>
      </w:r>
      <w:r w:rsidR="006E7C8F" w:rsidRPr="00923AD9">
        <w:rPr>
          <w:rFonts w:ascii="Times New Roman" w:hAnsi="Times New Roman"/>
          <w:b/>
          <w:i/>
          <w:sz w:val="24"/>
          <w:szCs w:val="24"/>
        </w:rPr>
        <w:t>-20</w:t>
      </w:r>
      <w:r w:rsidR="00351225" w:rsidRPr="00923AD9">
        <w:rPr>
          <w:rFonts w:ascii="Times New Roman" w:hAnsi="Times New Roman"/>
          <w:b/>
          <w:i/>
          <w:sz w:val="24"/>
          <w:szCs w:val="24"/>
        </w:rPr>
        <w:t>3</w:t>
      </w:r>
      <w:r w:rsidR="007F2455" w:rsidRPr="00923AD9">
        <w:rPr>
          <w:rFonts w:ascii="Times New Roman" w:hAnsi="Times New Roman"/>
          <w:b/>
          <w:i/>
          <w:sz w:val="24"/>
          <w:szCs w:val="24"/>
        </w:rPr>
        <w:t>8</w:t>
      </w:r>
    </w:p>
    <w:p w:rsidR="003E2288" w:rsidRPr="00923AD9" w:rsidRDefault="007F2455" w:rsidP="003D52AF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3AD9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Wieloletnia Prognoza Finansowa Miasta Sanoka od czasu podjęcia uchwały </w:t>
      </w:r>
      <w:r w:rsidRPr="00923AD9">
        <w:rPr>
          <w:rFonts w:ascii="Times New Roman" w:eastAsia="Calibri" w:hAnsi="Times New Roman"/>
          <w:i/>
          <w:iCs/>
          <w:sz w:val="24"/>
          <w:szCs w:val="24"/>
          <w:lang w:eastAsia="en-US"/>
        </w:rPr>
        <w:br/>
        <w:t>o WPF do czasu podjęcia kolejnej zmiany uchwały budżetowej zostaje zaktualizowana</w:t>
      </w:r>
      <w:r w:rsidR="00F8374B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faktycznym wykonaniem budżetu roku 2019 i  </w:t>
      </w:r>
      <w:r w:rsidRPr="00923AD9">
        <w:rPr>
          <w:rFonts w:ascii="Times New Roman" w:eastAsia="Calibri" w:hAnsi="Times New Roman"/>
          <w:i/>
          <w:iCs/>
          <w:sz w:val="24"/>
          <w:szCs w:val="24"/>
          <w:lang w:eastAsia="en-US"/>
        </w:rPr>
        <w:t>w wyniku zmian wprowadzanych zmianami budżetu tj. Uchwałą Nr XXIV/167/20 Rady Miasta Sanoka z dnia 30 stycznia 2020r.</w:t>
      </w:r>
      <w:r w:rsidR="00F8374B">
        <w:rPr>
          <w:rFonts w:ascii="Times New Roman" w:eastAsia="Calibri" w:hAnsi="Times New Roman"/>
          <w:i/>
          <w:iCs/>
          <w:sz w:val="24"/>
          <w:szCs w:val="24"/>
          <w:lang w:eastAsia="en-US"/>
        </w:rPr>
        <w:t>,</w:t>
      </w:r>
      <w:r w:rsidRPr="00923AD9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Zarządzeniem Nr 25/2020 Burmistrza Miasta Sanoka z dnia 10 lutego 2020r.</w:t>
      </w:r>
      <w:r w:rsidR="00F8374B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, Zarządzeniem </w:t>
      </w:r>
      <w:r w:rsidR="006F7E0F">
        <w:rPr>
          <w:rFonts w:ascii="Times New Roman" w:eastAsia="Calibri" w:hAnsi="Times New Roman"/>
          <w:i/>
          <w:iCs/>
          <w:sz w:val="24"/>
          <w:szCs w:val="24"/>
          <w:lang w:eastAsia="en-US"/>
        </w:rPr>
        <w:br/>
      </w:r>
      <w:r w:rsidR="00F8374B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Nr 35/2020 Burmistrza Miasta Sanoka z dnia 27 lutego 2020r., Zarządzeniem Nr 58/2020 Burmistrza Miasta Sanoka z dnia 31 marca 2020r., Zarządzeniem Nr 68/04/2020 Burmistrza Miasta Sanoka z dnia 10 kwietnia 2020r., Zarządzeniem Nr 70/04/2020 Burmistrza Miasta Sanoka z dnia 17 kwietnia 2020r., Zarządzeniem Nr 72/04/2020 Burmistrza Miasta Sanoka </w:t>
      </w:r>
      <w:r w:rsidR="007B7D16">
        <w:rPr>
          <w:rFonts w:ascii="Times New Roman" w:eastAsia="Calibri" w:hAnsi="Times New Roman"/>
          <w:i/>
          <w:iCs/>
          <w:sz w:val="24"/>
          <w:szCs w:val="24"/>
          <w:lang w:eastAsia="en-US"/>
        </w:rPr>
        <w:br/>
      </w:r>
      <w:r w:rsidR="00F8374B">
        <w:rPr>
          <w:rFonts w:ascii="Times New Roman" w:eastAsia="Calibri" w:hAnsi="Times New Roman"/>
          <w:i/>
          <w:iCs/>
          <w:sz w:val="24"/>
          <w:szCs w:val="24"/>
          <w:lang w:eastAsia="en-US"/>
        </w:rPr>
        <w:t>z dnia 28 kwietnia 2020r., Uchwałą Nr XXVIII/199/20 Rady Miasta Sanoka z dnia 28 maja 2020r., Zarządzeniem  Nr 88/05/2020 Burmistrza Miasta Sanoka z dnia 29 maja 2020r.</w:t>
      </w:r>
      <w:r w:rsidR="00C224AE">
        <w:rPr>
          <w:rFonts w:ascii="Times New Roman" w:eastAsia="Calibri" w:hAnsi="Times New Roman"/>
          <w:i/>
          <w:iCs/>
          <w:sz w:val="24"/>
          <w:szCs w:val="24"/>
          <w:lang w:eastAsia="en-US"/>
        </w:rPr>
        <w:t>, Zarządzenie Nr 97/06/2020 Burmistrza Miasta Sanoka z dnia 5 czerwca 2020r., Uchwałą Nr XXIX/217/20 Rady Miasta Sanoka z dnia 25 czerwca 2020r., Zarządzeniem Nr 105/06/2020 Burmistrza Miasta Sanoka z dnia 25 czerwca 2020r., Zarządzeniem Nr 113/07/2020 Burmistrza Miasta Sanoka z dnia 9 lipca 2020r., Uchwałą Nr XXX/230/2020 Rady Miasta Sanoka z dnia 23 lipca 2020r.</w:t>
      </w:r>
      <w:r w:rsidR="005E121B">
        <w:rPr>
          <w:rFonts w:ascii="Times New Roman" w:eastAsia="Calibri" w:hAnsi="Times New Roman"/>
          <w:i/>
          <w:iCs/>
          <w:sz w:val="24"/>
          <w:szCs w:val="24"/>
          <w:lang w:eastAsia="en-US"/>
        </w:rPr>
        <w:t>,</w:t>
      </w:r>
      <w:r w:rsidR="00C224AE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Zarządzeniem Nr 130/07/2020 Burmistrza Miasta Sanoka z dnia 28 lipca 2020</w:t>
      </w:r>
      <w:r w:rsidR="0092652B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oraz </w:t>
      </w:r>
      <w:r w:rsidR="005E121B">
        <w:rPr>
          <w:rFonts w:ascii="Times New Roman" w:eastAsia="Calibri" w:hAnsi="Times New Roman"/>
          <w:i/>
          <w:iCs/>
          <w:sz w:val="24"/>
          <w:szCs w:val="24"/>
          <w:lang w:eastAsia="en-US"/>
        </w:rPr>
        <w:t>Uchwałą Nr XXX/237/2020 Rady Miasta Sanoka z dnia 27 sierpnia 2020r.,</w:t>
      </w:r>
      <w:r w:rsidR="00B94F45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</w:t>
      </w:r>
      <w:r w:rsidR="005E121B" w:rsidRPr="005E121B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Zarządzeniem Nr </w:t>
      </w:r>
      <w:r w:rsidR="005E121B">
        <w:rPr>
          <w:rFonts w:ascii="Times New Roman" w:eastAsia="Calibri" w:hAnsi="Times New Roman"/>
          <w:i/>
          <w:iCs/>
          <w:sz w:val="24"/>
          <w:szCs w:val="24"/>
          <w:lang w:eastAsia="en-US"/>
        </w:rPr>
        <w:t>145</w:t>
      </w:r>
      <w:r w:rsidR="005E121B" w:rsidRPr="005E121B">
        <w:rPr>
          <w:rFonts w:ascii="Times New Roman" w:eastAsia="Calibri" w:hAnsi="Times New Roman"/>
          <w:i/>
          <w:iCs/>
          <w:sz w:val="24"/>
          <w:szCs w:val="24"/>
          <w:lang w:eastAsia="en-US"/>
        </w:rPr>
        <w:t>/08/2020 Burmistrza Miasta Sanoka z dnia 2</w:t>
      </w:r>
      <w:r w:rsidR="005E121B">
        <w:rPr>
          <w:rFonts w:ascii="Times New Roman" w:eastAsia="Calibri" w:hAnsi="Times New Roman"/>
          <w:i/>
          <w:iCs/>
          <w:sz w:val="24"/>
          <w:szCs w:val="24"/>
          <w:lang w:eastAsia="en-US"/>
        </w:rPr>
        <w:t>8</w:t>
      </w:r>
      <w:r w:rsidR="005E121B" w:rsidRPr="005E121B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sierpnia 2020r.</w:t>
      </w:r>
      <w:r w:rsidR="005E121B">
        <w:rPr>
          <w:rFonts w:ascii="Times New Roman" w:eastAsia="Calibri" w:hAnsi="Times New Roman"/>
          <w:i/>
          <w:iCs/>
          <w:sz w:val="24"/>
          <w:szCs w:val="24"/>
          <w:lang w:eastAsia="en-US"/>
        </w:rPr>
        <w:t>,</w:t>
      </w:r>
      <w:r w:rsidR="005E121B" w:rsidRPr="005E121B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</w:t>
      </w:r>
      <w:r w:rsidR="005E121B">
        <w:rPr>
          <w:rFonts w:ascii="Times New Roman" w:eastAsia="Calibri" w:hAnsi="Times New Roman"/>
          <w:i/>
          <w:iCs/>
          <w:sz w:val="24"/>
          <w:szCs w:val="24"/>
          <w:lang w:eastAsia="en-US"/>
        </w:rPr>
        <w:t>Uchwałą Nr XXX/251/2020 Rady Miasta Sanoka z dnia 24 września 2020r</w:t>
      </w:r>
      <w:r w:rsidR="00E736B3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., </w:t>
      </w:r>
      <w:r w:rsidR="005E121B">
        <w:rPr>
          <w:rFonts w:ascii="Times New Roman" w:eastAsia="Calibri" w:hAnsi="Times New Roman"/>
          <w:i/>
          <w:iCs/>
          <w:sz w:val="24"/>
          <w:szCs w:val="24"/>
          <w:lang w:eastAsia="en-US"/>
        </w:rPr>
        <w:t>Zarządzeniem Nr 161/09/2020 Burmistrza Miasta Sanoka</w:t>
      </w:r>
      <w:r w:rsidR="00B94F45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z dnia 25.09.2020r.</w:t>
      </w:r>
      <w:r w:rsidR="00E736B3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oraz Zarządzeniem Nr 184</w:t>
      </w:r>
      <w:r w:rsidR="000E08C1">
        <w:rPr>
          <w:rFonts w:ascii="Times New Roman" w:eastAsia="Calibri" w:hAnsi="Times New Roman"/>
          <w:i/>
          <w:iCs/>
          <w:sz w:val="24"/>
          <w:szCs w:val="24"/>
          <w:lang w:eastAsia="en-US"/>
        </w:rPr>
        <w:t>/10</w:t>
      </w:r>
      <w:r w:rsidR="00E736B3">
        <w:rPr>
          <w:rFonts w:ascii="Times New Roman" w:eastAsia="Calibri" w:hAnsi="Times New Roman"/>
          <w:i/>
          <w:iCs/>
          <w:sz w:val="24"/>
          <w:szCs w:val="24"/>
          <w:lang w:eastAsia="en-US"/>
        </w:rPr>
        <w:t>/2020 Burmistrza Miasta Sanoka</w:t>
      </w:r>
      <w:r w:rsidR="00814B5B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z dnia 30.10.2020r. </w:t>
      </w:r>
    </w:p>
    <w:p w:rsidR="00CE4DB3" w:rsidRPr="006F7E0F" w:rsidRDefault="00CE4DB3" w:rsidP="00CE4DB3">
      <w:pPr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F7E0F">
        <w:rPr>
          <w:rFonts w:ascii="Times New Roman" w:hAnsi="Times New Roman"/>
          <w:i/>
          <w:sz w:val="24"/>
          <w:szCs w:val="24"/>
        </w:rPr>
        <w:t>W wyniku ww. zmian dokonuje się korekty wielkości zaplanowanych na  rok 2020.</w:t>
      </w:r>
    </w:p>
    <w:p w:rsidR="00CE4DB3" w:rsidRPr="002A4911" w:rsidRDefault="00CE4DB3" w:rsidP="00CE4D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A4911">
        <w:rPr>
          <w:rFonts w:ascii="Times New Roman" w:hAnsi="Times New Roman"/>
          <w:b/>
          <w:i/>
          <w:sz w:val="24"/>
          <w:szCs w:val="24"/>
          <w:u w:val="single"/>
        </w:rPr>
        <w:t xml:space="preserve">Dochody ogółem zwiększają się o kwotę </w:t>
      </w:r>
      <w:r w:rsidR="008A1927">
        <w:rPr>
          <w:rFonts w:ascii="Times New Roman" w:hAnsi="Times New Roman"/>
          <w:b/>
          <w:i/>
          <w:sz w:val="24"/>
          <w:szCs w:val="24"/>
          <w:u w:val="single"/>
        </w:rPr>
        <w:t>323.084,94</w:t>
      </w:r>
      <w:r w:rsidRPr="002A4911">
        <w:rPr>
          <w:rFonts w:ascii="Times New Roman" w:hAnsi="Times New Roman"/>
          <w:b/>
          <w:i/>
          <w:sz w:val="24"/>
          <w:szCs w:val="24"/>
          <w:u w:val="single"/>
        </w:rPr>
        <w:t xml:space="preserve"> zł. w tym:</w:t>
      </w:r>
    </w:p>
    <w:p w:rsidR="00CE4DB3" w:rsidRPr="00C224AE" w:rsidRDefault="00CE4DB3" w:rsidP="00CE4DB3">
      <w:pPr>
        <w:pStyle w:val="Akapitzlist"/>
        <w:ind w:left="36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CE4DB3" w:rsidRPr="008A3D93" w:rsidRDefault="00CE4DB3" w:rsidP="00CE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A3D93">
        <w:rPr>
          <w:rFonts w:ascii="Times New Roman" w:hAnsi="Times New Roman"/>
          <w:b/>
          <w:i/>
          <w:sz w:val="24"/>
          <w:szCs w:val="24"/>
        </w:rPr>
        <w:t xml:space="preserve">Dochody bieżące </w:t>
      </w:r>
      <w:r w:rsidR="00A21168">
        <w:rPr>
          <w:rFonts w:ascii="Times New Roman" w:hAnsi="Times New Roman"/>
          <w:b/>
          <w:i/>
          <w:sz w:val="24"/>
          <w:szCs w:val="24"/>
        </w:rPr>
        <w:t>zwiększają</w:t>
      </w:r>
      <w:r w:rsidRPr="008A3D93">
        <w:rPr>
          <w:rFonts w:ascii="Times New Roman" w:hAnsi="Times New Roman"/>
          <w:b/>
          <w:i/>
          <w:sz w:val="24"/>
          <w:szCs w:val="24"/>
        </w:rPr>
        <w:t xml:space="preserve"> się o kwotę </w:t>
      </w:r>
      <w:r w:rsidR="008A1927">
        <w:rPr>
          <w:rFonts w:ascii="Times New Roman" w:hAnsi="Times New Roman"/>
          <w:b/>
          <w:i/>
          <w:sz w:val="24"/>
          <w:szCs w:val="24"/>
        </w:rPr>
        <w:t>323.084,94</w:t>
      </w:r>
      <w:r w:rsidRPr="008A3D93">
        <w:rPr>
          <w:rFonts w:ascii="Times New Roman" w:hAnsi="Times New Roman"/>
          <w:b/>
          <w:i/>
          <w:sz w:val="24"/>
          <w:szCs w:val="24"/>
        </w:rPr>
        <w:t xml:space="preserve"> zł. </w:t>
      </w:r>
      <w:r>
        <w:rPr>
          <w:rFonts w:ascii="Times New Roman" w:hAnsi="Times New Roman"/>
          <w:i/>
          <w:sz w:val="24"/>
          <w:szCs w:val="24"/>
        </w:rPr>
        <w:t xml:space="preserve">wynikające z </w:t>
      </w:r>
      <w:r w:rsidRPr="008A3D93">
        <w:rPr>
          <w:rFonts w:ascii="Times New Roman" w:hAnsi="Times New Roman"/>
          <w:i/>
          <w:sz w:val="24"/>
          <w:szCs w:val="24"/>
        </w:rPr>
        <w:t>korekt</w:t>
      </w:r>
      <w:r>
        <w:rPr>
          <w:rFonts w:ascii="Times New Roman" w:hAnsi="Times New Roman"/>
          <w:i/>
          <w:sz w:val="24"/>
          <w:szCs w:val="24"/>
        </w:rPr>
        <w:t>y</w:t>
      </w:r>
      <w:r w:rsidRPr="008A3D93">
        <w:rPr>
          <w:rFonts w:ascii="Times New Roman" w:hAnsi="Times New Roman"/>
          <w:i/>
          <w:sz w:val="24"/>
          <w:szCs w:val="24"/>
        </w:rPr>
        <w:t xml:space="preserve"> planu dotacji w:</w:t>
      </w:r>
    </w:p>
    <w:p w:rsidR="00A21168" w:rsidRDefault="00CE4DB3" w:rsidP="00C132F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i/>
          <w:sz w:val="24"/>
          <w:szCs w:val="24"/>
        </w:rPr>
      </w:pPr>
      <w:r w:rsidRPr="00A21168">
        <w:rPr>
          <w:rFonts w:ascii="Times New Roman" w:hAnsi="Times New Roman"/>
          <w:i/>
          <w:sz w:val="24"/>
          <w:szCs w:val="24"/>
        </w:rPr>
        <w:t xml:space="preserve">rdz. </w:t>
      </w:r>
      <w:r w:rsidR="00A21168" w:rsidRPr="00A21168">
        <w:rPr>
          <w:rFonts w:ascii="Times New Roman" w:hAnsi="Times New Roman"/>
          <w:i/>
          <w:sz w:val="24"/>
          <w:szCs w:val="24"/>
        </w:rPr>
        <w:t>85216</w:t>
      </w:r>
      <w:r w:rsidRPr="00A21168">
        <w:rPr>
          <w:rFonts w:ascii="Times New Roman" w:hAnsi="Times New Roman"/>
          <w:i/>
          <w:sz w:val="24"/>
          <w:szCs w:val="24"/>
        </w:rPr>
        <w:t xml:space="preserve"> </w:t>
      </w:r>
      <w:r w:rsidR="00E226CF">
        <w:rPr>
          <w:rFonts w:ascii="Times New Roman" w:hAnsi="Times New Roman"/>
          <w:i/>
          <w:sz w:val="24"/>
          <w:szCs w:val="24"/>
        </w:rPr>
        <w:t xml:space="preserve"> -</w:t>
      </w:r>
      <w:r w:rsidR="00242E27">
        <w:rPr>
          <w:rFonts w:ascii="Times New Roman" w:hAnsi="Times New Roman"/>
          <w:i/>
          <w:sz w:val="24"/>
          <w:szCs w:val="24"/>
        </w:rPr>
        <w:t xml:space="preserve"> Zasiłki stałe  </w:t>
      </w:r>
      <w:r w:rsidR="00BC675A">
        <w:rPr>
          <w:rFonts w:ascii="Times New Roman" w:hAnsi="Times New Roman"/>
          <w:i/>
          <w:sz w:val="24"/>
          <w:szCs w:val="24"/>
        </w:rPr>
        <w:t>38.116</w:t>
      </w:r>
      <w:r w:rsidR="00E226CF">
        <w:rPr>
          <w:rFonts w:ascii="Times New Roman" w:hAnsi="Times New Roman"/>
          <w:i/>
          <w:sz w:val="24"/>
          <w:szCs w:val="24"/>
        </w:rPr>
        <w:t xml:space="preserve"> zł</w:t>
      </w:r>
    </w:p>
    <w:p w:rsidR="00E05232" w:rsidRDefault="00E05232" w:rsidP="00C132F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rdz. 85219 – Ośrodki Pomo</w:t>
      </w:r>
      <w:r w:rsidR="00BB50BD">
        <w:rPr>
          <w:rFonts w:ascii="Times New Roman" w:hAnsi="Times New Roman"/>
          <w:i/>
          <w:sz w:val="24"/>
          <w:szCs w:val="24"/>
        </w:rPr>
        <w:t xml:space="preserve">cy Społecznej  </w:t>
      </w:r>
      <w:r>
        <w:rPr>
          <w:rFonts w:ascii="Times New Roman" w:hAnsi="Times New Roman"/>
          <w:i/>
          <w:sz w:val="24"/>
          <w:szCs w:val="24"/>
        </w:rPr>
        <w:t>4.571 zł</w:t>
      </w:r>
    </w:p>
    <w:p w:rsidR="00A21168" w:rsidRPr="00A21168" w:rsidRDefault="00CE4DB3" w:rsidP="00C132F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i/>
          <w:sz w:val="24"/>
          <w:szCs w:val="24"/>
        </w:rPr>
      </w:pPr>
      <w:r w:rsidRPr="00A21168">
        <w:rPr>
          <w:rFonts w:ascii="Times New Roman" w:hAnsi="Times New Roman"/>
          <w:bCs/>
          <w:i/>
          <w:iCs/>
          <w:sz w:val="24"/>
          <w:szCs w:val="24"/>
        </w:rPr>
        <w:t xml:space="preserve">rdz. </w:t>
      </w:r>
      <w:r w:rsidR="00A21168" w:rsidRPr="00A21168">
        <w:rPr>
          <w:rFonts w:ascii="Times New Roman" w:hAnsi="Times New Roman"/>
          <w:bCs/>
          <w:i/>
          <w:iCs/>
          <w:sz w:val="24"/>
          <w:szCs w:val="24"/>
        </w:rPr>
        <w:t>85415</w:t>
      </w:r>
      <w:r w:rsidRPr="00A2116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E226CF">
        <w:rPr>
          <w:rFonts w:ascii="Times New Roman" w:hAnsi="Times New Roman"/>
          <w:bCs/>
          <w:i/>
          <w:iCs/>
          <w:sz w:val="24"/>
          <w:szCs w:val="24"/>
        </w:rPr>
        <w:t>–</w:t>
      </w:r>
      <w:r w:rsidR="00242E27">
        <w:rPr>
          <w:rFonts w:ascii="Times New Roman" w:hAnsi="Times New Roman"/>
          <w:bCs/>
          <w:i/>
          <w:iCs/>
          <w:sz w:val="24"/>
          <w:szCs w:val="24"/>
        </w:rPr>
        <w:t xml:space="preserve"> Pomoc materialna dla uczniów o charakterze socjalnym</w:t>
      </w:r>
      <w:r w:rsidR="00E226CF">
        <w:rPr>
          <w:rFonts w:ascii="Times New Roman" w:hAnsi="Times New Roman"/>
          <w:bCs/>
          <w:i/>
          <w:iCs/>
          <w:sz w:val="24"/>
          <w:szCs w:val="24"/>
        </w:rPr>
        <w:t xml:space="preserve"> 68.210 zł</w:t>
      </w:r>
      <w:r w:rsidR="00242E2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CE4DB3" w:rsidRPr="00A21168" w:rsidRDefault="00CE4DB3" w:rsidP="00C132F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i/>
          <w:sz w:val="24"/>
          <w:szCs w:val="24"/>
        </w:rPr>
      </w:pPr>
      <w:r w:rsidRPr="00A21168">
        <w:rPr>
          <w:rFonts w:ascii="Times New Roman" w:hAnsi="Times New Roman"/>
          <w:i/>
          <w:sz w:val="24"/>
          <w:szCs w:val="24"/>
        </w:rPr>
        <w:t xml:space="preserve">rdz. </w:t>
      </w:r>
      <w:r w:rsidR="00A21168">
        <w:rPr>
          <w:rFonts w:ascii="Times New Roman" w:hAnsi="Times New Roman"/>
          <w:i/>
          <w:sz w:val="24"/>
          <w:szCs w:val="24"/>
        </w:rPr>
        <w:t>85504</w:t>
      </w:r>
      <w:r w:rsidR="00E226CF">
        <w:rPr>
          <w:rFonts w:ascii="Times New Roman" w:hAnsi="Times New Roman"/>
          <w:i/>
          <w:sz w:val="24"/>
          <w:szCs w:val="24"/>
        </w:rPr>
        <w:t xml:space="preserve"> – </w:t>
      </w:r>
      <w:r w:rsidR="00242E27">
        <w:rPr>
          <w:rFonts w:ascii="Times New Roman" w:hAnsi="Times New Roman"/>
          <w:i/>
          <w:sz w:val="24"/>
          <w:szCs w:val="24"/>
        </w:rPr>
        <w:t xml:space="preserve">Wspieranie rodziny </w:t>
      </w:r>
      <w:r w:rsidR="00146679">
        <w:rPr>
          <w:rFonts w:ascii="Times New Roman" w:hAnsi="Times New Roman"/>
          <w:i/>
          <w:sz w:val="24"/>
          <w:szCs w:val="24"/>
        </w:rPr>
        <w:t>25.180</w:t>
      </w:r>
      <w:r w:rsidR="00E226CF">
        <w:rPr>
          <w:rFonts w:ascii="Times New Roman" w:hAnsi="Times New Roman"/>
          <w:i/>
          <w:sz w:val="24"/>
          <w:szCs w:val="24"/>
        </w:rPr>
        <w:t xml:space="preserve"> zł</w:t>
      </w:r>
    </w:p>
    <w:p w:rsidR="00A21168" w:rsidRDefault="00CE4DB3" w:rsidP="00A2116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rdz. 85</w:t>
      </w:r>
      <w:r w:rsidR="00242E27">
        <w:rPr>
          <w:rFonts w:ascii="Times New Roman" w:hAnsi="Times New Roman"/>
          <w:i/>
          <w:sz w:val="24"/>
          <w:szCs w:val="24"/>
        </w:rPr>
        <w:t>5</w:t>
      </w:r>
      <w:r w:rsidR="00A21168">
        <w:rPr>
          <w:rFonts w:ascii="Times New Roman" w:hAnsi="Times New Roman"/>
          <w:i/>
          <w:sz w:val="24"/>
          <w:szCs w:val="24"/>
        </w:rPr>
        <w:t>13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42E27">
        <w:rPr>
          <w:rFonts w:ascii="Times New Roman" w:hAnsi="Times New Roman"/>
          <w:i/>
          <w:sz w:val="24"/>
          <w:szCs w:val="24"/>
        </w:rPr>
        <w:t>–</w:t>
      </w:r>
      <w:r w:rsidR="006272BC">
        <w:rPr>
          <w:rFonts w:ascii="Times New Roman" w:hAnsi="Times New Roman"/>
          <w:i/>
          <w:sz w:val="24"/>
          <w:szCs w:val="24"/>
        </w:rPr>
        <w:t xml:space="preserve"> </w:t>
      </w:r>
      <w:r w:rsidR="00BF5AB2" w:rsidRPr="00BF5AB2">
        <w:rPr>
          <w:rFonts w:ascii="Times New Roman" w:hAnsi="Times New Roman"/>
          <w:i/>
          <w:sz w:val="24"/>
        </w:rPr>
        <w:t>Składki na ubezpieczenie zdrowotne opłacane za osoby pobierające niektóre świadczenia rodzinne, zgodnie z przepisami ustawy o świadczeniach rodzinnych oraz za osoby pobierające zasiłki dla opiekunów, zgodnie z przepisami ustawy z dnia 4 kwietnia 2014r. o ustaleniu i wypłacie zasiłków dla opiekunów</w:t>
      </w:r>
      <w:r w:rsidR="00BF5AB2">
        <w:rPr>
          <w:rFonts w:ascii="Times New Roman" w:hAnsi="Times New Roman"/>
          <w:i/>
          <w:sz w:val="24"/>
        </w:rPr>
        <w:t xml:space="preserve"> </w:t>
      </w:r>
      <w:r w:rsidR="00146679">
        <w:rPr>
          <w:rFonts w:ascii="Times New Roman" w:hAnsi="Times New Roman"/>
          <w:i/>
          <w:sz w:val="24"/>
          <w:szCs w:val="24"/>
        </w:rPr>
        <w:t>98.451</w:t>
      </w:r>
      <w:r w:rsidR="00E226CF">
        <w:rPr>
          <w:rFonts w:ascii="Times New Roman" w:hAnsi="Times New Roman"/>
          <w:i/>
          <w:sz w:val="24"/>
          <w:szCs w:val="24"/>
        </w:rPr>
        <w:t xml:space="preserve"> zł</w:t>
      </w:r>
    </w:p>
    <w:p w:rsidR="00A21168" w:rsidRDefault="00E226CF" w:rsidP="00A2116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rdz. 85214 –</w:t>
      </w:r>
      <w:r w:rsidR="00242E27">
        <w:rPr>
          <w:rFonts w:ascii="Times New Roman" w:hAnsi="Times New Roman"/>
          <w:i/>
          <w:sz w:val="24"/>
          <w:szCs w:val="24"/>
        </w:rPr>
        <w:t xml:space="preserve"> Zasiłki okresowe, celowe i pomoc w naturze oraz składki na ubezpieczenia emerytalne i rentowe</w:t>
      </w:r>
      <w:r>
        <w:rPr>
          <w:rFonts w:ascii="Times New Roman" w:hAnsi="Times New Roman"/>
          <w:i/>
          <w:sz w:val="24"/>
          <w:szCs w:val="24"/>
        </w:rPr>
        <w:t xml:space="preserve"> (-)</w:t>
      </w:r>
      <w:r w:rsidR="00146679">
        <w:rPr>
          <w:rFonts w:ascii="Times New Roman" w:hAnsi="Times New Roman"/>
          <w:i/>
          <w:sz w:val="24"/>
          <w:szCs w:val="24"/>
        </w:rPr>
        <w:t>86.591</w:t>
      </w:r>
      <w:r>
        <w:rPr>
          <w:rFonts w:ascii="Times New Roman" w:hAnsi="Times New Roman"/>
          <w:i/>
          <w:sz w:val="24"/>
          <w:szCs w:val="24"/>
        </w:rPr>
        <w:t xml:space="preserve"> zł</w:t>
      </w:r>
    </w:p>
    <w:p w:rsidR="00A21168" w:rsidRDefault="00A21168" w:rsidP="00476F36">
      <w:pPr>
        <w:pStyle w:val="Akapitzlist"/>
        <w:ind w:left="1364"/>
        <w:jc w:val="both"/>
        <w:rPr>
          <w:rFonts w:ascii="Times New Roman" w:hAnsi="Times New Roman"/>
          <w:i/>
          <w:sz w:val="24"/>
          <w:szCs w:val="24"/>
        </w:rPr>
      </w:pPr>
    </w:p>
    <w:p w:rsidR="00A21168" w:rsidRDefault="00A21168" w:rsidP="00476F36">
      <w:pPr>
        <w:pStyle w:val="Akapitzlist"/>
        <w:ind w:left="1364"/>
        <w:jc w:val="both"/>
        <w:rPr>
          <w:rFonts w:ascii="Times New Roman" w:hAnsi="Times New Roman"/>
          <w:i/>
          <w:sz w:val="24"/>
          <w:szCs w:val="24"/>
        </w:rPr>
      </w:pPr>
    </w:p>
    <w:p w:rsidR="00BF5AB2" w:rsidRDefault="00BF5AB2" w:rsidP="00476F36">
      <w:pPr>
        <w:pStyle w:val="Akapitzlist"/>
        <w:ind w:left="1364"/>
        <w:jc w:val="both"/>
        <w:rPr>
          <w:rFonts w:ascii="Times New Roman" w:hAnsi="Times New Roman"/>
          <w:i/>
          <w:sz w:val="24"/>
          <w:szCs w:val="24"/>
        </w:rPr>
      </w:pPr>
    </w:p>
    <w:p w:rsidR="00BF5AB2" w:rsidRDefault="00BF5AB2" w:rsidP="00476F36">
      <w:pPr>
        <w:pStyle w:val="Akapitzlist"/>
        <w:ind w:left="1364"/>
        <w:jc w:val="both"/>
        <w:rPr>
          <w:rFonts w:ascii="Times New Roman" w:hAnsi="Times New Roman"/>
          <w:i/>
          <w:sz w:val="24"/>
          <w:szCs w:val="24"/>
        </w:rPr>
      </w:pPr>
    </w:p>
    <w:p w:rsidR="008A1927" w:rsidRPr="008A1927" w:rsidRDefault="008A1927" w:rsidP="008A192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1927">
        <w:rPr>
          <w:rFonts w:ascii="Times New Roman" w:hAnsi="Times New Roman"/>
          <w:i/>
          <w:sz w:val="24"/>
          <w:szCs w:val="24"/>
        </w:rPr>
        <w:t>rdz.</w:t>
      </w:r>
      <w:r w:rsidR="00BB50BD">
        <w:rPr>
          <w:rFonts w:ascii="Times New Roman" w:hAnsi="Times New Roman"/>
          <w:i/>
          <w:sz w:val="24"/>
          <w:szCs w:val="24"/>
        </w:rPr>
        <w:t xml:space="preserve"> 75045 – Kwalifikacja wojskowa </w:t>
      </w:r>
      <w:r w:rsidRPr="008A1927">
        <w:rPr>
          <w:rFonts w:ascii="Times New Roman" w:hAnsi="Times New Roman"/>
          <w:i/>
          <w:sz w:val="24"/>
          <w:szCs w:val="24"/>
        </w:rPr>
        <w:t xml:space="preserve"> </w:t>
      </w:r>
      <w:r w:rsidR="00BB50BD">
        <w:rPr>
          <w:rFonts w:ascii="Times New Roman" w:hAnsi="Times New Roman"/>
          <w:i/>
          <w:sz w:val="24"/>
          <w:szCs w:val="24"/>
        </w:rPr>
        <w:t xml:space="preserve"> </w:t>
      </w:r>
      <w:r w:rsidR="00BC675A">
        <w:rPr>
          <w:rFonts w:ascii="Times New Roman" w:hAnsi="Times New Roman"/>
          <w:i/>
          <w:sz w:val="24"/>
          <w:szCs w:val="24"/>
        </w:rPr>
        <w:t>(-)</w:t>
      </w:r>
      <w:r w:rsidRPr="008A1927">
        <w:rPr>
          <w:rFonts w:ascii="Times New Roman" w:hAnsi="Times New Roman"/>
          <w:i/>
          <w:sz w:val="24"/>
          <w:szCs w:val="24"/>
        </w:rPr>
        <w:t>100 zł</w:t>
      </w:r>
    </w:p>
    <w:p w:rsidR="008A1927" w:rsidRPr="008A1927" w:rsidRDefault="008A1927" w:rsidP="008A192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1927">
        <w:rPr>
          <w:rFonts w:ascii="Times New Roman" w:hAnsi="Times New Roman"/>
          <w:i/>
          <w:sz w:val="24"/>
          <w:szCs w:val="24"/>
        </w:rPr>
        <w:t>rd</w:t>
      </w:r>
      <w:r w:rsidR="00BB50BD">
        <w:rPr>
          <w:rFonts w:ascii="Times New Roman" w:hAnsi="Times New Roman"/>
          <w:i/>
          <w:sz w:val="24"/>
          <w:szCs w:val="24"/>
        </w:rPr>
        <w:t xml:space="preserve">z. 85503 – Karta Dużej Rodziny  </w:t>
      </w:r>
      <w:r w:rsidR="001A393D">
        <w:rPr>
          <w:rFonts w:ascii="Times New Roman" w:hAnsi="Times New Roman"/>
          <w:i/>
          <w:sz w:val="24"/>
          <w:szCs w:val="24"/>
        </w:rPr>
        <w:t>(-)</w:t>
      </w:r>
      <w:r w:rsidRPr="008A1927">
        <w:rPr>
          <w:rFonts w:ascii="Times New Roman" w:hAnsi="Times New Roman"/>
          <w:i/>
          <w:sz w:val="24"/>
          <w:szCs w:val="24"/>
        </w:rPr>
        <w:t xml:space="preserve"> 500 zł</w:t>
      </w:r>
    </w:p>
    <w:p w:rsidR="008A1927" w:rsidRPr="008A1927" w:rsidRDefault="008A1927" w:rsidP="008A192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1927">
        <w:rPr>
          <w:rFonts w:ascii="Times New Roman" w:hAnsi="Times New Roman"/>
          <w:i/>
          <w:sz w:val="24"/>
          <w:szCs w:val="24"/>
        </w:rPr>
        <w:t xml:space="preserve">rdz. </w:t>
      </w:r>
      <w:r w:rsidR="00BB50BD">
        <w:rPr>
          <w:rFonts w:ascii="Times New Roman" w:hAnsi="Times New Roman"/>
          <w:i/>
          <w:sz w:val="24"/>
          <w:szCs w:val="24"/>
        </w:rPr>
        <w:t xml:space="preserve">01095 –  Pozostała działalność </w:t>
      </w:r>
      <w:r w:rsidRPr="008A1927">
        <w:rPr>
          <w:rFonts w:ascii="Times New Roman" w:hAnsi="Times New Roman"/>
          <w:i/>
          <w:sz w:val="24"/>
          <w:szCs w:val="24"/>
        </w:rPr>
        <w:t xml:space="preserve"> 2.288,94 zł, z przeznaczeniem na zwrot podatku akcyzowego zawartego w cenie oleju napędowego wykorzystywanego do produkcji rolnej przez producentów rolnych </w:t>
      </w:r>
    </w:p>
    <w:p w:rsidR="008A1927" w:rsidRPr="008A1927" w:rsidRDefault="008A1927" w:rsidP="008A192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1927">
        <w:rPr>
          <w:rFonts w:ascii="Times New Roman" w:hAnsi="Times New Roman"/>
          <w:i/>
          <w:sz w:val="24"/>
          <w:szCs w:val="24"/>
        </w:rPr>
        <w:t xml:space="preserve">rdz. 85213 – Składki na ubezpieczenie zdrowotne opłacane za osoby pobierające niektóre świadczenia pomocy społecznej oraz za osoby uczestniczące w zajęciach w </w:t>
      </w:r>
      <w:r w:rsidR="00BB50BD">
        <w:rPr>
          <w:rFonts w:ascii="Times New Roman" w:hAnsi="Times New Roman"/>
          <w:i/>
          <w:sz w:val="24"/>
          <w:szCs w:val="24"/>
        </w:rPr>
        <w:t xml:space="preserve">centrum integracji społecznej   </w:t>
      </w:r>
      <w:r w:rsidRPr="008A1927">
        <w:rPr>
          <w:rFonts w:ascii="Times New Roman" w:hAnsi="Times New Roman"/>
          <w:i/>
          <w:sz w:val="24"/>
          <w:szCs w:val="24"/>
        </w:rPr>
        <w:t>4.601 zł</w:t>
      </w:r>
    </w:p>
    <w:p w:rsidR="008A1927" w:rsidRPr="008A1927" w:rsidRDefault="008A1927" w:rsidP="008A192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1927">
        <w:rPr>
          <w:rFonts w:ascii="Times New Roman" w:hAnsi="Times New Roman"/>
          <w:i/>
          <w:sz w:val="24"/>
          <w:szCs w:val="24"/>
        </w:rPr>
        <w:t>rdz</w:t>
      </w:r>
      <w:r w:rsidR="00BB50BD">
        <w:rPr>
          <w:rFonts w:ascii="Times New Roman" w:hAnsi="Times New Roman"/>
          <w:i/>
          <w:sz w:val="24"/>
          <w:szCs w:val="24"/>
        </w:rPr>
        <w:t xml:space="preserve">. 85215 – Dodatki mieszkaniowe  </w:t>
      </w:r>
      <w:r w:rsidRPr="008A1927">
        <w:rPr>
          <w:rFonts w:ascii="Times New Roman" w:hAnsi="Times New Roman"/>
          <w:i/>
          <w:sz w:val="24"/>
          <w:szCs w:val="24"/>
        </w:rPr>
        <w:t xml:space="preserve"> 600 zł, z przeznaczeniem na sfinansowanie wypłat zryczałtowanych dodatków energetycznych dla odbiorców wrażliwych energii elektrycznej oraz kosztów obsługi tego zadania</w:t>
      </w:r>
    </w:p>
    <w:p w:rsidR="008A1927" w:rsidRPr="008A1927" w:rsidRDefault="008A1927" w:rsidP="008A192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1927">
        <w:rPr>
          <w:rFonts w:ascii="Times New Roman" w:hAnsi="Times New Roman"/>
          <w:i/>
          <w:sz w:val="24"/>
          <w:szCs w:val="24"/>
        </w:rPr>
        <w:t xml:space="preserve">rdz. 85502 - </w:t>
      </w:r>
      <w:r w:rsidRPr="008A1927">
        <w:rPr>
          <w:rFonts w:ascii="Times New Roman" w:hAnsi="Times New Roman"/>
          <w:i/>
          <w:sz w:val="24"/>
          <w:szCs w:val="20"/>
        </w:rPr>
        <w:t xml:space="preserve">Świadczenia rodzinne, świadczenie z funduszu alimentacyjnego oraz składki na ubezpieczenie emerytalne i rentowe z ubezpieczenia społecznego, z przeznaczeniem na realizację świadczeń rodzinnych, na realizację świadczenia z funduszu alimentacyjnego, na realizację zasiłku dla opiekuna </w:t>
      </w:r>
      <w:r w:rsidR="00BB50BD">
        <w:rPr>
          <w:rFonts w:ascii="Times New Roman" w:hAnsi="Times New Roman"/>
          <w:i/>
          <w:sz w:val="24"/>
          <w:szCs w:val="20"/>
        </w:rPr>
        <w:t xml:space="preserve">  </w:t>
      </w:r>
      <w:r w:rsidR="001A393D">
        <w:rPr>
          <w:rFonts w:ascii="Times New Roman" w:hAnsi="Times New Roman"/>
          <w:i/>
          <w:sz w:val="24"/>
          <w:szCs w:val="20"/>
        </w:rPr>
        <w:t>168.258 zł</w:t>
      </w:r>
    </w:p>
    <w:p w:rsidR="008A1927" w:rsidRPr="008A1927" w:rsidRDefault="008A1927" w:rsidP="008A19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A1927" w:rsidRPr="00E5081D" w:rsidRDefault="008A1927" w:rsidP="00CE4DB3">
      <w:pPr>
        <w:pStyle w:val="Akapitzlist"/>
        <w:ind w:left="0"/>
        <w:jc w:val="both"/>
        <w:outlineLvl w:val="0"/>
        <w:rPr>
          <w:rFonts w:ascii="Times New Roman" w:hAnsi="Times New Roman"/>
          <w:i/>
          <w:color w:val="FF0000"/>
          <w:sz w:val="24"/>
          <w:szCs w:val="24"/>
          <w:highlight w:val="yellow"/>
        </w:rPr>
      </w:pPr>
    </w:p>
    <w:p w:rsidR="00CE4DB3" w:rsidRPr="008A3D93" w:rsidRDefault="00CE4DB3" w:rsidP="00CE4D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A3D93">
        <w:rPr>
          <w:rFonts w:ascii="Times New Roman" w:hAnsi="Times New Roman"/>
          <w:b/>
          <w:i/>
          <w:sz w:val="24"/>
          <w:szCs w:val="24"/>
          <w:u w:val="single"/>
        </w:rPr>
        <w:t xml:space="preserve">Wydatki ogółem zwiększają się o kwotę </w:t>
      </w:r>
      <w:r w:rsidR="00257D0B">
        <w:rPr>
          <w:rFonts w:ascii="Times New Roman" w:hAnsi="Times New Roman"/>
          <w:b/>
          <w:i/>
          <w:sz w:val="24"/>
          <w:szCs w:val="24"/>
          <w:u w:val="single"/>
        </w:rPr>
        <w:t>323</w:t>
      </w:r>
      <w:r w:rsidR="00642BA8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257D0B">
        <w:rPr>
          <w:rFonts w:ascii="Times New Roman" w:hAnsi="Times New Roman"/>
          <w:b/>
          <w:i/>
          <w:sz w:val="24"/>
          <w:szCs w:val="24"/>
          <w:u w:val="single"/>
        </w:rPr>
        <w:t>084,94</w:t>
      </w:r>
      <w:r w:rsidRPr="008A3D93">
        <w:rPr>
          <w:rFonts w:ascii="Times New Roman" w:hAnsi="Times New Roman"/>
          <w:b/>
          <w:i/>
          <w:sz w:val="24"/>
          <w:szCs w:val="24"/>
          <w:u w:val="single"/>
        </w:rPr>
        <w:t xml:space="preserve"> zł. w tym:</w:t>
      </w:r>
    </w:p>
    <w:p w:rsidR="00CE4DB3" w:rsidRPr="008A3D93" w:rsidRDefault="00CE4DB3" w:rsidP="00CE4DB3">
      <w:pPr>
        <w:pStyle w:val="Akapitzlist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5DD4" w:rsidRDefault="00825DD4" w:rsidP="00825DD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CE4DB3" w:rsidRPr="008A3D93">
        <w:rPr>
          <w:rFonts w:ascii="Times New Roman" w:hAnsi="Times New Roman"/>
          <w:b/>
          <w:i/>
          <w:sz w:val="24"/>
          <w:szCs w:val="24"/>
        </w:rPr>
        <w:t xml:space="preserve">Wydatki bieżące zwiększają się ogółem o kwotę </w:t>
      </w:r>
      <w:r w:rsidR="00642BA8">
        <w:rPr>
          <w:rFonts w:ascii="Times New Roman" w:hAnsi="Times New Roman"/>
          <w:b/>
          <w:i/>
          <w:sz w:val="24"/>
          <w:szCs w:val="24"/>
        </w:rPr>
        <w:t>365.784,94</w:t>
      </w:r>
      <w:r w:rsidR="00CE4DB3" w:rsidRPr="008A3D93">
        <w:rPr>
          <w:rFonts w:ascii="Times New Roman" w:hAnsi="Times New Roman"/>
          <w:b/>
          <w:i/>
          <w:sz w:val="24"/>
          <w:szCs w:val="24"/>
        </w:rPr>
        <w:t xml:space="preserve"> zł. </w:t>
      </w:r>
      <w:r w:rsidR="00CE4DB3" w:rsidRPr="008A3D93">
        <w:rPr>
          <w:rFonts w:ascii="Times New Roman" w:hAnsi="Times New Roman"/>
          <w:i/>
          <w:sz w:val="24"/>
          <w:szCs w:val="24"/>
        </w:rPr>
        <w:t xml:space="preserve">w konsekwencji </w:t>
      </w:r>
      <w:r w:rsidR="00AC3715">
        <w:rPr>
          <w:rFonts w:ascii="Times New Roman" w:hAnsi="Times New Roman"/>
          <w:i/>
          <w:sz w:val="24"/>
          <w:szCs w:val="24"/>
        </w:rPr>
        <w:t xml:space="preserve">zwiększenia </w:t>
      </w:r>
      <w:r w:rsidR="00CE4DB3" w:rsidRPr="008A3D93">
        <w:rPr>
          <w:rFonts w:ascii="Times New Roman" w:hAnsi="Times New Roman"/>
          <w:i/>
          <w:sz w:val="24"/>
          <w:szCs w:val="24"/>
        </w:rPr>
        <w:t xml:space="preserve"> </w:t>
      </w:r>
      <w:r w:rsidR="008612DE">
        <w:rPr>
          <w:rFonts w:ascii="Times New Roman" w:hAnsi="Times New Roman"/>
          <w:i/>
          <w:sz w:val="24"/>
          <w:szCs w:val="24"/>
        </w:rPr>
        <w:t>dochodów bieżących z tytułu dotacji, które wydatkowano zgodnie z przeznaczeniem</w:t>
      </w:r>
      <w:r w:rsidR="0019375C">
        <w:rPr>
          <w:rFonts w:ascii="Times New Roman" w:hAnsi="Times New Roman"/>
          <w:i/>
          <w:sz w:val="24"/>
          <w:szCs w:val="24"/>
        </w:rPr>
        <w:t xml:space="preserve"> oraz </w:t>
      </w:r>
      <w:r>
        <w:rPr>
          <w:rFonts w:ascii="Times New Roman" w:hAnsi="Times New Roman"/>
          <w:i/>
          <w:sz w:val="24"/>
          <w:szCs w:val="24"/>
        </w:rPr>
        <w:br/>
      </w:r>
      <w:r w:rsidR="0019375C">
        <w:rPr>
          <w:rFonts w:ascii="Times New Roman" w:hAnsi="Times New Roman"/>
          <w:i/>
          <w:sz w:val="24"/>
          <w:szCs w:val="24"/>
        </w:rPr>
        <w:t xml:space="preserve">w wyniku </w:t>
      </w:r>
      <w:r>
        <w:rPr>
          <w:rFonts w:ascii="Times New Roman" w:hAnsi="Times New Roman"/>
          <w:i/>
          <w:sz w:val="24"/>
          <w:szCs w:val="24"/>
        </w:rPr>
        <w:t xml:space="preserve">nagłego zapotrzebowania wydziałów i </w:t>
      </w:r>
      <w:r w:rsidR="0019375C">
        <w:rPr>
          <w:rFonts w:ascii="Times New Roman" w:hAnsi="Times New Roman"/>
          <w:i/>
          <w:sz w:val="24"/>
          <w:szCs w:val="24"/>
        </w:rPr>
        <w:t xml:space="preserve">przenoszenia </w:t>
      </w:r>
      <w:r w:rsidR="0007589F">
        <w:rPr>
          <w:rFonts w:ascii="Times New Roman" w:hAnsi="Times New Roman"/>
          <w:i/>
          <w:sz w:val="24"/>
          <w:szCs w:val="24"/>
        </w:rPr>
        <w:t xml:space="preserve">kwot </w:t>
      </w:r>
      <w:r w:rsidR="0019375C">
        <w:rPr>
          <w:rFonts w:ascii="Times New Roman" w:hAnsi="Times New Roman"/>
          <w:i/>
          <w:sz w:val="24"/>
          <w:szCs w:val="24"/>
        </w:rPr>
        <w:t>z wydatków majątkowych na wydatki bieżące,</w:t>
      </w:r>
      <w:r w:rsidRPr="00825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celem </w:t>
      </w:r>
      <w:r w:rsidRPr="00825DD4">
        <w:rPr>
          <w:rFonts w:ascii="Times New Roman" w:hAnsi="Times New Roman"/>
          <w:i/>
          <w:sz w:val="24"/>
          <w:szCs w:val="24"/>
        </w:rPr>
        <w:t>zachowania terminow</w:t>
      </w:r>
      <w:r>
        <w:rPr>
          <w:rFonts w:ascii="Times New Roman" w:hAnsi="Times New Roman"/>
          <w:i/>
          <w:sz w:val="24"/>
          <w:szCs w:val="24"/>
        </w:rPr>
        <w:t>ości i warunków realizacji umów związanych</w:t>
      </w:r>
      <w:r w:rsidRPr="00825DD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</w:r>
      <w:r w:rsidRPr="00825DD4">
        <w:rPr>
          <w:rFonts w:ascii="Times New Roman" w:hAnsi="Times New Roman"/>
          <w:i/>
          <w:sz w:val="24"/>
          <w:szCs w:val="24"/>
        </w:rPr>
        <w:t xml:space="preserve">z dostarczaniem wody, energii i gazu do obiektów użyteczności publicznej, t.j. do dworca multimodalnego, parkingu, lokalu MOPS-u, obiektów hali targowej, oraz </w:t>
      </w:r>
      <w:r w:rsidR="0007589F">
        <w:rPr>
          <w:rFonts w:ascii="Times New Roman" w:hAnsi="Times New Roman"/>
          <w:i/>
          <w:sz w:val="24"/>
          <w:szCs w:val="24"/>
        </w:rPr>
        <w:t xml:space="preserve">w związku </w:t>
      </w:r>
      <w:r w:rsidR="00281A69">
        <w:rPr>
          <w:rFonts w:ascii="Times New Roman" w:hAnsi="Times New Roman"/>
          <w:i/>
          <w:sz w:val="24"/>
          <w:szCs w:val="24"/>
        </w:rPr>
        <w:br/>
      </w:r>
      <w:r w:rsidRPr="00825DD4">
        <w:rPr>
          <w:rFonts w:ascii="Times New Roman" w:hAnsi="Times New Roman"/>
          <w:i/>
          <w:sz w:val="24"/>
          <w:szCs w:val="24"/>
        </w:rPr>
        <w:t xml:space="preserve">z niezwłocznym zabezpieczeniem środków na remont przeciekającego dachu parkingu, z którego korzystają pojazdy służb, zaangażowanych w  zapobieganie i przeciwdziałania COVID. </w:t>
      </w:r>
    </w:p>
    <w:p w:rsidR="0007589F" w:rsidRPr="0007589F" w:rsidRDefault="0007589F" w:rsidP="00825DD4">
      <w:pPr>
        <w:jc w:val="both"/>
        <w:rPr>
          <w:rFonts w:ascii="Times New Roman" w:hAnsi="Times New Roman"/>
          <w:i/>
          <w:sz w:val="24"/>
          <w:szCs w:val="24"/>
        </w:rPr>
      </w:pPr>
      <w:r w:rsidRPr="0007589F">
        <w:rPr>
          <w:rFonts w:ascii="Times New Roman" w:hAnsi="Times New Roman"/>
          <w:i/>
          <w:sz w:val="24"/>
          <w:szCs w:val="24"/>
        </w:rPr>
        <w:t xml:space="preserve">W sytuacji </w:t>
      </w:r>
      <w:r>
        <w:rPr>
          <w:rFonts w:ascii="Times New Roman" w:hAnsi="Times New Roman"/>
          <w:i/>
          <w:sz w:val="24"/>
          <w:szCs w:val="24"/>
        </w:rPr>
        <w:t xml:space="preserve">drastycznego wzrostu zachorowań na </w:t>
      </w:r>
      <w:r w:rsidR="00F942A4">
        <w:rPr>
          <w:rFonts w:ascii="Times New Roman" w:hAnsi="Times New Roman"/>
          <w:i/>
          <w:sz w:val="24"/>
          <w:szCs w:val="24"/>
        </w:rPr>
        <w:t>korona</w:t>
      </w:r>
      <w:r>
        <w:rPr>
          <w:rFonts w:ascii="Times New Roman" w:hAnsi="Times New Roman"/>
          <w:i/>
          <w:sz w:val="24"/>
          <w:szCs w:val="24"/>
        </w:rPr>
        <w:t>wirusa w Sanoku, znacznie zwiększono wydatkowanie środków na zahamowanie i przeciwdział</w:t>
      </w:r>
      <w:r w:rsidR="00F942A4">
        <w:rPr>
          <w:rFonts w:ascii="Times New Roman" w:hAnsi="Times New Roman"/>
          <w:i/>
          <w:sz w:val="24"/>
          <w:szCs w:val="24"/>
        </w:rPr>
        <w:t>anie rozprzestrzenianiu</w:t>
      </w:r>
      <w:r>
        <w:rPr>
          <w:rFonts w:ascii="Times New Roman" w:hAnsi="Times New Roman"/>
          <w:i/>
          <w:sz w:val="24"/>
          <w:szCs w:val="24"/>
        </w:rPr>
        <w:t xml:space="preserve"> się choroby i do dnia 30 października 2020</w:t>
      </w:r>
      <w:r w:rsidR="009B60B5">
        <w:rPr>
          <w:rFonts w:ascii="Times New Roman" w:hAnsi="Times New Roman"/>
          <w:i/>
          <w:sz w:val="24"/>
          <w:szCs w:val="24"/>
        </w:rPr>
        <w:t>r.</w:t>
      </w:r>
      <w:r>
        <w:rPr>
          <w:rFonts w:ascii="Times New Roman" w:hAnsi="Times New Roman"/>
          <w:i/>
          <w:sz w:val="24"/>
          <w:szCs w:val="24"/>
        </w:rPr>
        <w:t xml:space="preserve"> wydatkowano na ten cel 339.670,07 zł</w:t>
      </w:r>
      <w:r w:rsidR="00F942A4">
        <w:rPr>
          <w:rFonts w:ascii="Times New Roman" w:hAnsi="Times New Roman"/>
          <w:i/>
          <w:sz w:val="24"/>
          <w:szCs w:val="24"/>
        </w:rPr>
        <w:t>.</w:t>
      </w:r>
    </w:p>
    <w:p w:rsidR="00CE4DB3" w:rsidRPr="008A3D93" w:rsidRDefault="00CE4DB3" w:rsidP="00CE4DB3">
      <w:pPr>
        <w:pStyle w:val="Akapitzlist"/>
        <w:spacing w:line="360" w:lineRule="auto"/>
        <w:ind w:left="710"/>
        <w:jc w:val="both"/>
        <w:rPr>
          <w:rFonts w:ascii="Times New Roman" w:hAnsi="Times New Roman"/>
          <w:i/>
          <w:sz w:val="24"/>
          <w:szCs w:val="24"/>
        </w:rPr>
      </w:pPr>
    </w:p>
    <w:p w:rsidR="00CE4DB3" w:rsidRDefault="00825DD4" w:rsidP="00825DD4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CE4DB3" w:rsidRPr="007921A9">
        <w:rPr>
          <w:rFonts w:ascii="Times New Roman" w:hAnsi="Times New Roman"/>
          <w:b/>
          <w:i/>
          <w:sz w:val="24"/>
          <w:szCs w:val="24"/>
        </w:rPr>
        <w:t>Wydatki majątkowe z</w:t>
      </w:r>
      <w:r w:rsidR="00F11241">
        <w:rPr>
          <w:rFonts w:ascii="Times New Roman" w:hAnsi="Times New Roman"/>
          <w:b/>
          <w:i/>
          <w:sz w:val="24"/>
          <w:szCs w:val="24"/>
        </w:rPr>
        <w:t>mniejs</w:t>
      </w:r>
      <w:r w:rsidR="00CE4DB3" w:rsidRPr="007921A9">
        <w:rPr>
          <w:rFonts w:ascii="Times New Roman" w:hAnsi="Times New Roman"/>
          <w:b/>
          <w:i/>
          <w:sz w:val="24"/>
          <w:szCs w:val="24"/>
        </w:rPr>
        <w:t xml:space="preserve">zają się ogółem o kwotę </w:t>
      </w:r>
      <w:r w:rsidR="00F11241">
        <w:rPr>
          <w:rFonts w:ascii="Times New Roman" w:hAnsi="Times New Roman"/>
          <w:b/>
          <w:i/>
          <w:sz w:val="24"/>
          <w:szCs w:val="24"/>
        </w:rPr>
        <w:t>42.700</w:t>
      </w:r>
      <w:r w:rsidR="00CE4DB3" w:rsidRPr="007921A9">
        <w:rPr>
          <w:rFonts w:ascii="Times New Roman" w:hAnsi="Times New Roman"/>
          <w:b/>
          <w:i/>
          <w:sz w:val="24"/>
          <w:szCs w:val="24"/>
        </w:rPr>
        <w:t xml:space="preserve"> zł. </w:t>
      </w:r>
      <w:r w:rsidR="008612DE" w:rsidRPr="007921A9">
        <w:rPr>
          <w:rFonts w:ascii="Times New Roman" w:hAnsi="Times New Roman"/>
          <w:i/>
          <w:sz w:val="24"/>
          <w:szCs w:val="24"/>
        </w:rPr>
        <w:t xml:space="preserve">w związku </w:t>
      </w:r>
      <w:r w:rsidR="00441469" w:rsidRPr="007921A9"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="008612DE" w:rsidRPr="007921A9">
        <w:rPr>
          <w:rFonts w:ascii="Times New Roman" w:hAnsi="Times New Roman"/>
          <w:i/>
          <w:sz w:val="24"/>
          <w:szCs w:val="24"/>
        </w:rPr>
        <w:t>z przeniesieniami wydziałów</w:t>
      </w:r>
      <w:r w:rsidR="00441469" w:rsidRPr="007921A9">
        <w:rPr>
          <w:rFonts w:ascii="Times New Roman" w:hAnsi="Times New Roman"/>
          <w:i/>
          <w:sz w:val="24"/>
          <w:szCs w:val="24"/>
        </w:rPr>
        <w:t xml:space="preserve"> </w:t>
      </w:r>
      <w:r w:rsidR="00444B39">
        <w:rPr>
          <w:rFonts w:ascii="Times New Roman" w:hAnsi="Times New Roman"/>
          <w:i/>
          <w:sz w:val="24"/>
          <w:szCs w:val="24"/>
        </w:rPr>
        <w:t xml:space="preserve">na wydatki bieżące związane ze zwalczaniem skutków </w:t>
      </w:r>
      <w:r w:rsidR="009B60B5">
        <w:rPr>
          <w:rFonts w:ascii="Times New Roman" w:hAnsi="Times New Roman"/>
          <w:i/>
          <w:sz w:val="24"/>
          <w:szCs w:val="24"/>
        </w:rPr>
        <w:br/>
      </w:r>
      <w:r w:rsidR="00444B39">
        <w:rPr>
          <w:rFonts w:ascii="Times New Roman" w:hAnsi="Times New Roman"/>
          <w:i/>
          <w:sz w:val="24"/>
          <w:szCs w:val="24"/>
        </w:rPr>
        <w:t>i przeciwdziałaniem COVID-19</w:t>
      </w:r>
      <w:r w:rsidR="007921A9">
        <w:rPr>
          <w:rFonts w:ascii="Times New Roman" w:hAnsi="Times New Roman"/>
          <w:i/>
          <w:sz w:val="24"/>
          <w:szCs w:val="24"/>
        </w:rPr>
        <w:t>.</w:t>
      </w:r>
    </w:p>
    <w:p w:rsidR="00C226D2" w:rsidRPr="00E62DBA" w:rsidRDefault="00C226D2" w:rsidP="00825DD4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CE4DB3" w:rsidRPr="008A3D93" w:rsidRDefault="00CE4DB3" w:rsidP="00CE4D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8A3D93">
        <w:rPr>
          <w:rFonts w:ascii="Times New Roman" w:hAnsi="Times New Roman"/>
          <w:b/>
          <w:i/>
          <w:sz w:val="24"/>
          <w:szCs w:val="24"/>
        </w:rPr>
        <w:t>Przychody i rozchody budżetu</w:t>
      </w:r>
      <w:r w:rsidRPr="008A3D93">
        <w:rPr>
          <w:rFonts w:ascii="Times New Roman" w:hAnsi="Times New Roman"/>
          <w:i/>
          <w:sz w:val="24"/>
          <w:szCs w:val="24"/>
        </w:rPr>
        <w:t xml:space="preserve"> </w:t>
      </w:r>
    </w:p>
    <w:p w:rsidR="008612DE" w:rsidRDefault="00B041C7" w:rsidP="008612DE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</w:t>
      </w:r>
      <w:r w:rsidR="008612DE" w:rsidRPr="006F7E0F">
        <w:rPr>
          <w:rFonts w:ascii="Times New Roman" w:hAnsi="Times New Roman"/>
          <w:i/>
          <w:sz w:val="24"/>
          <w:szCs w:val="24"/>
        </w:rPr>
        <w:t xml:space="preserve">okonuje się korekty </w:t>
      </w:r>
      <w:r w:rsidR="008612DE">
        <w:rPr>
          <w:rFonts w:ascii="Times New Roman" w:hAnsi="Times New Roman"/>
          <w:i/>
          <w:sz w:val="24"/>
          <w:szCs w:val="24"/>
        </w:rPr>
        <w:t>przychodów, zastępując źródło przychodów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612DE">
        <w:rPr>
          <w:rFonts w:ascii="Times New Roman" w:hAnsi="Times New Roman"/>
          <w:i/>
          <w:sz w:val="24"/>
          <w:szCs w:val="24"/>
        </w:rPr>
        <w:t xml:space="preserve">w postaci przychodów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8612DE">
        <w:rPr>
          <w:rFonts w:ascii="Times New Roman" w:hAnsi="Times New Roman"/>
          <w:i/>
          <w:sz w:val="24"/>
          <w:szCs w:val="24"/>
        </w:rPr>
        <w:t>z zaciągniętych pożyczek i kredytów na rynku krajowym (par. 952) na przychody ze sprzedaży innych papierów wartościowych (par. 931), w tym:</w:t>
      </w:r>
    </w:p>
    <w:p w:rsidR="008612DE" w:rsidRDefault="008612DE" w:rsidP="008612DE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1. Emisja obligacji komunalnych z przeznaczeniem na sfinansowanie planowanego deficytu budżetu oraz spłatę wcześniej zaciągniętych rat kredytów i pożyczek.</w:t>
      </w:r>
    </w:p>
    <w:p w:rsidR="001D23D2" w:rsidRDefault="007921A9" w:rsidP="008612DE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Emisja obligacji komunalnych </w:t>
      </w:r>
      <w:r w:rsidR="007A4944">
        <w:rPr>
          <w:rFonts w:ascii="Times New Roman" w:hAnsi="Times New Roman"/>
          <w:i/>
          <w:sz w:val="24"/>
          <w:szCs w:val="24"/>
        </w:rPr>
        <w:t xml:space="preserve">zastąpi kredyt bankowy, planowany do zaciągnięcia </w:t>
      </w:r>
      <w:r w:rsidR="001D23D2">
        <w:rPr>
          <w:rFonts w:ascii="Times New Roman" w:hAnsi="Times New Roman"/>
          <w:i/>
          <w:sz w:val="24"/>
          <w:szCs w:val="24"/>
        </w:rPr>
        <w:br/>
      </w:r>
      <w:r w:rsidR="007A4944">
        <w:rPr>
          <w:rFonts w:ascii="Times New Roman" w:hAnsi="Times New Roman"/>
          <w:i/>
          <w:sz w:val="24"/>
          <w:szCs w:val="24"/>
        </w:rPr>
        <w:t>w 2020r. do równowartości kwoty ubytku w</w:t>
      </w:r>
      <w:r w:rsidR="001D23D2">
        <w:rPr>
          <w:rFonts w:ascii="Times New Roman" w:hAnsi="Times New Roman"/>
          <w:i/>
          <w:sz w:val="24"/>
          <w:szCs w:val="24"/>
        </w:rPr>
        <w:t xml:space="preserve"> wykonanych</w:t>
      </w:r>
      <w:r w:rsidR="007A4944">
        <w:rPr>
          <w:rFonts w:ascii="Times New Roman" w:hAnsi="Times New Roman"/>
          <w:i/>
          <w:sz w:val="24"/>
          <w:szCs w:val="24"/>
        </w:rPr>
        <w:t xml:space="preserve"> dochodach będącego skutkiem wystąpienia COVID</w:t>
      </w:r>
      <w:r w:rsidR="001D23D2">
        <w:rPr>
          <w:rFonts w:ascii="Times New Roman" w:hAnsi="Times New Roman"/>
          <w:i/>
          <w:sz w:val="24"/>
          <w:szCs w:val="24"/>
        </w:rPr>
        <w:t xml:space="preserve">-19. </w:t>
      </w:r>
    </w:p>
    <w:p w:rsidR="007921A9" w:rsidRDefault="001D23D2" w:rsidP="008612DE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Emisja obligacji</w:t>
      </w:r>
      <w:r w:rsidR="007A4944">
        <w:rPr>
          <w:rFonts w:ascii="Times New Roman" w:hAnsi="Times New Roman"/>
          <w:i/>
          <w:sz w:val="24"/>
          <w:szCs w:val="24"/>
        </w:rPr>
        <w:t xml:space="preserve"> </w:t>
      </w:r>
      <w:r w:rsidR="007921A9">
        <w:rPr>
          <w:rFonts w:ascii="Times New Roman" w:hAnsi="Times New Roman"/>
          <w:i/>
          <w:sz w:val="24"/>
          <w:szCs w:val="24"/>
        </w:rPr>
        <w:t>odbywać się będzie wg. ustalonego harmonogramu</w:t>
      </w:r>
      <w:r>
        <w:rPr>
          <w:rFonts w:ascii="Times New Roman" w:hAnsi="Times New Roman"/>
          <w:i/>
          <w:sz w:val="24"/>
          <w:szCs w:val="24"/>
        </w:rPr>
        <w:t xml:space="preserve"> i przypadnie na lata 202</w:t>
      </w:r>
      <w:r w:rsidR="00B7033F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,</w:t>
      </w:r>
      <w:r w:rsidR="009A185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202</w:t>
      </w:r>
      <w:r w:rsidR="00B7033F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i 202</w:t>
      </w:r>
      <w:r w:rsidR="00B7033F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A27DA" w:rsidRDefault="009A27DA" w:rsidP="008612DE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Ponadto, zweryfik</w:t>
      </w:r>
      <w:r w:rsidR="007921A9">
        <w:rPr>
          <w:rFonts w:ascii="Times New Roman" w:hAnsi="Times New Roman"/>
          <w:i/>
          <w:sz w:val="24"/>
          <w:szCs w:val="24"/>
        </w:rPr>
        <w:t>owano wolne środki z roku 2019</w:t>
      </w:r>
      <w:r>
        <w:rPr>
          <w:rFonts w:ascii="Times New Roman" w:hAnsi="Times New Roman"/>
          <w:i/>
          <w:sz w:val="24"/>
          <w:szCs w:val="24"/>
        </w:rPr>
        <w:t xml:space="preserve"> w wysokości 4.696.433 zł</w:t>
      </w:r>
      <w:r w:rsidR="007921A9">
        <w:rPr>
          <w:rFonts w:ascii="Times New Roman" w:hAnsi="Times New Roman"/>
          <w:i/>
          <w:sz w:val="24"/>
          <w:szCs w:val="24"/>
        </w:rPr>
        <w:t xml:space="preserve"> </w:t>
      </w:r>
      <w:r w:rsidR="009A1852">
        <w:rPr>
          <w:rFonts w:ascii="Times New Roman" w:hAnsi="Times New Roman"/>
          <w:i/>
          <w:sz w:val="24"/>
          <w:szCs w:val="24"/>
        </w:rPr>
        <w:br/>
      </w:r>
      <w:r w:rsidR="007921A9">
        <w:rPr>
          <w:rFonts w:ascii="Times New Roman" w:hAnsi="Times New Roman"/>
          <w:i/>
          <w:sz w:val="24"/>
          <w:szCs w:val="24"/>
        </w:rPr>
        <w:t xml:space="preserve">i </w:t>
      </w:r>
      <w:r>
        <w:rPr>
          <w:rFonts w:ascii="Times New Roman" w:hAnsi="Times New Roman"/>
          <w:i/>
          <w:sz w:val="24"/>
          <w:szCs w:val="24"/>
        </w:rPr>
        <w:t xml:space="preserve">przyporządkowano </w:t>
      </w:r>
      <w:r w:rsidR="007921A9">
        <w:rPr>
          <w:rFonts w:ascii="Times New Roman" w:hAnsi="Times New Roman"/>
          <w:i/>
          <w:sz w:val="24"/>
          <w:szCs w:val="24"/>
        </w:rPr>
        <w:t xml:space="preserve">je </w:t>
      </w:r>
      <w:r>
        <w:rPr>
          <w:rFonts w:ascii="Times New Roman" w:hAnsi="Times New Roman"/>
          <w:i/>
          <w:sz w:val="24"/>
          <w:szCs w:val="24"/>
        </w:rPr>
        <w:t xml:space="preserve">do par. 950 a nie jak </w:t>
      </w:r>
      <w:r w:rsidR="00561B78">
        <w:rPr>
          <w:rFonts w:ascii="Times New Roman" w:hAnsi="Times New Roman"/>
          <w:i/>
          <w:sz w:val="24"/>
          <w:szCs w:val="24"/>
        </w:rPr>
        <w:t>w pierwotnej wersji</w:t>
      </w:r>
      <w:r w:rsidR="009A185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do par. 906.</w:t>
      </w:r>
    </w:p>
    <w:p w:rsidR="00CE4DB3" w:rsidRPr="008A3D93" w:rsidRDefault="00CE4DB3" w:rsidP="00CE4DB3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p w:rsidR="00CE4DB3" w:rsidRPr="008A3D93" w:rsidRDefault="00CE4DB3" w:rsidP="00CE4D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8A3D93">
        <w:rPr>
          <w:rFonts w:ascii="Times New Roman" w:hAnsi="Times New Roman"/>
          <w:b/>
          <w:i/>
          <w:sz w:val="24"/>
          <w:szCs w:val="24"/>
        </w:rPr>
        <w:t>Kwota długu</w:t>
      </w:r>
      <w:r w:rsidRPr="008A3D93">
        <w:rPr>
          <w:rFonts w:ascii="Times New Roman" w:hAnsi="Times New Roman"/>
          <w:i/>
          <w:sz w:val="24"/>
          <w:szCs w:val="24"/>
        </w:rPr>
        <w:t xml:space="preserve">  w poszczególnych latach WPF zostaje zmieniona w konsekwencji z</w:t>
      </w:r>
      <w:r w:rsidR="00D874BF">
        <w:rPr>
          <w:rFonts w:ascii="Times New Roman" w:hAnsi="Times New Roman"/>
          <w:i/>
          <w:sz w:val="24"/>
          <w:szCs w:val="24"/>
        </w:rPr>
        <w:t>mian wprowadzonych w rozchodach – nowy harmonogram emisji obligacji komunalnych oraz terminów ich zbywania, nabywania i wykupu.</w:t>
      </w:r>
    </w:p>
    <w:p w:rsidR="00CE4DB3" w:rsidRPr="008A3D93" w:rsidRDefault="00CE4DB3" w:rsidP="00CE4DB3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p w:rsidR="00CE4DB3" w:rsidRPr="008A3D93" w:rsidRDefault="00CE4DB3" w:rsidP="00CE4D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8A3D93">
        <w:rPr>
          <w:rFonts w:ascii="Times New Roman" w:hAnsi="Times New Roman"/>
          <w:b/>
          <w:i/>
          <w:sz w:val="24"/>
          <w:szCs w:val="24"/>
        </w:rPr>
        <w:t xml:space="preserve">Wynik budżetu </w:t>
      </w:r>
      <w:r w:rsidRPr="008A3D93">
        <w:rPr>
          <w:rFonts w:ascii="Times New Roman" w:hAnsi="Times New Roman"/>
          <w:i/>
          <w:sz w:val="24"/>
          <w:szCs w:val="24"/>
        </w:rPr>
        <w:t xml:space="preserve">– </w:t>
      </w:r>
      <w:r w:rsidR="00B02AE4">
        <w:rPr>
          <w:rFonts w:ascii="Times New Roman" w:hAnsi="Times New Roman"/>
          <w:i/>
          <w:sz w:val="24"/>
          <w:szCs w:val="24"/>
        </w:rPr>
        <w:t xml:space="preserve">w roku bazowym </w:t>
      </w:r>
      <w:r w:rsidR="008612DE">
        <w:rPr>
          <w:rFonts w:ascii="Times New Roman" w:hAnsi="Times New Roman"/>
          <w:i/>
          <w:sz w:val="24"/>
          <w:szCs w:val="24"/>
        </w:rPr>
        <w:t>pozostaje bez zmian</w:t>
      </w:r>
    </w:p>
    <w:p w:rsidR="00CE4DB3" w:rsidRPr="00E62DBA" w:rsidRDefault="00CE4DB3" w:rsidP="00CE4DB3">
      <w:pPr>
        <w:pStyle w:val="Akapitzlist"/>
        <w:ind w:left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E4DB3" w:rsidRPr="00E62DBA" w:rsidRDefault="00CE4DB3" w:rsidP="00CE4D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E62DBA">
        <w:rPr>
          <w:rFonts w:ascii="Times New Roman" w:hAnsi="Times New Roman"/>
          <w:b/>
          <w:i/>
          <w:sz w:val="24"/>
          <w:szCs w:val="24"/>
        </w:rPr>
        <w:t xml:space="preserve">W Załączniku Nr 1 – Wieloletnia Prognoza Finansowa  </w:t>
      </w:r>
      <w:r w:rsidRPr="00E62DBA">
        <w:rPr>
          <w:rFonts w:ascii="Times New Roman" w:hAnsi="Times New Roman"/>
          <w:i/>
          <w:sz w:val="24"/>
          <w:szCs w:val="24"/>
        </w:rPr>
        <w:t xml:space="preserve">dokonuje się zmian przedstawionych </w:t>
      </w:r>
      <w:r w:rsidR="00DE574F">
        <w:rPr>
          <w:rFonts w:ascii="Times New Roman" w:hAnsi="Times New Roman"/>
          <w:i/>
          <w:sz w:val="24"/>
          <w:szCs w:val="24"/>
        </w:rPr>
        <w:t>powyżej</w:t>
      </w:r>
      <w:r w:rsidRPr="00E62DBA">
        <w:rPr>
          <w:rFonts w:ascii="Times New Roman" w:hAnsi="Times New Roman"/>
          <w:i/>
          <w:sz w:val="24"/>
          <w:szCs w:val="24"/>
        </w:rPr>
        <w:t>.</w:t>
      </w:r>
    </w:p>
    <w:p w:rsidR="00CE4DB3" w:rsidRPr="00E62DBA" w:rsidRDefault="00CE4DB3" w:rsidP="00CE4DB3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sectPr w:rsidR="00CE4DB3" w:rsidRPr="00E62DBA" w:rsidSect="00542270">
      <w:footerReference w:type="even" r:id="rId8"/>
      <w:footerReference w:type="default" r:id="rId9"/>
      <w:pgSz w:w="11906" w:h="16838"/>
      <w:pgMar w:top="141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DB" w:rsidRDefault="00E276DB">
      <w:r>
        <w:separator/>
      </w:r>
    </w:p>
  </w:endnote>
  <w:endnote w:type="continuationSeparator" w:id="0">
    <w:p w:rsidR="00E276DB" w:rsidRDefault="00E2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B5" w:rsidRDefault="00425EB5" w:rsidP="00DB68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EB5" w:rsidRDefault="00425E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B5" w:rsidRDefault="00425EB5" w:rsidP="00DB68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714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5EB5" w:rsidRDefault="00425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DB" w:rsidRDefault="00E276DB">
      <w:r>
        <w:separator/>
      </w:r>
    </w:p>
  </w:footnote>
  <w:footnote w:type="continuationSeparator" w:id="0">
    <w:p w:rsidR="00E276DB" w:rsidRDefault="00E2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EFA"/>
    <w:multiLevelType w:val="hybridMultilevel"/>
    <w:tmpl w:val="E4341F12"/>
    <w:lvl w:ilvl="0" w:tplc="3B04684C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  <w:rPr>
        <w:rFonts w:hint="default"/>
        <w:b/>
        <w:i/>
        <w:sz w:val="24"/>
        <w:szCs w:val="24"/>
      </w:rPr>
    </w:lvl>
    <w:lvl w:ilvl="1" w:tplc="9D484A2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466C"/>
    <w:multiLevelType w:val="hybridMultilevel"/>
    <w:tmpl w:val="A55EBB2C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14791604"/>
    <w:multiLevelType w:val="hybridMultilevel"/>
    <w:tmpl w:val="1598ADB0"/>
    <w:lvl w:ilvl="0" w:tplc="9DFAF4A4">
      <w:start w:val="1"/>
      <w:numFmt w:val="decimal"/>
      <w:lvlText w:val="%1."/>
      <w:lvlJc w:val="left"/>
      <w:pPr>
        <w:tabs>
          <w:tab w:val="num" w:pos="928"/>
        </w:tabs>
        <w:ind w:left="852" w:hanging="284"/>
      </w:pPr>
      <w:rPr>
        <w:rFonts w:hint="default"/>
        <w:b/>
        <w:i/>
        <w:sz w:val="24"/>
        <w:szCs w:val="24"/>
      </w:rPr>
    </w:lvl>
    <w:lvl w:ilvl="1" w:tplc="9D484A24">
      <w:start w:val="1"/>
      <w:numFmt w:val="bullet"/>
      <w:lvlText w:val=""/>
      <w:lvlJc w:val="left"/>
      <w:pPr>
        <w:tabs>
          <w:tab w:val="num" w:pos="1572"/>
        </w:tabs>
        <w:ind w:left="1572" w:hanging="284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1A22437E"/>
    <w:multiLevelType w:val="hybridMultilevel"/>
    <w:tmpl w:val="1B8C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70F86"/>
    <w:multiLevelType w:val="hybridMultilevel"/>
    <w:tmpl w:val="98D0D088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1E20749A"/>
    <w:multiLevelType w:val="hybridMultilevel"/>
    <w:tmpl w:val="7F7659E6"/>
    <w:lvl w:ilvl="0" w:tplc="54E8DD24">
      <w:start w:val="1"/>
      <w:numFmt w:val="lowerLetter"/>
      <w:lvlText w:val="%1)"/>
      <w:lvlJc w:val="left"/>
      <w:pPr>
        <w:ind w:left="1077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08A0E77"/>
    <w:multiLevelType w:val="hybridMultilevel"/>
    <w:tmpl w:val="3AB46D28"/>
    <w:lvl w:ilvl="0" w:tplc="E72AFB8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927E7BD2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  <w:b w:val="0"/>
        <w:i w:val="0"/>
        <w:sz w:val="24"/>
        <w:szCs w:val="24"/>
      </w:rPr>
    </w:lvl>
    <w:lvl w:ilvl="2" w:tplc="54E8D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72C28"/>
    <w:multiLevelType w:val="hybridMultilevel"/>
    <w:tmpl w:val="7EF86E8A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3CBA6211"/>
    <w:multiLevelType w:val="hybridMultilevel"/>
    <w:tmpl w:val="C9CE69B0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3D8C7455"/>
    <w:multiLevelType w:val="hybridMultilevel"/>
    <w:tmpl w:val="728AAF5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B28726D"/>
    <w:multiLevelType w:val="hybridMultilevel"/>
    <w:tmpl w:val="077C68A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4E920A20"/>
    <w:multiLevelType w:val="hybridMultilevel"/>
    <w:tmpl w:val="27B0D0F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57772B08"/>
    <w:multiLevelType w:val="hybridMultilevel"/>
    <w:tmpl w:val="F50EBF96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598C09C2"/>
    <w:multiLevelType w:val="hybridMultilevel"/>
    <w:tmpl w:val="F55C950A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 w15:restartNumberingAfterBreak="0">
    <w:nsid w:val="5A316346"/>
    <w:multiLevelType w:val="hybridMultilevel"/>
    <w:tmpl w:val="A692D11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5CB4325C"/>
    <w:multiLevelType w:val="hybridMultilevel"/>
    <w:tmpl w:val="A0AA124C"/>
    <w:lvl w:ilvl="0" w:tplc="04150017">
      <w:start w:val="1"/>
      <w:numFmt w:val="lowerLetter"/>
      <w:lvlText w:val="%1)"/>
      <w:lvlJc w:val="left"/>
      <w:pPr>
        <w:ind w:left="168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6" w15:restartNumberingAfterBreak="0">
    <w:nsid w:val="6581551F"/>
    <w:multiLevelType w:val="hybridMultilevel"/>
    <w:tmpl w:val="B7D85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7D2A02"/>
    <w:multiLevelType w:val="hybridMultilevel"/>
    <w:tmpl w:val="81C8744C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69C04594"/>
    <w:multiLevelType w:val="hybridMultilevel"/>
    <w:tmpl w:val="94723D10"/>
    <w:lvl w:ilvl="0" w:tplc="4A003B64">
      <w:start w:val="1"/>
      <w:numFmt w:val="lowerLetter"/>
      <w:lvlText w:val="%1)"/>
      <w:lvlJc w:val="left"/>
      <w:pPr>
        <w:ind w:left="1364" w:hanging="360"/>
      </w:pPr>
      <w:rPr>
        <w:rFonts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6E115C97"/>
    <w:multiLevelType w:val="hybridMultilevel"/>
    <w:tmpl w:val="BE08CFF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74744473"/>
    <w:multiLevelType w:val="hybridMultilevel"/>
    <w:tmpl w:val="7C461D3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74D71C08"/>
    <w:multiLevelType w:val="hybridMultilevel"/>
    <w:tmpl w:val="4ACE1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F179A"/>
    <w:multiLevelType w:val="hybridMultilevel"/>
    <w:tmpl w:val="5F2A6B9C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7A643061"/>
    <w:multiLevelType w:val="hybridMultilevel"/>
    <w:tmpl w:val="66B48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931BBA"/>
    <w:multiLevelType w:val="hybridMultilevel"/>
    <w:tmpl w:val="C18CD3F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7FC50F15"/>
    <w:multiLevelType w:val="hybridMultilevel"/>
    <w:tmpl w:val="72EE955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7"/>
  </w:num>
  <w:num w:numId="7">
    <w:abstractNumId w:val="14"/>
  </w:num>
  <w:num w:numId="8">
    <w:abstractNumId w:val="15"/>
  </w:num>
  <w:num w:numId="9">
    <w:abstractNumId w:val="1"/>
  </w:num>
  <w:num w:numId="10">
    <w:abstractNumId w:val="16"/>
  </w:num>
  <w:num w:numId="11">
    <w:abstractNumId w:val="20"/>
  </w:num>
  <w:num w:numId="12">
    <w:abstractNumId w:val="12"/>
  </w:num>
  <w:num w:numId="13">
    <w:abstractNumId w:val="25"/>
  </w:num>
  <w:num w:numId="14">
    <w:abstractNumId w:val="13"/>
  </w:num>
  <w:num w:numId="15">
    <w:abstractNumId w:val="3"/>
  </w:num>
  <w:num w:numId="16">
    <w:abstractNumId w:val="21"/>
  </w:num>
  <w:num w:numId="17">
    <w:abstractNumId w:val="10"/>
  </w:num>
  <w:num w:numId="18">
    <w:abstractNumId w:val="7"/>
  </w:num>
  <w:num w:numId="19">
    <w:abstractNumId w:val="24"/>
  </w:num>
  <w:num w:numId="20">
    <w:abstractNumId w:val="11"/>
  </w:num>
  <w:num w:numId="21">
    <w:abstractNumId w:val="18"/>
  </w:num>
  <w:num w:numId="22">
    <w:abstractNumId w:val="9"/>
  </w:num>
  <w:num w:numId="23">
    <w:abstractNumId w:val="22"/>
  </w:num>
  <w:num w:numId="24">
    <w:abstractNumId w:val="23"/>
  </w:num>
  <w:num w:numId="25">
    <w:abstractNumId w:val="8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8F"/>
    <w:rsid w:val="0000042D"/>
    <w:rsid w:val="000016E1"/>
    <w:rsid w:val="0000292B"/>
    <w:rsid w:val="000151BD"/>
    <w:rsid w:val="00015624"/>
    <w:rsid w:val="00017372"/>
    <w:rsid w:val="000206C9"/>
    <w:rsid w:val="00021A9F"/>
    <w:rsid w:val="00030CB5"/>
    <w:rsid w:val="00034B64"/>
    <w:rsid w:val="00035234"/>
    <w:rsid w:val="00035B00"/>
    <w:rsid w:val="00035D95"/>
    <w:rsid w:val="000400A3"/>
    <w:rsid w:val="00040631"/>
    <w:rsid w:val="00047D6D"/>
    <w:rsid w:val="0005283C"/>
    <w:rsid w:val="00055061"/>
    <w:rsid w:val="00056207"/>
    <w:rsid w:val="00061776"/>
    <w:rsid w:val="00067326"/>
    <w:rsid w:val="00070675"/>
    <w:rsid w:val="00074BC8"/>
    <w:rsid w:val="0007589F"/>
    <w:rsid w:val="000763C2"/>
    <w:rsid w:val="00083357"/>
    <w:rsid w:val="0008581A"/>
    <w:rsid w:val="00097AB9"/>
    <w:rsid w:val="000A2244"/>
    <w:rsid w:val="000A33B5"/>
    <w:rsid w:val="000A4232"/>
    <w:rsid w:val="000A6533"/>
    <w:rsid w:val="000B0209"/>
    <w:rsid w:val="000B3E39"/>
    <w:rsid w:val="000B4E69"/>
    <w:rsid w:val="000B4FB9"/>
    <w:rsid w:val="000B6FE3"/>
    <w:rsid w:val="000C01C3"/>
    <w:rsid w:val="000C6D32"/>
    <w:rsid w:val="000C78D8"/>
    <w:rsid w:val="000D0266"/>
    <w:rsid w:val="000E08C1"/>
    <w:rsid w:val="000E0A01"/>
    <w:rsid w:val="000E1ACC"/>
    <w:rsid w:val="000E5070"/>
    <w:rsid w:val="000E57F8"/>
    <w:rsid w:val="000E77CB"/>
    <w:rsid w:val="000E78C6"/>
    <w:rsid w:val="000F2F30"/>
    <w:rsid w:val="00100AF3"/>
    <w:rsid w:val="00102B06"/>
    <w:rsid w:val="00105D7A"/>
    <w:rsid w:val="001108E8"/>
    <w:rsid w:val="00112A89"/>
    <w:rsid w:val="001223A0"/>
    <w:rsid w:val="00127483"/>
    <w:rsid w:val="00131DBF"/>
    <w:rsid w:val="0013216B"/>
    <w:rsid w:val="001351A7"/>
    <w:rsid w:val="00136A24"/>
    <w:rsid w:val="00137352"/>
    <w:rsid w:val="00137ADA"/>
    <w:rsid w:val="0014355B"/>
    <w:rsid w:val="00146453"/>
    <w:rsid w:val="00146679"/>
    <w:rsid w:val="001468D6"/>
    <w:rsid w:val="00151B90"/>
    <w:rsid w:val="00152383"/>
    <w:rsid w:val="001531F3"/>
    <w:rsid w:val="00156528"/>
    <w:rsid w:val="00161431"/>
    <w:rsid w:val="001648CA"/>
    <w:rsid w:val="00164B44"/>
    <w:rsid w:val="001660E6"/>
    <w:rsid w:val="00166BFD"/>
    <w:rsid w:val="00172AD7"/>
    <w:rsid w:val="00174829"/>
    <w:rsid w:val="00174FE3"/>
    <w:rsid w:val="00175D45"/>
    <w:rsid w:val="00177E86"/>
    <w:rsid w:val="0018256D"/>
    <w:rsid w:val="00183945"/>
    <w:rsid w:val="00191205"/>
    <w:rsid w:val="00191431"/>
    <w:rsid w:val="00192A44"/>
    <w:rsid w:val="0019375C"/>
    <w:rsid w:val="001A12A3"/>
    <w:rsid w:val="001A393D"/>
    <w:rsid w:val="001A7596"/>
    <w:rsid w:val="001B193A"/>
    <w:rsid w:val="001B5582"/>
    <w:rsid w:val="001C21F1"/>
    <w:rsid w:val="001C22FB"/>
    <w:rsid w:val="001C584A"/>
    <w:rsid w:val="001C5FCE"/>
    <w:rsid w:val="001D2010"/>
    <w:rsid w:val="001D23D2"/>
    <w:rsid w:val="001E0E10"/>
    <w:rsid w:val="001E2562"/>
    <w:rsid w:val="001E38B6"/>
    <w:rsid w:val="001E3C42"/>
    <w:rsid w:val="001F0053"/>
    <w:rsid w:val="001F2BBA"/>
    <w:rsid w:val="001F5377"/>
    <w:rsid w:val="00200770"/>
    <w:rsid w:val="00200A8C"/>
    <w:rsid w:val="002043DC"/>
    <w:rsid w:val="00204554"/>
    <w:rsid w:val="00206257"/>
    <w:rsid w:val="00210025"/>
    <w:rsid w:val="00211D4F"/>
    <w:rsid w:val="00211E3D"/>
    <w:rsid w:val="0023181D"/>
    <w:rsid w:val="002335DF"/>
    <w:rsid w:val="00234ECF"/>
    <w:rsid w:val="00241D9C"/>
    <w:rsid w:val="00242E27"/>
    <w:rsid w:val="002465DF"/>
    <w:rsid w:val="00246DFA"/>
    <w:rsid w:val="002472EA"/>
    <w:rsid w:val="00252A87"/>
    <w:rsid w:val="002541BD"/>
    <w:rsid w:val="00255DFD"/>
    <w:rsid w:val="00257862"/>
    <w:rsid w:val="00257D0B"/>
    <w:rsid w:val="00260963"/>
    <w:rsid w:val="002626BB"/>
    <w:rsid w:val="00263D7A"/>
    <w:rsid w:val="002659B6"/>
    <w:rsid w:val="00267866"/>
    <w:rsid w:val="00270A35"/>
    <w:rsid w:val="0027228E"/>
    <w:rsid w:val="00274845"/>
    <w:rsid w:val="00280BE5"/>
    <w:rsid w:val="00281A69"/>
    <w:rsid w:val="00283ED3"/>
    <w:rsid w:val="002845A5"/>
    <w:rsid w:val="002A10AB"/>
    <w:rsid w:val="002A4911"/>
    <w:rsid w:val="002A49AA"/>
    <w:rsid w:val="002A4B5B"/>
    <w:rsid w:val="002A5009"/>
    <w:rsid w:val="002A7CBB"/>
    <w:rsid w:val="002B119A"/>
    <w:rsid w:val="002B3804"/>
    <w:rsid w:val="002C49EB"/>
    <w:rsid w:val="002D3C37"/>
    <w:rsid w:val="002D3E60"/>
    <w:rsid w:val="002D4E29"/>
    <w:rsid w:val="002D71FE"/>
    <w:rsid w:val="002E1E86"/>
    <w:rsid w:val="002E319B"/>
    <w:rsid w:val="002E4A45"/>
    <w:rsid w:val="002E73AD"/>
    <w:rsid w:val="002E73B5"/>
    <w:rsid w:val="002E7A48"/>
    <w:rsid w:val="002F381E"/>
    <w:rsid w:val="002F6F04"/>
    <w:rsid w:val="002F7CE6"/>
    <w:rsid w:val="00304D45"/>
    <w:rsid w:val="0031033B"/>
    <w:rsid w:val="00310BD2"/>
    <w:rsid w:val="00312A4F"/>
    <w:rsid w:val="00314381"/>
    <w:rsid w:val="00315D17"/>
    <w:rsid w:val="003172C6"/>
    <w:rsid w:val="003210B6"/>
    <w:rsid w:val="00321BBC"/>
    <w:rsid w:val="00331ED5"/>
    <w:rsid w:val="00333867"/>
    <w:rsid w:val="00334EEA"/>
    <w:rsid w:val="003363A9"/>
    <w:rsid w:val="003365B7"/>
    <w:rsid w:val="0033737B"/>
    <w:rsid w:val="0033789D"/>
    <w:rsid w:val="00342C07"/>
    <w:rsid w:val="00342D0E"/>
    <w:rsid w:val="00344062"/>
    <w:rsid w:val="00345A10"/>
    <w:rsid w:val="00351225"/>
    <w:rsid w:val="003525DE"/>
    <w:rsid w:val="003526F3"/>
    <w:rsid w:val="003543B5"/>
    <w:rsid w:val="00354560"/>
    <w:rsid w:val="00354B4D"/>
    <w:rsid w:val="00354F29"/>
    <w:rsid w:val="00361392"/>
    <w:rsid w:val="00361BBF"/>
    <w:rsid w:val="00362CE6"/>
    <w:rsid w:val="00366864"/>
    <w:rsid w:val="00374D48"/>
    <w:rsid w:val="00380448"/>
    <w:rsid w:val="00380B80"/>
    <w:rsid w:val="0038149F"/>
    <w:rsid w:val="00382C34"/>
    <w:rsid w:val="00385746"/>
    <w:rsid w:val="003863BC"/>
    <w:rsid w:val="0038677E"/>
    <w:rsid w:val="00387533"/>
    <w:rsid w:val="00392BAF"/>
    <w:rsid w:val="00395296"/>
    <w:rsid w:val="00395AC0"/>
    <w:rsid w:val="003963C8"/>
    <w:rsid w:val="003A0476"/>
    <w:rsid w:val="003A2D0F"/>
    <w:rsid w:val="003A3633"/>
    <w:rsid w:val="003A570A"/>
    <w:rsid w:val="003B0BEA"/>
    <w:rsid w:val="003B7235"/>
    <w:rsid w:val="003C680D"/>
    <w:rsid w:val="003D0C53"/>
    <w:rsid w:val="003D1265"/>
    <w:rsid w:val="003D1A91"/>
    <w:rsid w:val="003D1DA8"/>
    <w:rsid w:val="003D52AF"/>
    <w:rsid w:val="003D6509"/>
    <w:rsid w:val="003D6C0E"/>
    <w:rsid w:val="003E1678"/>
    <w:rsid w:val="003E2288"/>
    <w:rsid w:val="003E30E4"/>
    <w:rsid w:val="003E7CAE"/>
    <w:rsid w:val="003E7EB5"/>
    <w:rsid w:val="003F2647"/>
    <w:rsid w:val="003F3316"/>
    <w:rsid w:val="003F49D1"/>
    <w:rsid w:val="003F5D62"/>
    <w:rsid w:val="003F5DF3"/>
    <w:rsid w:val="003F701B"/>
    <w:rsid w:val="003F7B0E"/>
    <w:rsid w:val="004012BD"/>
    <w:rsid w:val="00401C0B"/>
    <w:rsid w:val="00403A95"/>
    <w:rsid w:val="004141C8"/>
    <w:rsid w:val="004174B4"/>
    <w:rsid w:val="00420FB5"/>
    <w:rsid w:val="00421155"/>
    <w:rsid w:val="0042360D"/>
    <w:rsid w:val="0042492B"/>
    <w:rsid w:val="00425EB5"/>
    <w:rsid w:val="004315F5"/>
    <w:rsid w:val="00435E6B"/>
    <w:rsid w:val="00436A22"/>
    <w:rsid w:val="00440216"/>
    <w:rsid w:val="004411FC"/>
    <w:rsid w:val="00441469"/>
    <w:rsid w:val="00441FF7"/>
    <w:rsid w:val="00443601"/>
    <w:rsid w:val="00444B39"/>
    <w:rsid w:val="00447A7F"/>
    <w:rsid w:val="00451C71"/>
    <w:rsid w:val="00452E2C"/>
    <w:rsid w:val="0045590B"/>
    <w:rsid w:val="00463534"/>
    <w:rsid w:val="0046450F"/>
    <w:rsid w:val="0046537E"/>
    <w:rsid w:val="0046682B"/>
    <w:rsid w:val="00472E5A"/>
    <w:rsid w:val="0047363D"/>
    <w:rsid w:val="0047559F"/>
    <w:rsid w:val="00476F36"/>
    <w:rsid w:val="00477F80"/>
    <w:rsid w:val="0048111B"/>
    <w:rsid w:val="00484FF3"/>
    <w:rsid w:val="0048766A"/>
    <w:rsid w:val="00491B62"/>
    <w:rsid w:val="00492B18"/>
    <w:rsid w:val="00493789"/>
    <w:rsid w:val="004A45E0"/>
    <w:rsid w:val="004B0631"/>
    <w:rsid w:val="004B0DB1"/>
    <w:rsid w:val="004B23C5"/>
    <w:rsid w:val="004B2D18"/>
    <w:rsid w:val="004B3332"/>
    <w:rsid w:val="004C05C5"/>
    <w:rsid w:val="004C49C1"/>
    <w:rsid w:val="004C618D"/>
    <w:rsid w:val="004D4E80"/>
    <w:rsid w:val="004D500D"/>
    <w:rsid w:val="004E5B07"/>
    <w:rsid w:val="004F0C6B"/>
    <w:rsid w:val="004F42A2"/>
    <w:rsid w:val="004F4BBA"/>
    <w:rsid w:val="004F76CC"/>
    <w:rsid w:val="004F7939"/>
    <w:rsid w:val="005006E0"/>
    <w:rsid w:val="005008E5"/>
    <w:rsid w:val="00500E6F"/>
    <w:rsid w:val="00501750"/>
    <w:rsid w:val="005024C1"/>
    <w:rsid w:val="005047E1"/>
    <w:rsid w:val="00510002"/>
    <w:rsid w:val="00513F68"/>
    <w:rsid w:val="00516133"/>
    <w:rsid w:val="0052510C"/>
    <w:rsid w:val="00525F1B"/>
    <w:rsid w:val="00526F4E"/>
    <w:rsid w:val="005357A8"/>
    <w:rsid w:val="00535801"/>
    <w:rsid w:val="00535B2B"/>
    <w:rsid w:val="00536E01"/>
    <w:rsid w:val="00541635"/>
    <w:rsid w:val="00542270"/>
    <w:rsid w:val="005458AF"/>
    <w:rsid w:val="00546B00"/>
    <w:rsid w:val="00546F88"/>
    <w:rsid w:val="00557993"/>
    <w:rsid w:val="00561B78"/>
    <w:rsid w:val="005621AC"/>
    <w:rsid w:val="00565129"/>
    <w:rsid w:val="00572A94"/>
    <w:rsid w:val="00575418"/>
    <w:rsid w:val="00581019"/>
    <w:rsid w:val="00581C8E"/>
    <w:rsid w:val="0058294E"/>
    <w:rsid w:val="00582FBC"/>
    <w:rsid w:val="00585157"/>
    <w:rsid w:val="00585726"/>
    <w:rsid w:val="005929E5"/>
    <w:rsid w:val="005A0085"/>
    <w:rsid w:val="005A15B9"/>
    <w:rsid w:val="005A333D"/>
    <w:rsid w:val="005A432B"/>
    <w:rsid w:val="005A5D7E"/>
    <w:rsid w:val="005A70DD"/>
    <w:rsid w:val="005B27EB"/>
    <w:rsid w:val="005B28C7"/>
    <w:rsid w:val="005B3755"/>
    <w:rsid w:val="005B3B6F"/>
    <w:rsid w:val="005B7504"/>
    <w:rsid w:val="005B7521"/>
    <w:rsid w:val="005B75CD"/>
    <w:rsid w:val="005C5587"/>
    <w:rsid w:val="005C67B5"/>
    <w:rsid w:val="005C7119"/>
    <w:rsid w:val="005D0D47"/>
    <w:rsid w:val="005D1121"/>
    <w:rsid w:val="005D5DD2"/>
    <w:rsid w:val="005E00AE"/>
    <w:rsid w:val="005E121B"/>
    <w:rsid w:val="005E3E1E"/>
    <w:rsid w:val="005E41EB"/>
    <w:rsid w:val="005F0292"/>
    <w:rsid w:val="005F04A9"/>
    <w:rsid w:val="005F0B81"/>
    <w:rsid w:val="005F0E5A"/>
    <w:rsid w:val="005F316B"/>
    <w:rsid w:val="005F5B1C"/>
    <w:rsid w:val="00600B37"/>
    <w:rsid w:val="0060203E"/>
    <w:rsid w:val="00603113"/>
    <w:rsid w:val="00603A01"/>
    <w:rsid w:val="00604F7F"/>
    <w:rsid w:val="006058D2"/>
    <w:rsid w:val="00605DD6"/>
    <w:rsid w:val="00606E6F"/>
    <w:rsid w:val="00611607"/>
    <w:rsid w:val="00616788"/>
    <w:rsid w:val="0061713C"/>
    <w:rsid w:val="00622E23"/>
    <w:rsid w:val="00626034"/>
    <w:rsid w:val="006263B6"/>
    <w:rsid w:val="006272BC"/>
    <w:rsid w:val="00632B6D"/>
    <w:rsid w:val="00634501"/>
    <w:rsid w:val="00637D41"/>
    <w:rsid w:val="00640575"/>
    <w:rsid w:val="00641DCD"/>
    <w:rsid w:val="00642BA8"/>
    <w:rsid w:val="00643B63"/>
    <w:rsid w:val="00646D7B"/>
    <w:rsid w:val="0064713D"/>
    <w:rsid w:val="0065204A"/>
    <w:rsid w:val="00653749"/>
    <w:rsid w:val="006553FF"/>
    <w:rsid w:val="00656E70"/>
    <w:rsid w:val="006616FE"/>
    <w:rsid w:val="00661D53"/>
    <w:rsid w:val="00663326"/>
    <w:rsid w:val="00664C28"/>
    <w:rsid w:val="0066647D"/>
    <w:rsid w:val="00671C69"/>
    <w:rsid w:val="006777DA"/>
    <w:rsid w:val="00680782"/>
    <w:rsid w:val="0068462D"/>
    <w:rsid w:val="00685C57"/>
    <w:rsid w:val="00687999"/>
    <w:rsid w:val="006908A6"/>
    <w:rsid w:val="006929AC"/>
    <w:rsid w:val="00695E67"/>
    <w:rsid w:val="00697F46"/>
    <w:rsid w:val="006A07F8"/>
    <w:rsid w:val="006A0F2E"/>
    <w:rsid w:val="006A1467"/>
    <w:rsid w:val="006A33CC"/>
    <w:rsid w:val="006A4663"/>
    <w:rsid w:val="006A5D2A"/>
    <w:rsid w:val="006A7D2A"/>
    <w:rsid w:val="006B2EC7"/>
    <w:rsid w:val="006B71AB"/>
    <w:rsid w:val="006C33F1"/>
    <w:rsid w:val="006C3464"/>
    <w:rsid w:val="006C662E"/>
    <w:rsid w:val="006C7999"/>
    <w:rsid w:val="006D0935"/>
    <w:rsid w:val="006E1244"/>
    <w:rsid w:val="006E693A"/>
    <w:rsid w:val="006E6BB4"/>
    <w:rsid w:val="006E6CA9"/>
    <w:rsid w:val="006E7C8F"/>
    <w:rsid w:val="006F11C0"/>
    <w:rsid w:val="006F28E2"/>
    <w:rsid w:val="006F7E0F"/>
    <w:rsid w:val="00700F9E"/>
    <w:rsid w:val="007106E2"/>
    <w:rsid w:val="00711A9A"/>
    <w:rsid w:val="00711B78"/>
    <w:rsid w:val="007151F4"/>
    <w:rsid w:val="00717AB4"/>
    <w:rsid w:val="00720096"/>
    <w:rsid w:val="00722768"/>
    <w:rsid w:val="00722958"/>
    <w:rsid w:val="007249D7"/>
    <w:rsid w:val="00725D69"/>
    <w:rsid w:val="007335CB"/>
    <w:rsid w:val="0073391F"/>
    <w:rsid w:val="007346CA"/>
    <w:rsid w:val="0073472A"/>
    <w:rsid w:val="00737284"/>
    <w:rsid w:val="007415D7"/>
    <w:rsid w:val="00741B85"/>
    <w:rsid w:val="0074233F"/>
    <w:rsid w:val="00747FB0"/>
    <w:rsid w:val="0075001A"/>
    <w:rsid w:val="007537E9"/>
    <w:rsid w:val="00755C7D"/>
    <w:rsid w:val="00765990"/>
    <w:rsid w:val="00767FA7"/>
    <w:rsid w:val="0077595D"/>
    <w:rsid w:val="00780302"/>
    <w:rsid w:val="00781252"/>
    <w:rsid w:val="007818FC"/>
    <w:rsid w:val="007833AB"/>
    <w:rsid w:val="00785AE8"/>
    <w:rsid w:val="00785E7D"/>
    <w:rsid w:val="007921A9"/>
    <w:rsid w:val="00794AFC"/>
    <w:rsid w:val="007A0B53"/>
    <w:rsid w:val="007A4944"/>
    <w:rsid w:val="007A54D3"/>
    <w:rsid w:val="007A7C8B"/>
    <w:rsid w:val="007B4F61"/>
    <w:rsid w:val="007B5289"/>
    <w:rsid w:val="007B62EB"/>
    <w:rsid w:val="007B68B7"/>
    <w:rsid w:val="007B75DA"/>
    <w:rsid w:val="007B7D16"/>
    <w:rsid w:val="007C09EC"/>
    <w:rsid w:val="007C1A68"/>
    <w:rsid w:val="007C5A3B"/>
    <w:rsid w:val="007C64AF"/>
    <w:rsid w:val="007C7F5F"/>
    <w:rsid w:val="007E1C1A"/>
    <w:rsid w:val="007E3091"/>
    <w:rsid w:val="007E3AAC"/>
    <w:rsid w:val="007F0A44"/>
    <w:rsid w:val="007F1573"/>
    <w:rsid w:val="007F2455"/>
    <w:rsid w:val="007F3B32"/>
    <w:rsid w:val="007F74E4"/>
    <w:rsid w:val="007F7A43"/>
    <w:rsid w:val="0080181D"/>
    <w:rsid w:val="00803E35"/>
    <w:rsid w:val="00803FDA"/>
    <w:rsid w:val="00810B7B"/>
    <w:rsid w:val="00813625"/>
    <w:rsid w:val="00814B5B"/>
    <w:rsid w:val="0082138D"/>
    <w:rsid w:val="00822CBF"/>
    <w:rsid w:val="008239A2"/>
    <w:rsid w:val="00823D96"/>
    <w:rsid w:val="00825CD0"/>
    <w:rsid w:val="00825DD4"/>
    <w:rsid w:val="008265C8"/>
    <w:rsid w:val="00833478"/>
    <w:rsid w:val="00833C0F"/>
    <w:rsid w:val="008353D4"/>
    <w:rsid w:val="008370D0"/>
    <w:rsid w:val="00837D72"/>
    <w:rsid w:val="00837EE1"/>
    <w:rsid w:val="008407B6"/>
    <w:rsid w:val="00842647"/>
    <w:rsid w:val="0084327C"/>
    <w:rsid w:val="0084474D"/>
    <w:rsid w:val="00844DD3"/>
    <w:rsid w:val="00845C86"/>
    <w:rsid w:val="00856603"/>
    <w:rsid w:val="008572FD"/>
    <w:rsid w:val="008611AD"/>
    <w:rsid w:val="008612DE"/>
    <w:rsid w:val="00863DE3"/>
    <w:rsid w:val="008641A9"/>
    <w:rsid w:val="008671CE"/>
    <w:rsid w:val="008674AB"/>
    <w:rsid w:val="00870F8E"/>
    <w:rsid w:val="0087242B"/>
    <w:rsid w:val="00872EEA"/>
    <w:rsid w:val="00874D8E"/>
    <w:rsid w:val="00875F6C"/>
    <w:rsid w:val="00886043"/>
    <w:rsid w:val="00887BF1"/>
    <w:rsid w:val="00893303"/>
    <w:rsid w:val="00896F9E"/>
    <w:rsid w:val="0089750F"/>
    <w:rsid w:val="008A04ED"/>
    <w:rsid w:val="008A1927"/>
    <w:rsid w:val="008A3D93"/>
    <w:rsid w:val="008A3DB3"/>
    <w:rsid w:val="008A41DC"/>
    <w:rsid w:val="008A5B6B"/>
    <w:rsid w:val="008B0F8A"/>
    <w:rsid w:val="008C0AE9"/>
    <w:rsid w:val="008C1F83"/>
    <w:rsid w:val="008C2F01"/>
    <w:rsid w:val="008C3E1D"/>
    <w:rsid w:val="008D2916"/>
    <w:rsid w:val="008D39AA"/>
    <w:rsid w:val="008D6F38"/>
    <w:rsid w:val="008E54ED"/>
    <w:rsid w:val="008F29C2"/>
    <w:rsid w:val="008F32EB"/>
    <w:rsid w:val="008F5123"/>
    <w:rsid w:val="00902441"/>
    <w:rsid w:val="00902F2A"/>
    <w:rsid w:val="00904333"/>
    <w:rsid w:val="00906F72"/>
    <w:rsid w:val="00907020"/>
    <w:rsid w:val="00907DAB"/>
    <w:rsid w:val="00913062"/>
    <w:rsid w:val="00922059"/>
    <w:rsid w:val="00923AD9"/>
    <w:rsid w:val="0092652B"/>
    <w:rsid w:val="00927BB1"/>
    <w:rsid w:val="00932609"/>
    <w:rsid w:val="009328F0"/>
    <w:rsid w:val="009358DB"/>
    <w:rsid w:val="00936C05"/>
    <w:rsid w:val="009429BB"/>
    <w:rsid w:val="0094386F"/>
    <w:rsid w:val="00947F11"/>
    <w:rsid w:val="00950278"/>
    <w:rsid w:val="00951955"/>
    <w:rsid w:val="00952B4E"/>
    <w:rsid w:val="00953670"/>
    <w:rsid w:val="00956B08"/>
    <w:rsid w:val="009578A0"/>
    <w:rsid w:val="00957EF9"/>
    <w:rsid w:val="00963364"/>
    <w:rsid w:val="009633EF"/>
    <w:rsid w:val="0096542C"/>
    <w:rsid w:val="009704DA"/>
    <w:rsid w:val="00970CCD"/>
    <w:rsid w:val="00973355"/>
    <w:rsid w:val="009736B2"/>
    <w:rsid w:val="00975332"/>
    <w:rsid w:val="00977BBA"/>
    <w:rsid w:val="00981399"/>
    <w:rsid w:val="009827B3"/>
    <w:rsid w:val="00985E31"/>
    <w:rsid w:val="00987ABD"/>
    <w:rsid w:val="00990821"/>
    <w:rsid w:val="009A1852"/>
    <w:rsid w:val="009A27DA"/>
    <w:rsid w:val="009A305A"/>
    <w:rsid w:val="009A4914"/>
    <w:rsid w:val="009B1CE0"/>
    <w:rsid w:val="009B4D78"/>
    <w:rsid w:val="009B52DE"/>
    <w:rsid w:val="009B60B5"/>
    <w:rsid w:val="009C0187"/>
    <w:rsid w:val="009C0D08"/>
    <w:rsid w:val="009C0E8F"/>
    <w:rsid w:val="009C3962"/>
    <w:rsid w:val="009C5548"/>
    <w:rsid w:val="009C7C49"/>
    <w:rsid w:val="009D5076"/>
    <w:rsid w:val="009D64D9"/>
    <w:rsid w:val="009D7A7F"/>
    <w:rsid w:val="009E1001"/>
    <w:rsid w:val="009E1058"/>
    <w:rsid w:val="009E41C6"/>
    <w:rsid w:val="009E638E"/>
    <w:rsid w:val="009E67F2"/>
    <w:rsid w:val="009E704F"/>
    <w:rsid w:val="009F1D9D"/>
    <w:rsid w:val="009F2452"/>
    <w:rsid w:val="009F332A"/>
    <w:rsid w:val="009F58A5"/>
    <w:rsid w:val="00A010DE"/>
    <w:rsid w:val="00A1146B"/>
    <w:rsid w:val="00A140A5"/>
    <w:rsid w:val="00A16270"/>
    <w:rsid w:val="00A17016"/>
    <w:rsid w:val="00A173D8"/>
    <w:rsid w:val="00A21168"/>
    <w:rsid w:val="00A226FA"/>
    <w:rsid w:val="00A22CD0"/>
    <w:rsid w:val="00A2597E"/>
    <w:rsid w:val="00A26C77"/>
    <w:rsid w:val="00A34787"/>
    <w:rsid w:val="00A36F15"/>
    <w:rsid w:val="00A373C1"/>
    <w:rsid w:val="00A42236"/>
    <w:rsid w:val="00A42916"/>
    <w:rsid w:val="00A42DF6"/>
    <w:rsid w:val="00A4352A"/>
    <w:rsid w:val="00A448E3"/>
    <w:rsid w:val="00A4594B"/>
    <w:rsid w:val="00A4746B"/>
    <w:rsid w:val="00A47C72"/>
    <w:rsid w:val="00A51E96"/>
    <w:rsid w:val="00A55BFA"/>
    <w:rsid w:val="00A571FF"/>
    <w:rsid w:val="00A57F08"/>
    <w:rsid w:val="00A64E64"/>
    <w:rsid w:val="00A71231"/>
    <w:rsid w:val="00A72F50"/>
    <w:rsid w:val="00A74A87"/>
    <w:rsid w:val="00A74BF3"/>
    <w:rsid w:val="00A75479"/>
    <w:rsid w:val="00A766C7"/>
    <w:rsid w:val="00A80C94"/>
    <w:rsid w:val="00A83DB2"/>
    <w:rsid w:val="00A83E63"/>
    <w:rsid w:val="00A857CF"/>
    <w:rsid w:val="00A9021A"/>
    <w:rsid w:val="00A922CA"/>
    <w:rsid w:val="00AA4104"/>
    <w:rsid w:val="00AB2881"/>
    <w:rsid w:val="00AB3183"/>
    <w:rsid w:val="00AC19B7"/>
    <w:rsid w:val="00AC3715"/>
    <w:rsid w:val="00AC4956"/>
    <w:rsid w:val="00AC51EE"/>
    <w:rsid w:val="00AD74DF"/>
    <w:rsid w:val="00AE15AE"/>
    <w:rsid w:val="00AF059D"/>
    <w:rsid w:val="00AF0677"/>
    <w:rsid w:val="00AF0ECF"/>
    <w:rsid w:val="00AF584B"/>
    <w:rsid w:val="00B007E8"/>
    <w:rsid w:val="00B02AE4"/>
    <w:rsid w:val="00B041C7"/>
    <w:rsid w:val="00B04E06"/>
    <w:rsid w:val="00B055AA"/>
    <w:rsid w:val="00B05A0A"/>
    <w:rsid w:val="00B06464"/>
    <w:rsid w:val="00B10EB9"/>
    <w:rsid w:val="00B13698"/>
    <w:rsid w:val="00B14A45"/>
    <w:rsid w:val="00B15559"/>
    <w:rsid w:val="00B23937"/>
    <w:rsid w:val="00B254F3"/>
    <w:rsid w:val="00B261F9"/>
    <w:rsid w:val="00B27A08"/>
    <w:rsid w:val="00B27C09"/>
    <w:rsid w:val="00B31787"/>
    <w:rsid w:val="00B3309C"/>
    <w:rsid w:val="00B346BC"/>
    <w:rsid w:val="00B35578"/>
    <w:rsid w:val="00B370EE"/>
    <w:rsid w:val="00B3782F"/>
    <w:rsid w:val="00B37ACC"/>
    <w:rsid w:val="00B40F71"/>
    <w:rsid w:val="00B506F7"/>
    <w:rsid w:val="00B5537C"/>
    <w:rsid w:val="00B6006D"/>
    <w:rsid w:val="00B61BCD"/>
    <w:rsid w:val="00B630E2"/>
    <w:rsid w:val="00B64141"/>
    <w:rsid w:val="00B67032"/>
    <w:rsid w:val="00B7033F"/>
    <w:rsid w:val="00B71934"/>
    <w:rsid w:val="00B720C1"/>
    <w:rsid w:val="00B7464E"/>
    <w:rsid w:val="00B77F9B"/>
    <w:rsid w:val="00B80A0C"/>
    <w:rsid w:val="00B81E51"/>
    <w:rsid w:val="00B82547"/>
    <w:rsid w:val="00B8691E"/>
    <w:rsid w:val="00B87F69"/>
    <w:rsid w:val="00B91473"/>
    <w:rsid w:val="00B9402C"/>
    <w:rsid w:val="00B94F45"/>
    <w:rsid w:val="00B9656B"/>
    <w:rsid w:val="00B96D24"/>
    <w:rsid w:val="00B97B0D"/>
    <w:rsid w:val="00BA7D71"/>
    <w:rsid w:val="00BB38AE"/>
    <w:rsid w:val="00BB4814"/>
    <w:rsid w:val="00BB4827"/>
    <w:rsid w:val="00BB4A62"/>
    <w:rsid w:val="00BB50BD"/>
    <w:rsid w:val="00BB63A6"/>
    <w:rsid w:val="00BB79C9"/>
    <w:rsid w:val="00BB7AD1"/>
    <w:rsid w:val="00BC05C1"/>
    <w:rsid w:val="00BC092F"/>
    <w:rsid w:val="00BC11CC"/>
    <w:rsid w:val="00BC4E64"/>
    <w:rsid w:val="00BC4E86"/>
    <w:rsid w:val="00BC59B4"/>
    <w:rsid w:val="00BC675A"/>
    <w:rsid w:val="00BC7A7F"/>
    <w:rsid w:val="00BD095B"/>
    <w:rsid w:val="00BD6A00"/>
    <w:rsid w:val="00BE03AC"/>
    <w:rsid w:val="00BE19F8"/>
    <w:rsid w:val="00BE4521"/>
    <w:rsid w:val="00BE6485"/>
    <w:rsid w:val="00BF5AB2"/>
    <w:rsid w:val="00BF5ABC"/>
    <w:rsid w:val="00C003AF"/>
    <w:rsid w:val="00C04392"/>
    <w:rsid w:val="00C06079"/>
    <w:rsid w:val="00C12CE3"/>
    <w:rsid w:val="00C132F7"/>
    <w:rsid w:val="00C1432D"/>
    <w:rsid w:val="00C178F4"/>
    <w:rsid w:val="00C224AE"/>
    <w:rsid w:val="00C224E5"/>
    <w:rsid w:val="00C226D2"/>
    <w:rsid w:val="00C227F2"/>
    <w:rsid w:val="00C23A46"/>
    <w:rsid w:val="00C2493D"/>
    <w:rsid w:val="00C24C47"/>
    <w:rsid w:val="00C2690C"/>
    <w:rsid w:val="00C3375A"/>
    <w:rsid w:val="00C33A52"/>
    <w:rsid w:val="00C45482"/>
    <w:rsid w:val="00C45E9A"/>
    <w:rsid w:val="00C46144"/>
    <w:rsid w:val="00C46EF9"/>
    <w:rsid w:val="00C50388"/>
    <w:rsid w:val="00C50E1F"/>
    <w:rsid w:val="00C54292"/>
    <w:rsid w:val="00C54FA8"/>
    <w:rsid w:val="00C5578D"/>
    <w:rsid w:val="00C562FA"/>
    <w:rsid w:val="00C63F26"/>
    <w:rsid w:val="00C64549"/>
    <w:rsid w:val="00C75F70"/>
    <w:rsid w:val="00C81EFC"/>
    <w:rsid w:val="00C8355B"/>
    <w:rsid w:val="00C85FCD"/>
    <w:rsid w:val="00C86888"/>
    <w:rsid w:val="00C9064F"/>
    <w:rsid w:val="00C92B35"/>
    <w:rsid w:val="00C93F26"/>
    <w:rsid w:val="00C95C50"/>
    <w:rsid w:val="00C9637F"/>
    <w:rsid w:val="00CA3CE8"/>
    <w:rsid w:val="00CA4DD6"/>
    <w:rsid w:val="00CB1ACE"/>
    <w:rsid w:val="00CB1BEC"/>
    <w:rsid w:val="00CB33DA"/>
    <w:rsid w:val="00CB5A77"/>
    <w:rsid w:val="00CB77EC"/>
    <w:rsid w:val="00CD0626"/>
    <w:rsid w:val="00CD11D9"/>
    <w:rsid w:val="00CD2C27"/>
    <w:rsid w:val="00CD6D59"/>
    <w:rsid w:val="00CD7F66"/>
    <w:rsid w:val="00CE11EB"/>
    <w:rsid w:val="00CE4DB3"/>
    <w:rsid w:val="00CE530A"/>
    <w:rsid w:val="00CE72BB"/>
    <w:rsid w:val="00CF4720"/>
    <w:rsid w:val="00CF6A94"/>
    <w:rsid w:val="00D0040E"/>
    <w:rsid w:val="00D0135B"/>
    <w:rsid w:val="00D015EB"/>
    <w:rsid w:val="00D0177B"/>
    <w:rsid w:val="00D13ECB"/>
    <w:rsid w:val="00D31CD2"/>
    <w:rsid w:val="00D325F7"/>
    <w:rsid w:val="00D32630"/>
    <w:rsid w:val="00D42D35"/>
    <w:rsid w:val="00D504D2"/>
    <w:rsid w:val="00D50F79"/>
    <w:rsid w:val="00D52B04"/>
    <w:rsid w:val="00D57A91"/>
    <w:rsid w:val="00D62587"/>
    <w:rsid w:val="00D63D6B"/>
    <w:rsid w:val="00D64A89"/>
    <w:rsid w:val="00D71DCC"/>
    <w:rsid w:val="00D748CC"/>
    <w:rsid w:val="00D74C05"/>
    <w:rsid w:val="00D87434"/>
    <w:rsid w:val="00D874BF"/>
    <w:rsid w:val="00D875CC"/>
    <w:rsid w:val="00D90E54"/>
    <w:rsid w:val="00D92396"/>
    <w:rsid w:val="00D93A57"/>
    <w:rsid w:val="00DA0B44"/>
    <w:rsid w:val="00DA14AF"/>
    <w:rsid w:val="00DA3229"/>
    <w:rsid w:val="00DA3947"/>
    <w:rsid w:val="00DA4FFD"/>
    <w:rsid w:val="00DA7310"/>
    <w:rsid w:val="00DB26CB"/>
    <w:rsid w:val="00DB5582"/>
    <w:rsid w:val="00DB68C2"/>
    <w:rsid w:val="00DC024D"/>
    <w:rsid w:val="00DC26E6"/>
    <w:rsid w:val="00DC37B5"/>
    <w:rsid w:val="00DC3C81"/>
    <w:rsid w:val="00DC4F4D"/>
    <w:rsid w:val="00DC7D9D"/>
    <w:rsid w:val="00DD0074"/>
    <w:rsid w:val="00DD159A"/>
    <w:rsid w:val="00DD320D"/>
    <w:rsid w:val="00DD3D7B"/>
    <w:rsid w:val="00DD43C1"/>
    <w:rsid w:val="00DD45AE"/>
    <w:rsid w:val="00DE14FC"/>
    <w:rsid w:val="00DE4D24"/>
    <w:rsid w:val="00DE574F"/>
    <w:rsid w:val="00DE6599"/>
    <w:rsid w:val="00DF08B1"/>
    <w:rsid w:val="00DF3A21"/>
    <w:rsid w:val="00DF3C3D"/>
    <w:rsid w:val="00DF3EEC"/>
    <w:rsid w:val="00DF77B3"/>
    <w:rsid w:val="00E04AF2"/>
    <w:rsid w:val="00E04C07"/>
    <w:rsid w:val="00E05232"/>
    <w:rsid w:val="00E06E06"/>
    <w:rsid w:val="00E07149"/>
    <w:rsid w:val="00E15BCE"/>
    <w:rsid w:val="00E167E1"/>
    <w:rsid w:val="00E176CA"/>
    <w:rsid w:val="00E213D7"/>
    <w:rsid w:val="00E214A7"/>
    <w:rsid w:val="00E226CF"/>
    <w:rsid w:val="00E24003"/>
    <w:rsid w:val="00E26A66"/>
    <w:rsid w:val="00E276DB"/>
    <w:rsid w:val="00E32976"/>
    <w:rsid w:val="00E3308C"/>
    <w:rsid w:val="00E34C7C"/>
    <w:rsid w:val="00E448A7"/>
    <w:rsid w:val="00E5081D"/>
    <w:rsid w:val="00E53244"/>
    <w:rsid w:val="00E554F7"/>
    <w:rsid w:val="00E5797A"/>
    <w:rsid w:val="00E620EB"/>
    <w:rsid w:val="00E62DBA"/>
    <w:rsid w:val="00E64D96"/>
    <w:rsid w:val="00E66AB3"/>
    <w:rsid w:val="00E66E3D"/>
    <w:rsid w:val="00E67FD2"/>
    <w:rsid w:val="00E71ABE"/>
    <w:rsid w:val="00E721BE"/>
    <w:rsid w:val="00E736B3"/>
    <w:rsid w:val="00E753BB"/>
    <w:rsid w:val="00E8005E"/>
    <w:rsid w:val="00E82A9D"/>
    <w:rsid w:val="00E862A5"/>
    <w:rsid w:val="00EA671A"/>
    <w:rsid w:val="00EB04E4"/>
    <w:rsid w:val="00EB0659"/>
    <w:rsid w:val="00EB4376"/>
    <w:rsid w:val="00EC12BF"/>
    <w:rsid w:val="00EC150E"/>
    <w:rsid w:val="00EC197A"/>
    <w:rsid w:val="00EC3421"/>
    <w:rsid w:val="00EC3B7D"/>
    <w:rsid w:val="00ED46B6"/>
    <w:rsid w:val="00ED46C8"/>
    <w:rsid w:val="00EE0A09"/>
    <w:rsid w:val="00EE74C1"/>
    <w:rsid w:val="00EE7BBE"/>
    <w:rsid w:val="00EF0590"/>
    <w:rsid w:val="00EF3D82"/>
    <w:rsid w:val="00EF6329"/>
    <w:rsid w:val="00EF6B36"/>
    <w:rsid w:val="00F039A8"/>
    <w:rsid w:val="00F05335"/>
    <w:rsid w:val="00F07117"/>
    <w:rsid w:val="00F0798B"/>
    <w:rsid w:val="00F10C3D"/>
    <w:rsid w:val="00F11241"/>
    <w:rsid w:val="00F14B6C"/>
    <w:rsid w:val="00F14E3E"/>
    <w:rsid w:val="00F21245"/>
    <w:rsid w:val="00F21390"/>
    <w:rsid w:val="00F228B4"/>
    <w:rsid w:val="00F23A8B"/>
    <w:rsid w:val="00F27154"/>
    <w:rsid w:val="00F30005"/>
    <w:rsid w:val="00F36862"/>
    <w:rsid w:val="00F4325F"/>
    <w:rsid w:val="00F4791C"/>
    <w:rsid w:val="00F53738"/>
    <w:rsid w:val="00F65119"/>
    <w:rsid w:val="00F67B48"/>
    <w:rsid w:val="00F72F3F"/>
    <w:rsid w:val="00F734AE"/>
    <w:rsid w:val="00F7402E"/>
    <w:rsid w:val="00F7611B"/>
    <w:rsid w:val="00F81FF7"/>
    <w:rsid w:val="00F8302C"/>
    <w:rsid w:val="00F8374B"/>
    <w:rsid w:val="00F84C03"/>
    <w:rsid w:val="00F86F6D"/>
    <w:rsid w:val="00F8737A"/>
    <w:rsid w:val="00F87C8E"/>
    <w:rsid w:val="00F942A4"/>
    <w:rsid w:val="00F97968"/>
    <w:rsid w:val="00F97CDE"/>
    <w:rsid w:val="00FA039D"/>
    <w:rsid w:val="00FA3097"/>
    <w:rsid w:val="00FA3EBC"/>
    <w:rsid w:val="00FA7AF6"/>
    <w:rsid w:val="00FB0808"/>
    <w:rsid w:val="00FB2133"/>
    <w:rsid w:val="00FB2202"/>
    <w:rsid w:val="00FB2968"/>
    <w:rsid w:val="00FB5AD0"/>
    <w:rsid w:val="00FB708F"/>
    <w:rsid w:val="00FC0E59"/>
    <w:rsid w:val="00FC237E"/>
    <w:rsid w:val="00FC240B"/>
    <w:rsid w:val="00FC2D43"/>
    <w:rsid w:val="00FC2E96"/>
    <w:rsid w:val="00FC5CA1"/>
    <w:rsid w:val="00FD0C31"/>
    <w:rsid w:val="00FD4B5F"/>
    <w:rsid w:val="00FD68C8"/>
    <w:rsid w:val="00FD7A04"/>
    <w:rsid w:val="00FE72A1"/>
    <w:rsid w:val="00FE73B8"/>
    <w:rsid w:val="00FF1094"/>
    <w:rsid w:val="00FF3627"/>
    <w:rsid w:val="00FF4C16"/>
    <w:rsid w:val="00FF676E"/>
    <w:rsid w:val="00FF7B91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73415-B1B2-46D6-871C-72E2B3FB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35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A8"/>
    <w:pPr>
      <w:ind w:left="720"/>
      <w:contextualSpacing/>
    </w:pPr>
  </w:style>
  <w:style w:type="paragraph" w:styleId="Tekstprzypisukocowego">
    <w:name w:val="endnote text"/>
    <w:basedOn w:val="Normalny"/>
    <w:semiHidden/>
    <w:rsid w:val="006E1244"/>
    <w:rPr>
      <w:sz w:val="20"/>
      <w:szCs w:val="20"/>
    </w:rPr>
  </w:style>
  <w:style w:type="character" w:styleId="Odwoanieprzypisukocowego">
    <w:name w:val="endnote reference"/>
    <w:semiHidden/>
    <w:rsid w:val="006E124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D74C05"/>
    <w:pPr>
      <w:spacing w:after="0" w:line="360" w:lineRule="auto"/>
      <w:ind w:firstLine="708"/>
      <w:jc w:val="both"/>
    </w:pPr>
    <w:rPr>
      <w:rFonts w:ascii="Times New Roman" w:hAnsi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rsid w:val="00DC26E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74B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4BC8"/>
  </w:style>
  <w:style w:type="paragraph" w:styleId="Tekstdymka">
    <w:name w:val="Balloon Text"/>
    <w:basedOn w:val="Normalny"/>
    <w:semiHidden/>
    <w:rsid w:val="00074BC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3D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A173D8"/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904333"/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semiHidden/>
    <w:unhideWhenUsed/>
    <w:rsid w:val="005B7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5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5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5C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B7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39718-1B68-4C32-BA80-F29832E6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cp:lastModifiedBy>Aneta Kempa</cp:lastModifiedBy>
  <cp:revision>2</cp:revision>
  <cp:lastPrinted>2020-11-05T17:29:00Z</cp:lastPrinted>
  <dcterms:created xsi:type="dcterms:W3CDTF">2020-11-26T08:31:00Z</dcterms:created>
  <dcterms:modified xsi:type="dcterms:W3CDTF">2020-11-26T08:31:00Z</dcterms:modified>
</cp:coreProperties>
</file>