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BD56" w14:textId="0AC5CA25" w:rsidR="00435A0A" w:rsidRPr="001537B1" w:rsidRDefault="00435A0A" w:rsidP="00435A0A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537B1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XXXIX </w:t>
      </w:r>
      <w:r w:rsidRPr="001537B1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1537B1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307 </w:t>
      </w:r>
      <w:r w:rsidRPr="001537B1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21</w:t>
      </w:r>
    </w:p>
    <w:p w14:paraId="15634CAF" w14:textId="77777777" w:rsidR="00435A0A" w:rsidRDefault="00435A0A" w:rsidP="00435A0A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1D819125" w14:textId="77777777" w:rsidR="00435A0A" w:rsidRDefault="00435A0A" w:rsidP="00435A0A">
      <w:pPr>
        <w:tabs>
          <w:tab w:val="left" w:pos="5325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14:paraId="0EA9FB6E" w14:textId="77777777" w:rsidR="00435A0A" w:rsidRDefault="00435A0A" w:rsidP="00435A0A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28 stycznia 2021r.</w:t>
      </w:r>
    </w:p>
    <w:p w14:paraId="4EA4F4EA" w14:textId="77777777" w:rsidR="006E0348" w:rsidRPr="002A7693" w:rsidRDefault="006E0348" w:rsidP="00DD483F">
      <w:pPr>
        <w:spacing w:line="360" w:lineRule="auto"/>
        <w:rPr>
          <w:b/>
          <w:bCs/>
          <w:sz w:val="24"/>
          <w:szCs w:val="24"/>
        </w:rPr>
      </w:pPr>
    </w:p>
    <w:p w14:paraId="2954A21B" w14:textId="46951A74" w:rsidR="006E0348" w:rsidRPr="002A7693" w:rsidRDefault="006E0348" w:rsidP="006E0348">
      <w:pPr>
        <w:jc w:val="center"/>
        <w:rPr>
          <w:b/>
          <w:bCs/>
          <w:sz w:val="24"/>
          <w:szCs w:val="24"/>
        </w:rPr>
      </w:pPr>
      <w:r w:rsidRPr="002A7693">
        <w:rPr>
          <w:b/>
          <w:bCs/>
          <w:sz w:val="24"/>
          <w:szCs w:val="24"/>
        </w:rPr>
        <w:t xml:space="preserve">w sprawie </w:t>
      </w:r>
      <w:r w:rsidR="00742EE9">
        <w:rPr>
          <w:b/>
          <w:bCs/>
          <w:sz w:val="24"/>
          <w:szCs w:val="24"/>
        </w:rPr>
        <w:t xml:space="preserve">przyjęcia </w:t>
      </w:r>
      <w:r w:rsidR="00756675">
        <w:rPr>
          <w:b/>
          <w:bCs/>
          <w:sz w:val="24"/>
          <w:szCs w:val="24"/>
        </w:rPr>
        <w:t>O</w:t>
      </w:r>
      <w:r w:rsidR="00742EE9">
        <w:rPr>
          <w:b/>
          <w:bCs/>
          <w:sz w:val="24"/>
          <w:szCs w:val="24"/>
        </w:rPr>
        <w:t xml:space="preserve">ceny aktualności i stopnia realizacji dokumentu pn. „Aktualizacja Lokalnego Programu Rewitalizacji Miasta Sanoka na lata 2016 – 2022” </w:t>
      </w:r>
      <w:r w:rsidRPr="002A7693">
        <w:rPr>
          <w:b/>
          <w:bCs/>
          <w:sz w:val="24"/>
          <w:szCs w:val="24"/>
        </w:rPr>
        <w:t xml:space="preserve"> </w:t>
      </w:r>
    </w:p>
    <w:p w14:paraId="2EDBAB45" w14:textId="77777777" w:rsidR="006E0348" w:rsidRPr="00DD483F" w:rsidRDefault="006E0348" w:rsidP="006E0348">
      <w:pPr>
        <w:jc w:val="both"/>
        <w:rPr>
          <w:sz w:val="24"/>
          <w:szCs w:val="24"/>
        </w:rPr>
      </w:pPr>
    </w:p>
    <w:p w14:paraId="3C463827" w14:textId="77777777" w:rsidR="006E0348" w:rsidRPr="00DD483F" w:rsidRDefault="006E0348" w:rsidP="006E0348">
      <w:pPr>
        <w:jc w:val="both"/>
        <w:rPr>
          <w:sz w:val="24"/>
          <w:szCs w:val="24"/>
        </w:rPr>
      </w:pPr>
    </w:p>
    <w:p w14:paraId="6CE511F2" w14:textId="477915C4" w:rsidR="006E0348" w:rsidRPr="000263BE" w:rsidRDefault="006E0348" w:rsidP="001537B1">
      <w:pPr>
        <w:pStyle w:val="Tekstpodstawowy"/>
        <w:spacing w:line="240" w:lineRule="auto"/>
        <w:ind w:firstLine="708"/>
        <w:rPr>
          <w:i w:val="0"/>
          <w:szCs w:val="24"/>
        </w:rPr>
      </w:pPr>
      <w:r w:rsidRPr="000263BE">
        <w:rPr>
          <w:i w:val="0"/>
          <w:szCs w:val="24"/>
        </w:rPr>
        <w:t>Na podstawie art. 18 u</w:t>
      </w:r>
      <w:r w:rsidR="00742EE9">
        <w:rPr>
          <w:i w:val="0"/>
          <w:szCs w:val="24"/>
        </w:rPr>
        <w:t xml:space="preserve">st. 2 pkt 6 </w:t>
      </w:r>
      <w:r w:rsidRPr="000263BE">
        <w:rPr>
          <w:i w:val="0"/>
          <w:szCs w:val="24"/>
        </w:rPr>
        <w:t xml:space="preserve">ustawy z dnia 8 marca 1990 r. o samorządzie gminnym </w:t>
      </w:r>
      <w:r w:rsidR="00964AD3">
        <w:rPr>
          <w:i w:val="0"/>
          <w:szCs w:val="24"/>
        </w:rPr>
        <w:t xml:space="preserve"> </w:t>
      </w:r>
      <w:r w:rsidRPr="000263BE">
        <w:rPr>
          <w:i w:val="0"/>
          <w:szCs w:val="24"/>
        </w:rPr>
        <w:t xml:space="preserve"> </w:t>
      </w:r>
      <w:r w:rsidR="00964AD3">
        <w:rPr>
          <w:i w:val="0"/>
          <w:szCs w:val="24"/>
        </w:rPr>
        <w:t xml:space="preserve">                      </w:t>
      </w:r>
      <w:r w:rsidRPr="000263BE">
        <w:rPr>
          <w:i w:val="0"/>
          <w:szCs w:val="24"/>
        </w:rPr>
        <w:t>(</w:t>
      </w:r>
      <w:proofErr w:type="spellStart"/>
      <w:r w:rsidRPr="000263BE">
        <w:rPr>
          <w:i w:val="0"/>
          <w:szCs w:val="24"/>
        </w:rPr>
        <w:t>t.j</w:t>
      </w:r>
      <w:proofErr w:type="spellEnd"/>
      <w:r w:rsidRPr="000263BE">
        <w:rPr>
          <w:i w:val="0"/>
          <w:szCs w:val="24"/>
        </w:rPr>
        <w:t>. Dz. U. z 20</w:t>
      </w:r>
      <w:r w:rsidR="00DD483F" w:rsidRPr="000263BE">
        <w:rPr>
          <w:i w:val="0"/>
          <w:szCs w:val="24"/>
        </w:rPr>
        <w:t>20</w:t>
      </w:r>
      <w:r w:rsidRPr="000263BE">
        <w:rPr>
          <w:i w:val="0"/>
          <w:szCs w:val="24"/>
        </w:rPr>
        <w:t xml:space="preserve"> r. poz. </w:t>
      </w:r>
      <w:r w:rsidR="00DD483F" w:rsidRPr="000263BE">
        <w:rPr>
          <w:i w:val="0"/>
          <w:szCs w:val="24"/>
        </w:rPr>
        <w:t>713</w:t>
      </w:r>
      <w:r w:rsidR="00964AD3">
        <w:rPr>
          <w:i w:val="0"/>
          <w:szCs w:val="24"/>
        </w:rPr>
        <w:t xml:space="preserve"> z </w:t>
      </w:r>
      <w:proofErr w:type="spellStart"/>
      <w:r w:rsidR="00964AD3">
        <w:rPr>
          <w:i w:val="0"/>
          <w:szCs w:val="24"/>
        </w:rPr>
        <w:t>późn</w:t>
      </w:r>
      <w:proofErr w:type="spellEnd"/>
      <w:r w:rsidR="00964AD3">
        <w:rPr>
          <w:i w:val="0"/>
          <w:szCs w:val="24"/>
        </w:rPr>
        <w:t>. zm.</w:t>
      </w:r>
      <w:r w:rsidRPr="000263BE">
        <w:rPr>
          <w:i w:val="0"/>
          <w:szCs w:val="24"/>
        </w:rPr>
        <w:t>)</w:t>
      </w:r>
      <w:r w:rsidR="000263BE" w:rsidRPr="000263BE">
        <w:rPr>
          <w:i w:val="0"/>
          <w:szCs w:val="24"/>
        </w:rPr>
        <w:t xml:space="preserve"> </w:t>
      </w:r>
    </w:p>
    <w:p w14:paraId="4B9EEBDE" w14:textId="2ACB82F5" w:rsidR="001537B1" w:rsidRPr="00DD483F" w:rsidRDefault="006E0348" w:rsidP="006E0348">
      <w:pPr>
        <w:pStyle w:val="Tekstpodstawowy"/>
        <w:tabs>
          <w:tab w:val="left" w:pos="5640"/>
        </w:tabs>
        <w:spacing w:line="240" w:lineRule="auto"/>
        <w:rPr>
          <w:i w:val="0"/>
          <w:szCs w:val="24"/>
        </w:rPr>
      </w:pPr>
      <w:r w:rsidRPr="00DD483F">
        <w:rPr>
          <w:i w:val="0"/>
          <w:szCs w:val="24"/>
        </w:rPr>
        <w:tab/>
      </w:r>
    </w:p>
    <w:p w14:paraId="18B2BADB" w14:textId="77777777" w:rsidR="006E0348" w:rsidRPr="00DD483F" w:rsidRDefault="006E0348" w:rsidP="001537B1">
      <w:pPr>
        <w:pStyle w:val="Tekstpodstawowy"/>
        <w:spacing w:line="240" w:lineRule="auto"/>
        <w:jc w:val="center"/>
        <w:rPr>
          <w:b/>
          <w:i w:val="0"/>
          <w:szCs w:val="24"/>
        </w:rPr>
      </w:pPr>
      <w:r w:rsidRPr="00DD483F">
        <w:rPr>
          <w:b/>
          <w:i w:val="0"/>
          <w:szCs w:val="24"/>
        </w:rPr>
        <w:t>Rada Miasta Sanoka</w:t>
      </w:r>
    </w:p>
    <w:p w14:paraId="5E317571" w14:textId="1D5552FE" w:rsidR="006E0348" w:rsidRDefault="006E0348" w:rsidP="001537B1">
      <w:pPr>
        <w:pStyle w:val="Tekstpodstawowy"/>
        <w:spacing w:line="240" w:lineRule="auto"/>
        <w:jc w:val="center"/>
        <w:rPr>
          <w:b/>
          <w:i w:val="0"/>
          <w:szCs w:val="24"/>
        </w:rPr>
      </w:pPr>
      <w:r w:rsidRPr="00DD483F">
        <w:rPr>
          <w:b/>
          <w:i w:val="0"/>
          <w:szCs w:val="24"/>
        </w:rPr>
        <w:t>uchwala, co następuje:</w:t>
      </w:r>
    </w:p>
    <w:p w14:paraId="6D5D9577" w14:textId="77777777" w:rsidR="001159E2" w:rsidRPr="001159E2" w:rsidRDefault="001159E2" w:rsidP="001159E2">
      <w:pPr>
        <w:pStyle w:val="Tekstpodstawowy"/>
        <w:jc w:val="center"/>
        <w:rPr>
          <w:b/>
          <w:i w:val="0"/>
          <w:szCs w:val="24"/>
        </w:rPr>
      </w:pPr>
    </w:p>
    <w:p w14:paraId="2A7364F1" w14:textId="77777777" w:rsidR="006E0348" w:rsidRPr="00DD483F" w:rsidRDefault="006E0348" w:rsidP="001537B1">
      <w:pPr>
        <w:pStyle w:val="Tekstpodstawowy"/>
        <w:spacing w:line="240" w:lineRule="auto"/>
        <w:jc w:val="center"/>
        <w:rPr>
          <w:b/>
          <w:i w:val="0"/>
          <w:szCs w:val="24"/>
        </w:rPr>
      </w:pPr>
      <w:r w:rsidRPr="00DD483F">
        <w:rPr>
          <w:b/>
          <w:i w:val="0"/>
          <w:szCs w:val="24"/>
        </w:rPr>
        <w:t>§ 1</w:t>
      </w:r>
    </w:p>
    <w:p w14:paraId="5E4E376B" w14:textId="0B44D746" w:rsidR="006E0348" w:rsidRDefault="00756675" w:rsidP="001537B1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Przyjmuje się O</w:t>
      </w:r>
      <w:r w:rsidR="00742EE9">
        <w:rPr>
          <w:sz w:val="24"/>
          <w:szCs w:val="24"/>
        </w:rPr>
        <w:t xml:space="preserve">cenę aktualności i stopnia realizacji dokumentu pn. „Aktualizacja Lokalnego Programu Rewitalizacji Miasta Sanoka na lata 2016 – 2022” obejmującej okres </w:t>
      </w:r>
      <w:r w:rsidR="00964AD3">
        <w:rPr>
          <w:sz w:val="24"/>
          <w:szCs w:val="24"/>
        </w:rPr>
        <w:t xml:space="preserve">                                     </w:t>
      </w:r>
      <w:r w:rsidR="00742EE9">
        <w:rPr>
          <w:sz w:val="24"/>
          <w:szCs w:val="24"/>
        </w:rPr>
        <w:t>od 11 września 2018 r. do 31 grudnia 2020 r., w brzmieniu określonym w załączniku do niniejszej uchwały.</w:t>
      </w:r>
    </w:p>
    <w:p w14:paraId="22D855A3" w14:textId="77777777" w:rsidR="00742EE9" w:rsidRPr="00DD483F" w:rsidRDefault="00742EE9" w:rsidP="00742EE9">
      <w:pPr>
        <w:jc w:val="both"/>
        <w:rPr>
          <w:sz w:val="24"/>
          <w:szCs w:val="24"/>
        </w:rPr>
      </w:pPr>
    </w:p>
    <w:p w14:paraId="79B0E640" w14:textId="77777777" w:rsidR="006E0348" w:rsidRPr="00DD483F" w:rsidRDefault="006E0348" w:rsidP="006E0348">
      <w:pPr>
        <w:pStyle w:val="Tekstpodstawowy"/>
        <w:spacing w:line="240" w:lineRule="auto"/>
        <w:jc w:val="center"/>
        <w:rPr>
          <w:b/>
          <w:i w:val="0"/>
          <w:szCs w:val="24"/>
        </w:rPr>
      </w:pPr>
      <w:r w:rsidRPr="00DD483F">
        <w:rPr>
          <w:b/>
          <w:i w:val="0"/>
          <w:szCs w:val="24"/>
        </w:rPr>
        <w:t>§ 2</w:t>
      </w:r>
    </w:p>
    <w:p w14:paraId="09872650" w14:textId="77777777" w:rsidR="006E0348" w:rsidRPr="00DD483F" w:rsidRDefault="006E0348" w:rsidP="000263BE">
      <w:pPr>
        <w:pStyle w:val="Tekstpodstawowy"/>
        <w:spacing w:line="240" w:lineRule="auto"/>
        <w:rPr>
          <w:i w:val="0"/>
          <w:szCs w:val="24"/>
        </w:rPr>
      </w:pPr>
      <w:r w:rsidRPr="00DD483F">
        <w:rPr>
          <w:i w:val="0"/>
          <w:szCs w:val="24"/>
        </w:rPr>
        <w:t>Wykonanie uchwały powierza się Burmistrzowi Miasta Sanoka.</w:t>
      </w:r>
      <w:r w:rsidRPr="00DD483F">
        <w:rPr>
          <w:szCs w:val="24"/>
        </w:rPr>
        <w:t xml:space="preserve"> </w:t>
      </w:r>
    </w:p>
    <w:p w14:paraId="20D57746" w14:textId="77777777" w:rsidR="006E0348" w:rsidRPr="00DD483F" w:rsidRDefault="006E0348" w:rsidP="006E0348">
      <w:pPr>
        <w:pStyle w:val="Tekstpodstawowy"/>
        <w:spacing w:line="240" w:lineRule="auto"/>
        <w:jc w:val="center"/>
        <w:rPr>
          <w:b/>
          <w:i w:val="0"/>
          <w:szCs w:val="24"/>
        </w:rPr>
      </w:pPr>
    </w:p>
    <w:p w14:paraId="384D725A" w14:textId="77777777" w:rsidR="006E0348" w:rsidRPr="00DD483F" w:rsidRDefault="006E0348" w:rsidP="006E0348">
      <w:pPr>
        <w:pStyle w:val="Tekstpodstawowy"/>
        <w:spacing w:line="240" w:lineRule="auto"/>
        <w:jc w:val="center"/>
        <w:rPr>
          <w:b/>
          <w:i w:val="0"/>
          <w:szCs w:val="24"/>
        </w:rPr>
      </w:pPr>
      <w:r w:rsidRPr="00DD483F">
        <w:rPr>
          <w:b/>
          <w:i w:val="0"/>
          <w:szCs w:val="24"/>
        </w:rPr>
        <w:t>§ 3</w:t>
      </w:r>
    </w:p>
    <w:p w14:paraId="490820A0" w14:textId="77777777" w:rsidR="006E0348" w:rsidRPr="00DD483F" w:rsidRDefault="006E0348" w:rsidP="000263BE">
      <w:pPr>
        <w:pStyle w:val="Tekstpodstawowy"/>
        <w:spacing w:line="240" w:lineRule="auto"/>
        <w:rPr>
          <w:i w:val="0"/>
          <w:szCs w:val="24"/>
        </w:rPr>
      </w:pPr>
      <w:r w:rsidRPr="00DD483F">
        <w:rPr>
          <w:i w:val="0"/>
          <w:szCs w:val="24"/>
        </w:rPr>
        <w:t>Uchwała wchodzi w życie z dniem podjęcia.</w:t>
      </w:r>
    </w:p>
    <w:p w14:paraId="57D88891" w14:textId="77777777" w:rsidR="006E0348" w:rsidRPr="00DD483F" w:rsidRDefault="006E0348" w:rsidP="006E0348">
      <w:pPr>
        <w:pStyle w:val="Tekstpodstawowy"/>
        <w:spacing w:line="240" w:lineRule="auto"/>
        <w:rPr>
          <w:b/>
          <w:szCs w:val="24"/>
        </w:rPr>
      </w:pPr>
    </w:p>
    <w:p w14:paraId="28FC18D7" w14:textId="77777777" w:rsidR="006E0348" w:rsidRPr="00DD483F" w:rsidRDefault="006E0348" w:rsidP="006E0348">
      <w:pPr>
        <w:pStyle w:val="Tekstpodstawowy"/>
        <w:spacing w:line="240" w:lineRule="auto"/>
        <w:ind w:left="6372"/>
        <w:jc w:val="center"/>
        <w:rPr>
          <w:b/>
          <w:szCs w:val="24"/>
        </w:rPr>
      </w:pPr>
    </w:p>
    <w:p w14:paraId="6A51B4BD" w14:textId="77777777" w:rsidR="006E0348" w:rsidRPr="00DD483F" w:rsidRDefault="006E0348" w:rsidP="006E0348">
      <w:pPr>
        <w:pStyle w:val="Tekstpodstawowy"/>
        <w:spacing w:line="240" w:lineRule="auto"/>
        <w:ind w:left="6372"/>
        <w:jc w:val="center"/>
        <w:rPr>
          <w:b/>
          <w:szCs w:val="24"/>
        </w:rPr>
      </w:pPr>
    </w:p>
    <w:p w14:paraId="5B8F9F2F" w14:textId="77777777" w:rsidR="006E0348" w:rsidRPr="00DD483F" w:rsidRDefault="006E0348" w:rsidP="006E0348">
      <w:pPr>
        <w:pStyle w:val="Tekstpodstawowy"/>
        <w:spacing w:line="240" w:lineRule="auto"/>
        <w:ind w:left="6372"/>
        <w:jc w:val="center"/>
        <w:rPr>
          <w:b/>
          <w:szCs w:val="24"/>
        </w:rPr>
      </w:pPr>
    </w:p>
    <w:p w14:paraId="2FDAB6D3" w14:textId="77777777" w:rsidR="006E0348" w:rsidRPr="00DD483F" w:rsidRDefault="006E0348" w:rsidP="006E0348">
      <w:pPr>
        <w:pStyle w:val="Tekstpodstawowy"/>
        <w:spacing w:line="240" w:lineRule="auto"/>
        <w:ind w:left="6372"/>
        <w:jc w:val="center"/>
        <w:rPr>
          <w:b/>
          <w:i w:val="0"/>
          <w:szCs w:val="24"/>
        </w:rPr>
      </w:pPr>
      <w:r w:rsidRPr="00DD483F">
        <w:rPr>
          <w:b/>
          <w:i w:val="0"/>
          <w:szCs w:val="24"/>
        </w:rPr>
        <w:t>Przewodniczący</w:t>
      </w:r>
    </w:p>
    <w:p w14:paraId="68CC75D7" w14:textId="292B3C3B" w:rsidR="006E0348" w:rsidRPr="00DD483F" w:rsidRDefault="006E0348" w:rsidP="001537B1">
      <w:pPr>
        <w:pStyle w:val="Tekstpodstawowy"/>
        <w:spacing w:line="240" w:lineRule="auto"/>
        <w:ind w:left="6372"/>
        <w:jc w:val="center"/>
        <w:rPr>
          <w:b/>
          <w:i w:val="0"/>
          <w:szCs w:val="24"/>
        </w:rPr>
      </w:pPr>
      <w:r w:rsidRPr="00DD483F">
        <w:rPr>
          <w:b/>
          <w:i w:val="0"/>
          <w:szCs w:val="24"/>
        </w:rPr>
        <w:t>Rady Miasta</w:t>
      </w:r>
    </w:p>
    <w:p w14:paraId="06D1AB86" w14:textId="77777777" w:rsidR="006E0348" w:rsidRPr="00DD483F" w:rsidRDefault="006E0348" w:rsidP="006E0348">
      <w:pPr>
        <w:pStyle w:val="Tekstpodstawowy"/>
        <w:spacing w:line="240" w:lineRule="auto"/>
        <w:ind w:left="6372"/>
        <w:rPr>
          <w:b/>
          <w:i w:val="0"/>
          <w:szCs w:val="24"/>
        </w:rPr>
      </w:pPr>
    </w:p>
    <w:p w14:paraId="34ADF52B" w14:textId="77777777" w:rsidR="006E0348" w:rsidRPr="001537B1" w:rsidRDefault="006E0348" w:rsidP="006E0348">
      <w:pPr>
        <w:pStyle w:val="Tekstpodstawowy"/>
        <w:spacing w:line="240" w:lineRule="auto"/>
        <w:ind w:left="6372"/>
        <w:jc w:val="center"/>
        <w:rPr>
          <w:b/>
          <w:i w:val="0"/>
          <w:szCs w:val="24"/>
        </w:rPr>
      </w:pPr>
      <w:r w:rsidRPr="001537B1">
        <w:rPr>
          <w:b/>
          <w:i w:val="0"/>
          <w:szCs w:val="24"/>
        </w:rPr>
        <w:t>Andrzej Romaniak</w:t>
      </w:r>
    </w:p>
    <w:p w14:paraId="10A34306" w14:textId="77777777" w:rsidR="00714369" w:rsidRDefault="00714369">
      <w:pPr>
        <w:rPr>
          <w:sz w:val="24"/>
          <w:szCs w:val="24"/>
        </w:rPr>
      </w:pPr>
    </w:p>
    <w:p w14:paraId="14049872" w14:textId="77777777" w:rsidR="00121D5A" w:rsidRDefault="00121D5A">
      <w:pPr>
        <w:rPr>
          <w:sz w:val="24"/>
          <w:szCs w:val="24"/>
        </w:rPr>
      </w:pPr>
    </w:p>
    <w:p w14:paraId="0F58FD4C" w14:textId="77777777" w:rsidR="00121D5A" w:rsidRDefault="00121D5A">
      <w:pPr>
        <w:rPr>
          <w:sz w:val="24"/>
          <w:szCs w:val="24"/>
        </w:rPr>
      </w:pPr>
    </w:p>
    <w:p w14:paraId="63FA02B5" w14:textId="77777777" w:rsidR="00121D5A" w:rsidRDefault="00121D5A">
      <w:pPr>
        <w:rPr>
          <w:sz w:val="24"/>
          <w:szCs w:val="24"/>
        </w:rPr>
      </w:pPr>
    </w:p>
    <w:p w14:paraId="30F13FB1" w14:textId="77777777" w:rsidR="00742EE9" w:rsidRDefault="00742EE9">
      <w:pPr>
        <w:rPr>
          <w:sz w:val="24"/>
          <w:szCs w:val="24"/>
        </w:rPr>
      </w:pPr>
    </w:p>
    <w:p w14:paraId="32254769" w14:textId="77777777" w:rsidR="00742EE9" w:rsidRDefault="00742EE9">
      <w:pPr>
        <w:rPr>
          <w:sz w:val="24"/>
          <w:szCs w:val="24"/>
        </w:rPr>
      </w:pPr>
      <w:bookmarkStart w:id="0" w:name="_GoBack"/>
      <w:bookmarkEnd w:id="0"/>
    </w:p>
    <w:sectPr w:rsidR="0074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578AF"/>
    <w:multiLevelType w:val="hybridMultilevel"/>
    <w:tmpl w:val="645C7276"/>
    <w:lvl w:ilvl="0" w:tplc="9ACC277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sz w:val="18"/>
        <w:szCs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69BF"/>
    <w:multiLevelType w:val="hybridMultilevel"/>
    <w:tmpl w:val="0AD04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48"/>
    <w:rsid w:val="000263BE"/>
    <w:rsid w:val="001159E2"/>
    <w:rsid w:val="00121D5A"/>
    <w:rsid w:val="001537B1"/>
    <w:rsid w:val="002A7693"/>
    <w:rsid w:val="003D3936"/>
    <w:rsid w:val="00435A0A"/>
    <w:rsid w:val="00581C99"/>
    <w:rsid w:val="00594A2B"/>
    <w:rsid w:val="00643974"/>
    <w:rsid w:val="00664057"/>
    <w:rsid w:val="006E0348"/>
    <w:rsid w:val="00714369"/>
    <w:rsid w:val="00742EE9"/>
    <w:rsid w:val="00756675"/>
    <w:rsid w:val="007B547D"/>
    <w:rsid w:val="00893377"/>
    <w:rsid w:val="008B719D"/>
    <w:rsid w:val="00964AD3"/>
    <w:rsid w:val="009C0A1E"/>
    <w:rsid w:val="009E58B6"/>
    <w:rsid w:val="00B43AE9"/>
    <w:rsid w:val="00B6013F"/>
    <w:rsid w:val="00D43941"/>
    <w:rsid w:val="00DD483F"/>
    <w:rsid w:val="00E44DED"/>
    <w:rsid w:val="00E842D5"/>
    <w:rsid w:val="00F6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954D"/>
  <w15:chartTrackingRefBased/>
  <w15:docId w15:val="{DE45D77C-A8C6-4FB6-913B-114C32C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5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E0348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034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348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034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bezwciecia">
    <w:name w:val="_tekst_bez_wciecia"/>
    <w:qFormat/>
    <w:rsid w:val="00121D5A"/>
    <w:pPr>
      <w:spacing w:after="0" w:line="276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customStyle="1" w:styleId="wypunktowanie1poziomstrzaka">
    <w:name w:val="_wypunktowanie_1_poziom_strzałka"/>
    <w:basedOn w:val="Normalny"/>
    <w:qFormat/>
    <w:rsid w:val="00121D5A"/>
    <w:pPr>
      <w:spacing w:line="276" w:lineRule="auto"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1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58B6"/>
    <w:pPr>
      <w:spacing w:before="120" w:after="280" w:line="259" w:lineRule="auto"/>
      <w:ind w:left="720"/>
      <w:contextualSpacing/>
      <w:jc w:val="both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58B6"/>
    <w:rPr>
      <w:rFonts w:ascii="Georgia" w:hAnsi="Georgia"/>
    </w:rPr>
  </w:style>
  <w:style w:type="character" w:customStyle="1" w:styleId="Nagwek1Znak">
    <w:name w:val="Nagłówek 1 Znak"/>
    <w:basedOn w:val="Domylnaczcionkaakapitu"/>
    <w:link w:val="Nagwek1"/>
    <w:uiPriority w:val="9"/>
    <w:rsid w:val="00435A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Aneta Kempa</cp:lastModifiedBy>
  <cp:revision>6</cp:revision>
  <cp:lastPrinted>2021-01-29T08:17:00Z</cp:lastPrinted>
  <dcterms:created xsi:type="dcterms:W3CDTF">2021-01-18T07:45:00Z</dcterms:created>
  <dcterms:modified xsi:type="dcterms:W3CDTF">2021-01-29T08:17:00Z</dcterms:modified>
</cp:coreProperties>
</file>