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9932" w14:textId="77777777" w:rsidR="00F04014" w:rsidRDefault="00F04014" w:rsidP="008544BF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</w:p>
    <w:p w14:paraId="0448C385" w14:textId="77777777" w:rsidR="00F04014" w:rsidRDefault="00F04014" w:rsidP="008544BF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</w:p>
    <w:p w14:paraId="76816E00" w14:textId="1AFBFB2B" w:rsidR="00F04014" w:rsidRDefault="00F04014" w:rsidP="008544BF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Burmistrz Miasta Sanoka</w:t>
      </w:r>
      <w:r>
        <w:rPr>
          <w:b/>
          <w:bCs/>
        </w:rPr>
        <w:br/>
      </w:r>
      <w:r>
        <w:rPr>
          <w:rStyle w:val="Pogrubienie"/>
        </w:rPr>
        <w:t xml:space="preserve">ogłasza nabór na </w:t>
      </w:r>
      <w:r w:rsidR="00A61A8E">
        <w:rPr>
          <w:rStyle w:val="Pogrubienie"/>
        </w:rPr>
        <w:t>wolne stanowisko</w:t>
      </w:r>
      <w:r>
        <w:rPr>
          <w:rStyle w:val="Pogrubienie"/>
        </w:rPr>
        <w:t xml:space="preserve"> urzędnicze  </w:t>
      </w:r>
    </w:p>
    <w:p w14:paraId="5E65E80A" w14:textId="77777777" w:rsidR="00F04014" w:rsidRDefault="00F04014" w:rsidP="008544BF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14:paraId="0683B329" w14:textId="77777777" w:rsidR="00F04014" w:rsidRDefault="00F04014" w:rsidP="006D07F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 xml:space="preserve">Nazwa i adres jednostki: </w:t>
      </w:r>
      <w:r w:rsidRPr="00D61B75">
        <w:rPr>
          <w:b/>
        </w:rPr>
        <w:t xml:space="preserve">Urząd Miasta Sanoka ul. Rynek 1; 38 – 500 Sanok. </w:t>
      </w:r>
    </w:p>
    <w:p w14:paraId="057CD21D" w14:textId="30DF3AB1" w:rsidR="00F04014" w:rsidRDefault="00F04014" w:rsidP="006D07F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 xml:space="preserve">Określenie stanowiska: </w:t>
      </w:r>
      <w:r w:rsidR="006D07F2">
        <w:rPr>
          <w:b/>
        </w:rPr>
        <w:t>referent</w:t>
      </w:r>
      <w:r w:rsidR="00173162">
        <w:rPr>
          <w:b/>
        </w:rPr>
        <w:t xml:space="preserve"> </w:t>
      </w:r>
    </w:p>
    <w:p w14:paraId="20954814" w14:textId="77777777" w:rsidR="00F04014" w:rsidRPr="00BC4F86" w:rsidRDefault="00F04014" w:rsidP="006D07F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3C28AF">
        <w:t>Wymagania niezbędne:</w:t>
      </w:r>
      <w:r>
        <w:t xml:space="preserve"> </w:t>
      </w:r>
    </w:p>
    <w:p w14:paraId="19FADAD2" w14:textId="77777777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>1) Obywatelstwo polskie.</w:t>
      </w:r>
    </w:p>
    <w:p w14:paraId="47A95C91" w14:textId="77777777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 xml:space="preserve">2) Pełna zdolność do czynności prawnych oraz korzystanie z pełni praw publicznych. </w:t>
      </w:r>
    </w:p>
    <w:p w14:paraId="4750FBF2" w14:textId="77777777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>3) Brak prawomocnego wyroku sądu skazującego za umyślne przestępstwo ścigane                     z oskarżenia publicznego lub umyślne przestępstwo skarbowe.</w:t>
      </w:r>
    </w:p>
    <w:p w14:paraId="08DE4184" w14:textId="77777777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>4) Nieposzlakowana opinia.</w:t>
      </w:r>
    </w:p>
    <w:p w14:paraId="1B918551" w14:textId="68238DBD" w:rsidR="00173162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 xml:space="preserve">5) Wykształcenie minimum </w:t>
      </w:r>
      <w:r w:rsidR="006D07F2">
        <w:t>średnie</w:t>
      </w:r>
      <w:r w:rsidR="00173162">
        <w:t>.</w:t>
      </w:r>
    </w:p>
    <w:p w14:paraId="56C641CF" w14:textId="2B3E1BE4" w:rsidR="00F04014" w:rsidRPr="00B107DD" w:rsidRDefault="00F04014" w:rsidP="006D07F2">
      <w:pPr>
        <w:pStyle w:val="NormalnyWeb"/>
        <w:spacing w:before="0" w:beforeAutospacing="0" w:after="0" w:afterAutospacing="0" w:line="276" w:lineRule="auto"/>
        <w:ind w:left="284"/>
        <w:rPr>
          <w:color w:val="000000" w:themeColor="text1"/>
        </w:rPr>
      </w:pPr>
      <w:r w:rsidRPr="00B107DD">
        <w:rPr>
          <w:color w:val="000000" w:themeColor="text1"/>
        </w:rPr>
        <w:t xml:space="preserve">6)  Minimum </w:t>
      </w:r>
      <w:r w:rsidR="006D07F2">
        <w:rPr>
          <w:color w:val="000000" w:themeColor="text1"/>
        </w:rPr>
        <w:t>2</w:t>
      </w:r>
      <w:r w:rsidRPr="00B107DD">
        <w:rPr>
          <w:color w:val="000000" w:themeColor="text1"/>
        </w:rPr>
        <w:t xml:space="preserve"> lata stażu prac</w:t>
      </w:r>
      <w:r w:rsidR="00173162">
        <w:rPr>
          <w:color w:val="000000" w:themeColor="text1"/>
        </w:rPr>
        <w:t>y.</w:t>
      </w:r>
      <w:r w:rsidRPr="00B107DD">
        <w:rPr>
          <w:color w:val="000000" w:themeColor="text1"/>
        </w:rPr>
        <w:t xml:space="preserve"> </w:t>
      </w:r>
    </w:p>
    <w:p w14:paraId="0ED784F5" w14:textId="55C8C366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>7) Posiadanie kwalifikacji zawodowych wymaganych do wykonywania</w:t>
      </w:r>
      <w:r w:rsidR="0051653E">
        <w:t xml:space="preserve"> pracy na stanowisku określonym w ogłoszeniu.</w:t>
      </w:r>
    </w:p>
    <w:p w14:paraId="7D146DE9" w14:textId="77777777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 xml:space="preserve">8) Brak przeciwskazań zdrowotnych do wykonywania pracy na stanowisku </w:t>
      </w:r>
      <w:proofErr w:type="spellStart"/>
      <w:r>
        <w:t>administracyjno</w:t>
      </w:r>
      <w:proofErr w:type="spellEnd"/>
      <w:r>
        <w:t xml:space="preserve"> – biurowym.</w:t>
      </w:r>
    </w:p>
    <w:p w14:paraId="13C98BB8" w14:textId="39F8E4CC" w:rsidR="00F04014" w:rsidRDefault="00F04014" w:rsidP="006D07F2">
      <w:pPr>
        <w:pStyle w:val="NormalnyWeb"/>
        <w:spacing w:before="0" w:beforeAutospacing="0" w:after="0" w:afterAutospacing="0" w:line="276" w:lineRule="auto"/>
        <w:ind w:left="284"/>
      </w:pPr>
      <w:r>
        <w:t xml:space="preserve">9) Znajomość regulacji prawnych z zakresu: samorządu gminnego, pracowników samorządowych, postępowania administracyjnego, </w:t>
      </w:r>
      <w:r w:rsidR="0051653E">
        <w:t>prawa prasowego, dostępu do informacji publicznej, ochrony danych osobowych.</w:t>
      </w:r>
    </w:p>
    <w:p w14:paraId="3601BFED" w14:textId="77777777" w:rsidR="00F04014" w:rsidRPr="00954839" w:rsidRDefault="00F04014" w:rsidP="006D07F2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>IV.</w:t>
      </w:r>
      <w:r w:rsidRPr="00954839">
        <w:rPr>
          <w:b/>
        </w:rPr>
        <w:t> </w:t>
      </w:r>
      <w:r w:rsidRPr="003C28AF">
        <w:t>Wymagania dodatkowe:</w:t>
      </w:r>
    </w:p>
    <w:p w14:paraId="6FF900E9" w14:textId="4DA00DCD" w:rsidR="003612E0" w:rsidRPr="007D26CA" w:rsidRDefault="00F04014" w:rsidP="007D26CA">
      <w:pPr>
        <w:pStyle w:val="NormalnyWeb"/>
        <w:spacing w:before="0" w:beforeAutospacing="0" w:after="0" w:afterAutospacing="0" w:line="276" w:lineRule="auto"/>
      </w:pPr>
      <w:r>
        <w:t xml:space="preserve">     1) </w:t>
      </w:r>
      <w:r w:rsidR="008544BF">
        <w:t xml:space="preserve"> </w:t>
      </w:r>
      <w:r w:rsidR="00B365D8">
        <w:t>P</w:t>
      </w:r>
      <w:r w:rsidR="007D26CA">
        <w:t>referowane w</w:t>
      </w:r>
      <w:r>
        <w:t>ykształcenie wyższe</w:t>
      </w:r>
      <w:r w:rsidR="007D26CA">
        <w:t xml:space="preserve"> II stopnia</w:t>
      </w:r>
      <w:r w:rsidR="00B365D8">
        <w:t>.</w:t>
      </w:r>
      <w:r>
        <w:t xml:space="preserve">                         </w:t>
      </w:r>
    </w:p>
    <w:p w14:paraId="4F1CFF22" w14:textId="2EB29064" w:rsidR="00C66B33" w:rsidRDefault="003612E0" w:rsidP="00114B71">
      <w:pPr>
        <w:pStyle w:val="NormalnyWeb"/>
        <w:tabs>
          <w:tab w:val="left" w:pos="284"/>
        </w:tabs>
        <w:spacing w:before="0" w:beforeAutospacing="0" w:after="0" w:afterAutospacing="0" w:line="276" w:lineRule="auto"/>
        <w:rPr>
          <w:color w:val="000000" w:themeColor="text1"/>
        </w:rPr>
      </w:pPr>
      <w:r w:rsidRPr="00DB2953">
        <w:rPr>
          <w:color w:val="000000" w:themeColor="text1"/>
        </w:rPr>
        <w:tab/>
      </w:r>
      <w:r w:rsidR="00114B71">
        <w:rPr>
          <w:color w:val="000000" w:themeColor="text1"/>
        </w:rPr>
        <w:t>2</w:t>
      </w:r>
      <w:r w:rsidRPr="00DB2953">
        <w:rPr>
          <w:color w:val="000000" w:themeColor="text1"/>
        </w:rPr>
        <w:t xml:space="preserve">) </w:t>
      </w:r>
      <w:r w:rsidR="00B365D8">
        <w:rPr>
          <w:color w:val="000000" w:themeColor="text1"/>
        </w:rPr>
        <w:t xml:space="preserve"> D</w:t>
      </w:r>
      <w:r w:rsidR="00F04014" w:rsidRPr="00DB2953">
        <w:rPr>
          <w:color w:val="000000" w:themeColor="text1"/>
        </w:rPr>
        <w:t>oświadczenie</w:t>
      </w:r>
      <w:r w:rsidR="00173162" w:rsidRPr="00DB2953">
        <w:rPr>
          <w:color w:val="000000" w:themeColor="text1"/>
        </w:rPr>
        <w:t xml:space="preserve"> zawodowe </w:t>
      </w:r>
      <w:r w:rsidR="00EF5D5E">
        <w:rPr>
          <w:color w:val="000000" w:themeColor="text1"/>
        </w:rPr>
        <w:t>(</w:t>
      </w:r>
      <w:r w:rsidR="00173162" w:rsidRPr="00DB2953">
        <w:rPr>
          <w:color w:val="000000" w:themeColor="text1"/>
        </w:rPr>
        <w:t>min.</w:t>
      </w:r>
      <w:r w:rsidR="007D26CA">
        <w:rPr>
          <w:color w:val="000000" w:themeColor="text1"/>
        </w:rPr>
        <w:t xml:space="preserve"> 1 rok</w:t>
      </w:r>
      <w:r w:rsidR="00EF5D5E">
        <w:rPr>
          <w:color w:val="000000" w:themeColor="text1"/>
        </w:rPr>
        <w:t>)</w:t>
      </w:r>
      <w:r w:rsidR="007D26CA">
        <w:rPr>
          <w:color w:val="000000" w:themeColor="text1"/>
        </w:rPr>
        <w:t xml:space="preserve"> </w:t>
      </w:r>
      <w:r w:rsidR="00114B71">
        <w:rPr>
          <w:color w:val="000000" w:themeColor="text1"/>
        </w:rPr>
        <w:t xml:space="preserve">związane z obsługą urządzeń </w:t>
      </w:r>
      <w:proofErr w:type="spellStart"/>
      <w:r w:rsidR="00114B71">
        <w:rPr>
          <w:color w:val="000000" w:themeColor="text1"/>
        </w:rPr>
        <w:t>mulimedialnych</w:t>
      </w:r>
      <w:proofErr w:type="spellEnd"/>
    </w:p>
    <w:p w14:paraId="458B14F2" w14:textId="50367F76" w:rsidR="00114B71" w:rsidRDefault="00C66B33" w:rsidP="00114B71">
      <w:pPr>
        <w:pStyle w:val="NormalnyWeb"/>
        <w:tabs>
          <w:tab w:val="left" w:pos="284"/>
        </w:tabs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m.in. kamer cyfrowych</w:t>
      </w:r>
      <w:r w:rsidR="00B304EB">
        <w:rPr>
          <w:color w:val="000000" w:themeColor="text1"/>
        </w:rPr>
        <w:t>, cyfrowych aparatów fotograficznych</w:t>
      </w:r>
      <w:r w:rsidR="00B365D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31ADB19" w14:textId="4E34C7E3" w:rsidR="00173162" w:rsidRPr="00114B71" w:rsidRDefault="00114B71" w:rsidP="00114B71">
      <w:pPr>
        <w:pStyle w:val="NormalnyWeb"/>
        <w:tabs>
          <w:tab w:val="left" w:pos="284"/>
        </w:tabs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3) </w:t>
      </w:r>
      <w:r w:rsidR="00B365D8">
        <w:t>D</w:t>
      </w:r>
      <w:r w:rsidR="00756C3F">
        <w:t xml:space="preserve">obra </w:t>
      </w:r>
      <w:r w:rsidR="00173162">
        <w:t xml:space="preserve"> umiejętność obsługi </w:t>
      </w:r>
      <w:r>
        <w:t xml:space="preserve">programów </w:t>
      </w:r>
      <w:proofErr w:type="spellStart"/>
      <w:r>
        <w:t>WordPress</w:t>
      </w:r>
      <w:proofErr w:type="spellEnd"/>
      <w:r>
        <w:t xml:space="preserve"> oraz Sony Vegas</w:t>
      </w:r>
      <w:r w:rsidR="00B365D8">
        <w:t>.</w:t>
      </w:r>
    </w:p>
    <w:p w14:paraId="6B8D1EF1" w14:textId="14AB146F" w:rsidR="00756C3F" w:rsidRDefault="00114B71" w:rsidP="00114B71">
      <w:pPr>
        <w:pStyle w:val="NormalnyWeb"/>
        <w:spacing w:before="0" w:beforeAutospacing="0" w:after="0" w:afterAutospacing="0" w:line="276" w:lineRule="auto"/>
      </w:pPr>
      <w:r>
        <w:t xml:space="preserve">     4) </w:t>
      </w:r>
      <w:r w:rsidR="00B365D8">
        <w:t>D</w:t>
      </w:r>
      <w:r w:rsidR="00756C3F">
        <w:t>obra umiejętność obsługi</w:t>
      </w:r>
      <w:r>
        <w:t xml:space="preserve"> pakietu biurowego Microsoft Office</w:t>
      </w:r>
      <w:r w:rsidR="00B365D8">
        <w:t>.</w:t>
      </w:r>
    </w:p>
    <w:p w14:paraId="3FBAD2C6" w14:textId="2EAB8105" w:rsidR="00756C3F" w:rsidRDefault="00B365D8" w:rsidP="006D07F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283"/>
      </w:pPr>
      <w:r>
        <w:t>P</w:t>
      </w:r>
      <w:r w:rsidR="00114B71">
        <w:t xml:space="preserve">osiadanie prawa jazdy kat. </w:t>
      </w:r>
      <w:r>
        <w:t>B.</w:t>
      </w:r>
    </w:p>
    <w:p w14:paraId="4E6E2152" w14:textId="19C39351" w:rsidR="00756C3F" w:rsidRDefault="00B365D8" w:rsidP="006D07F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283"/>
      </w:pPr>
      <w:r>
        <w:t>U</w:t>
      </w:r>
      <w:r w:rsidR="00F04014">
        <w:t>miejętność skutecznej komunikacji oraz zdolność pracy w zespole</w:t>
      </w:r>
      <w:r>
        <w:t>.</w:t>
      </w:r>
    </w:p>
    <w:p w14:paraId="0E454EC6" w14:textId="4FF157F8" w:rsidR="00674610" w:rsidRDefault="00B365D8" w:rsidP="006D07F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283"/>
      </w:pPr>
      <w:r>
        <w:t>O</w:t>
      </w:r>
      <w:r w:rsidR="00674610">
        <w:t>dporność na stres</w:t>
      </w:r>
      <w:r>
        <w:t>.</w:t>
      </w:r>
    </w:p>
    <w:p w14:paraId="4A45BA71" w14:textId="20777D92" w:rsidR="00674610" w:rsidRDefault="00B365D8" w:rsidP="006D07F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283"/>
      </w:pPr>
      <w:r>
        <w:t>Elastyczność w zakresie dysponowania czasem pracy.</w:t>
      </w:r>
    </w:p>
    <w:p w14:paraId="596CAE75" w14:textId="12776EF8" w:rsidR="00F04014" w:rsidRDefault="00B365D8" w:rsidP="006D07F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283"/>
      </w:pPr>
      <w:r>
        <w:t>Z</w:t>
      </w:r>
      <w:r w:rsidR="00F04014">
        <w:t xml:space="preserve">najomość zagadnień związanych z opisanym poniżej zakresem zadań wykonywanych na stanowisku </w:t>
      </w:r>
      <w:r w:rsidR="00114B71">
        <w:t xml:space="preserve">referenta </w:t>
      </w:r>
      <w:r w:rsidR="003227AB">
        <w:t>przy wieloosobowym stanowisku ds. obsługi Biura Burmistrza Miasta.</w:t>
      </w:r>
    </w:p>
    <w:p w14:paraId="396D9BA4" w14:textId="4FA3799B" w:rsidR="00F04014" w:rsidRDefault="00A61A8E" w:rsidP="001D3A28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jc w:val="both"/>
      </w:pPr>
      <w:r>
        <w:t>P</w:t>
      </w:r>
      <w:r w:rsidR="00F04014">
        <w:t>odstawowy</w:t>
      </w:r>
      <w:r>
        <w:t xml:space="preserve"> zakres</w:t>
      </w:r>
      <w:r w:rsidR="00F04014">
        <w:t xml:space="preserve"> wykonywanych zadań na stanowisku pracy:</w:t>
      </w:r>
    </w:p>
    <w:p w14:paraId="5681B5E8" w14:textId="77777777" w:rsidR="001D3A28" w:rsidRPr="001D3A28" w:rsidRDefault="001D3A28" w:rsidP="001D3A28">
      <w:pPr>
        <w:pStyle w:val="Default"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D3A28">
        <w:rPr>
          <w:rFonts w:ascii="Times New Roman" w:hAnsi="Times New Roman" w:cs="Times New Roman"/>
          <w:color w:val="auto"/>
        </w:rPr>
        <w:t>Zadania główne:</w:t>
      </w:r>
    </w:p>
    <w:p w14:paraId="676E3065" w14:textId="77777777" w:rsidR="003227AB" w:rsidRPr="00C66B33" w:rsidRDefault="003227AB" w:rsidP="003227A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3">
        <w:rPr>
          <w:rFonts w:ascii="Times New Roman" w:hAnsi="Times New Roman" w:cs="Times New Roman"/>
          <w:sz w:val="24"/>
          <w:szCs w:val="24"/>
        </w:rPr>
        <w:t>Obsługa  miejskiej strony internetowej w tym zakresie m.in.</w:t>
      </w:r>
    </w:p>
    <w:p w14:paraId="332EEB82" w14:textId="5D53D7B0" w:rsidR="00674610" w:rsidRDefault="00C66B33" w:rsidP="00674610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B33">
        <w:rPr>
          <w:rFonts w:ascii="Times New Roman" w:hAnsi="Times New Roman" w:cs="Times New Roman"/>
          <w:sz w:val="24"/>
          <w:szCs w:val="24"/>
        </w:rPr>
        <w:t>a</w:t>
      </w:r>
      <w:r w:rsidR="003227AB" w:rsidRPr="00C66B33">
        <w:rPr>
          <w:rFonts w:ascii="Times New Roman" w:hAnsi="Times New Roman" w:cs="Times New Roman"/>
          <w:sz w:val="24"/>
          <w:szCs w:val="24"/>
        </w:rPr>
        <w:t>ktualizacj</w:t>
      </w:r>
      <w:r w:rsidRPr="00C66B33">
        <w:rPr>
          <w:rFonts w:ascii="Times New Roman" w:hAnsi="Times New Roman" w:cs="Times New Roman"/>
          <w:sz w:val="24"/>
          <w:szCs w:val="24"/>
        </w:rPr>
        <w:t>a zawartości strony  (</w:t>
      </w:r>
      <w:r w:rsidR="003227AB" w:rsidRPr="00C66B33">
        <w:rPr>
          <w:rFonts w:ascii="Times New Roman" w:hAnsi="Times New Roman" w:cs="Times New Roman"/>
          <w:sz w:val="24"/>
          <w:szCs w:val="24"/>
        </w:rPr>
        <w:t xml:space="preserve"> treści</w:t>
      </w:r>
      <w:r w:rsidRPr="00C66B33">
        <w:rPr>
          <w:rFonts w:ascii="Times New Roman" w:hAnsi="Times New Roman" w:cs="Times New Roman"/>
          <w:sz w:val="24"/>
          <w:szCs w:val="24"/>
        </w:rPr>
        <w:t xml:space="preserve"> i multimedia)</w:t>
      </w:r>
      <w:r w:rsidR="00B365D8">
        <w:rPr>
          <w:rFonts w:ascii="Times New Roman" w:hAnsi="Times New Roman" w:cs="Times New Roman"/>
          <w:sz w:val="24"/>
          <w:szCs w:val="24"/>
        </w:rPr>
        <w:t>;</w:t>
      </w:r>
      <w:r w:rsidRPr="00C66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7BB48" w14:textId="77777777" w:rsidR="00674610" w:rsidRDefault="00C66B33" w:rsidP="00674610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610">
        <w:rPr>
          <w:rFonts w:ascii="Times New Roman" w:hAnsi="Times New Roman" w:cs="Times New Roman"/>
          <w:sz w:val="24"/>
          <w:szCs w:val="24"/>
        </w:rPr>
        <w:t xml:space="preserve">projektowanie i </w:t>
      </w:r>
      <w:r w:rsidR="003227AB" w:rsidRPr="00674610">
        <w:rPr>
          <w:rFonts w:ascii="Times New Roman" w:hAnsi="Times New Roman" w:cs="Times New Roman"/>
          <w:sz w:val="24"/>
          <w:szCs w:val="24"/>
        </w:rPr>
        <w:t>dokonywanie zmian graficznych</w:t>
      </w:r>
      <w:r w:rsidRPr="00674610">
        <w:rPr>
          <w:rFonts w:ascii="Times New Roman" w:hAnsi="Times New Roman" w:cs="Times New Roman"/>
          <w:sz w:val="24"/>
          <w:szCs w:val="24"/>
        </w:rPr>
        <w:t>;</w:t>
      </w:r>
    </w:p>
    <w:p w14:paraId="75A64274" w14:textId="77777777" w:rsidR="00674610" w:rsidRDefault="00C66B33" w:rsidP="00674610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610">
        <w:rPr>
          <w:rFonts w:ascii="Times New Roman" w:hAnsi="Times New Roman" w:cs="Times New Roman"/>
          <w:sz w:val="24"/>
          <w:szCs w:val="24"/>
        </w:rPr>
        <w:t>m</w:t>
      </w:r>
      <w:r w:rsidR="003227AB" w:rsidRPr="00674610">
        <w:rPr>
          <w:rFonts w:ascii="Times New Roman" w:hAnsi="Times New Roman" w:cs="Times New Roman"/>
          <w:sz w:val="24"/>
          <w:szCs w:val="24"/>
        </w:rPr>
        <w:t>onitorowane</w:t>
      </w:r>
      <w:r w:rsidRPr="00674610">
        <w:rPr>
          <w:rFonts w:ascii="Times New Roman" w:hAnsi="Times New Roman" w:cs="Times New Roman"/>
          <w:sz w:val="24"/>
          <w:szCs w:val="24"/>
        </w:rPr>
        <w:t xml:space="preserve"> i dostosowywanie zgodności strony z najnowszymi standardami                                    i technologiami;</w:t>
      </w:r>
    </w:p>
    <w:p w14:paraId="0A059913" w14:textId="77777777" w:rsidR="00674610" w:rsidRDefault="00C66B33" w:rsidP="00674610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610">
        <w:rPr>
          <w:rFonts w:ascii="Times New Roman" w:hAnsi="Times New Roman" w:cs="Times New Roman"/>
          <w:sz w:val="24"/>
          <w:szCs w:val="24"/>
        </w:rPr>
        <w:t>wprowadzanie nowych funkcjonalności;</w:t>
      </w:r>
    </w:p>
    <w:p w14:paraId="6E171073" w14:textId="169FC2EC" w:rsidR="00F145AE" w:rsidRPr="00674610" w:rsidRDefault="00C66B33" w:rsidP="00674610">
      <w:pPr>
        <w:pStyle w:val="Akapitzlist"/>
        <w:numPr>
          <w:ilvl w:val="0"/>
          <w:numId w:val="2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610">
        <w:rPr>
          <w:rFonts w:ascii="Times New Roman" w:hAnsi="Times New Roman" w:cs="Times New Roman"/>
          <w:sz w:val="24"/>
          <w:szCs w:val="24"/>
        </w:rPr>
        <w:lastRenderedPageBreak/>
        <w:t xml:space="preserve">monitorowanie dostępności. </w:t>
      </w:r>
    </w:p>
    <w:p w14:paraId="7F293E82" w14:textId="24D4EE00" w:rsidR="001D3A28" w:rsidRPr="003227AB" w:rsidRDefault="001D3A28" w:rsidP="003227AB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1D3A28">
        <w:rPr>
          <w:rFonts w:ascii="Times New Roman" w:eastAsia="Tw Cen MT" w:hAnsi="Times New Roman"/>
          <w:sz w:val="24"/>
          <w:szCs w:val="24"/>
        </w:rPr>
        <w:t xml:space="preserve"> </w:t>
      </w:r>
      <w:r w:rsidR="003227AB">
        <w:rPr>
          <w:rFonts w:ascii="Times New Roman" w:eastAsia="Tw Cen MT" w:hAnsi="Times New Roman"/>
          <w:sz w:val="24"/>
          <w:szCs w:val="24"/>
        </w:rPr>
        <w:t>Nagrywanie i obróbka materiałów filmowych</w:t>
      </w:r>
      <w:r w:rsidR="00B365D8">
        <w:rPr>
          <w:rFonts w:ascii="Times New Roman" w:eastAsia="Tw Cen MT" w:hAnsi="Times New Roman"/>
          <w:sz w:val="24"/>
          <w:szCs w:val="24"/>
        </w:rPr>
        <w:t>.</w:t>
      </w:r>
    </w:p>
    <w:p w14:paraId="5BF97262" w14:textId="77777777" w:rsidR="00C66B33" w:rsidRPr="00C66B33" w:rsidRDefault="00C66B33" w:rsidP="003227AB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ascii="Times New Roman" w:eastAsia="Tw Cen MT" w:hAnsi="Times New Roman"/>
          <w:sz w:val="24"/>
          <w:szCs w:val="24"/>
        </w:rPr>
        <w:t>Realizacji materiałów związanych z transmisją „ na żywo”.</w:t>
      </w:r>
    </w:p>
    <w:p w14:paraId="468A8DAF" w14:textId="71A6A8B4" w:rsidR="003227AB" w:rsidRPr="00674610" w:rsidRDefault="00C66B33" w:rsidP="00B304EB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ascii="Times New Roman" w:eastAsia="Tw Cen MT" w:hAnsi="Times New Roman"/>
          <w:sz w:val="24"/>
          <w:szCs w:val="24"/>
        </w:rPr>
        <w:t>Wykonywanie dokumentacji fotograficznej oraz jej archiwizacja.</w:t>
      </w:r>
    </w:p>
    <w:p w14:paraId="21A301D2" w14:textId="21E5CCDB" w:rsidR="00674610" w:rsidRDefault="00674610" w:rsidP="00B304EB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ascii="Times New Roman" w:eastAsia="Tw Cen MT" w:hAnsi="Times New Roman"/>
          <w:sz w:val="24"/>
          <w:szCs w:val="24"/>
        </w:rPr>
        <w:t xml:space="preserve">Wykonywanie w ramach zastępstw  innych zadań realizowanych przez Biuro Burmistrza Miasta.  </w:t>
      </w:r>
    </w:p>
    <w:p w14:paraId="22E46987" w14:textId="77777777" w:rsidR="001D3A28" w:rsidRPr="001D3A28" w:rsidRDefault="001D3A28" w:rsidP="001D3A28">
      <w:pPr>
        <w:pStyle w:val="Default"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D3A28">
        <w:rPr>
          <w:rFonts w:ascii="Times New Roman" w:hAnsi="Times New Roman" w:cs="Times New Roman"/>
          <w:color w:val="auto"/>
        </w:rPr>
        <w:t>Zadania pomocnicze:</w:t>
      </w:r>
    </w:p>
    <w:p w14:paraId="36A3B9AF" w14:textId="061B51FE" w:rsidR="001D3A28" w:rsidRPr="00B304EB" w:rsidRDefault="00B304EB" w:rsidP="00B304E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A28">
        <w:rPr>
          <w:rFonts w:ascii="Times New Roman" w:eastAsia="Tw Cen MT" w:hAnsi="Times New Roman" w:cs="Times New Roman"/>
          <w:sz w:val="24"/>
          <w:szCs w:val="24"/>
        </w:rPr>
        <w:t>O</w:t>
      </w:r>
      <w:r>
        <w:rPr>
          <w:rFonts w:ascii="Times New Roman" w:eastAsia="Tw Cen MT" w:hAnsi="Times New Roman" w:cs="Times New Roman"/>
          <w:sz w:val="24"/>
          <w:szCs w:val="24"/>
        </w:rPr>
        <w:t>pracowywanie materiałów informacyjnych o charakterze ogólnym – wizerunkowym Gminy Miasta Sanoka</w:t>
      </w:r>
      <w:r w:rsidR="00B365D8">
        <w:rPr>
          <w:rFonts w:ascii="Times New Roman" w:eastAsia="Tw Cen MT" w:hAnsi="Times New Roman" w:cs="Times New Roman"/>
          <w:sz w:val="24"/>
          <w:szCs w:val="24"/>
        </w:rPr>
        <w:t>.</w:t>
      </w:r>
    </w:p>
    <w:p w14:paraId="6697CEF2" w14:textId="75B37F5E" w:rsidR="00B304EB" w:rsidRPr="001D3A28" w:rsidRDefault="00B304EB" w:rsidP="00B304EB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>Obsługa miejskich profili w mediach społecznościowych.</w:t>
      </w:r>
    </w:p>
    <w:p w14:paraId="62DFAAD3" w14:textId="7A237061" w:rsidR="00F04014" w:rsidRPr="0074288F" w:rsidRDefault="00F04014" w:rsidP="00B304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3C28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28AF">
        <w:rPr>
          <w:rFonts w:ascii="Times New Roman" w:hAnsi="Times New Roman" w:cs="Times New Roman"/>
          <w:sz w:val="24"/>
          <w:szCs w:val="24"/>
        </w:rPr>
        <w:t>Podstawowe informacje o warunkach pracy na danym stanowisku:</w:t>
      </w:r>
      <w:r w:rsidRPr="00742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94296" w14:textId="77777777" w:rsidR="00F04014" w:rsidRPr="00E40667" w:rsidRDefault="00F04014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Pr="00E40667">
        <w:rPr>
          <w:rFonts w:ascii="Times New Roman" w:hAnsi="Times New Roman" w:cs="Times New Roman"/>
          <w:sz w:val="24"/>
          <w:szCs w:val="24"/>
        </w:rPr>
        <w:t>miejsce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Urząd Miasta Sanoka ul. Rynek 1</w:t>
      </w:r>
      <w:r w:rsidRPr="00E406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6C377B" w14:textId="77777777" w:rsidR="00F04014" w:rsidRDefault="00F04014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30F9F">
        <w:rPr>
          <w:rFonts w:ascii="Times New Roman" w:hAnsi="Times New Roman" w:cs="Times New Roman"/>
          <w:sz w:val="24"/>
          <w:szCs w:val="24"/>
        </w:rPr>
        <w:t xml:space="preserve">ełny wymiar czasu pracy, </w:t>
      </w:r>
    </w:p>
    <w:p w14:paraId="412F903E" w14:textId="77777777" w:rsidR="00027C54" w:rsidRDefault="00F04014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30F9F">
        <w:rPr>
          <w:rFonts w:ascii="Times New Roman" w:hAnsi="Times New Roman" w:cs="Times New Roman"/>
          <w:sz w:val="24"/>
          <w:szCs w:val="24"/>
        </w:rPr>
        <w:t xml:space="preserve">raca o charakterze </w:t>
      </w:r>
      <w:proofErr w:type="spellStart"/>
      <w:r w:rsidRPr="00830F9F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830F9F">
        <w:rPr>
          <w:rFonts w:ascii="Times New Roman" w:hAnsi="Times New Roman" w:cs="Times New Roman"/>
          <w:sz w:val="24"/>
          <w:szCs w:val="24"/>
        </w:rPr>
        <w:t xml:space="preserve"> – biurowym, zaliczana do prac lekkich pod względem obciążenia fizycznego, </w:t>
      </w:r>
    </w:p>
    <w:p w14:paraId="2B992BFF" w14:textId="32DA559A" w:rsidR="00F04014" w:rsidRPr="00027C54" w:rsidRDefault="00EF5D5E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027C54">
        <w:rPr>
          <w:rFonts w:ascii="Times New Roman" w:hAnsi="Times New Roman" w:cs="Times New Roman"/>
          <w:sz w:val="24"/>
          <w:szCs w:val="24"/>
        </w:rPr>
        <w:t xml:space="preserve"> wyjazdów samochodem służbowym w zakresie wykonywanych czynności.</w:t>
      </w:r>
    </w:p>
    <w:p w14:paraId="2E39A5F6" w14:textId="2A4951E4" w:rsidR="00F04014" w:rsidRDefault="00F04014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0F9F">
        <w:rPr>
          <w:rFonts w:ascii="Times New Roman" w:hAnsi="Times New Roman" w:cs="Times New Roman"/>
          <w:sz w:val="24"/>
          <w:szCs w:val="24"/>
        </w:rPr>
        <w:t xml:space="preserve">ie występują </w:t>
      </w:r>
      <w:r w:rsidR="00A61A8E" w:rsidRPr="00830F9F">
        <w:rPr>
          <w:rFonts w:ascii="Times New Roman" w:hAnsi="Times New Roman" w:cs="Times New Roman"/>
          <w:sz w:val="24"/>
          <w:szCs w:val="24"/>
        </w:rPr>
        <w:t>czynniki uciążliwe</w:t>
      </w:r>
      <w:r w:rsidRPr="00830F9F">
        <w:rPr>
          <w:rFonts w:ascii="Times New Roman" w:hAnsi="Times New Roman" w:cs="Times New Roman"/>
          <w:sz w:val="24"/>
          <w:szCs w:val="24"/>
        </w:rPr>
        <w:t xml:space="preserve"> i szkodliwe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A09D6A" w14:textId="3F517A85" w:rsidR="00F04014" w:rsidRDefault="00F04014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komputerowym</w:t>
      </w:r>
      <w:r w:rsidR="00756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DD8C" w14:textId="77777777" w:rsidR="00F04014" w:rsidRDefault="00F04014" w:rsidP="00B304EB">
      <w:pPr>
        <w:pStyle w:val="Akapitzlist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częściowe bariery w dostępności do budynku i niektórych pomieszczeń biurowych oraz sanitarnych.</w:t>
      </w:r>
    </w:p>
    <w:p w14:paraId="05172F63" w14:textId="022A27F9" w:rsidR="00F04014" w:rsidRDefault="00F04014" w:rsidP="00B304E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VII. </w:t>
      </w:r>
      <w:r w:rsidRPr="003C28AF">
        <w:t>Wymagane dokumenty</w:t>
      </w:r>
      <w:r>
        <w:t>:</w:t>
      </w:r>
    </w:p>
    <w:p w14:paraId="65818F2D" w14:textId="0C3D5E27" w:rsidR="00F04014" w:rsidRDefault="00B304EB" w:rsidP="00B304EB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        </w:t>
      </w:r>
      <w:r w:rsidR="00F04014">
        <w:t xml:space="preserve">1) </w:t>
      </w:r>
      <w:r w:rsidR="00F04014">
        <w:rPr>
          <w:color w:val="000000" w:themeColor="text1"/>
        </w:rPr>
        <w:t> W</w:t>
      </w:r>
      <w:r w:rsidR="00F04014" w:rsidRPr="0068495B">
        <w:rPr>
          <w:color w:val="000000" w:themeColor="text1"/>
        </w:rPr>
        <w:t>ypełniony kwestionarius</w:t>
      </w:r>
      <w:r w:rsidR="00F04014">
        <w:rPr>
          <w:color w:val="000000" w:themeColor="text1"/>
        </w:rPr>
        <w:t>z osobowy dla osoby ubiegającej</w:t>
      </w:r>
      <w:r w:rsidR="00F04014" w:rsidRPr="0068495B">
        <w:rPr>
          <w:color w:val="000000" w:themeColor="text1"/>
        </w:rPr>
        <w:t xml:space="preserve"> się o zatrudnienie</w:t>
      </w:r>
      <w:r>
        <w:rPr>
          <w:color w:val="000000" w:themeColor="text1"/>
        </w:rPr>
        <w:t>.</w:t>
      </w:r>
    </w:p>
    <w:p w14:paraId="4918B255" w14:textId="175A53BB" w:rsidR="00B304EB" w:rsidRDefault="00B304EB" w:rsidP="00B304EB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F04014">
        <w:rPr>
          <w:color w:val="000000" w:themeColor="text1"/>
        </w:rPr>
        <w:t>(wyłącznie na druku stanowiącym załącznik do ogłoszenia o naborze),</w:t>
      </w:r>
    </w:p>
    <w:p w14:paraId="7F4AEAF8" w14:textId="10E06989" w:rsidR="00B304EB" w:rsidRDefault="00B304EB" w:rsidP="00B304EB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2)  Kopie dokumentów potwierdzających posiadane wykształcenie. </w:t>
      </w:r>
    </w:p>
    <w:p w14:paraId="62AA5E6A" w14:textId="77777777" w:rsidR="00B304EB" w:rsidRDefault="00B304EB" w:rsidP="00B304EB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  <w:r>
        <w:t xml:space="preserve">        3) Kopie dokumentów potwierdzających wymagany staż pracy (świadectwa pracy,</w:t>
      </w:r>
    </w:p>
    <w:p w14:paraId="478A59F3" w14:textId="77777777" w:rsidR="00B304EB" w:rsidRDefault="00B304EB" w:rsidP="00B304EB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t>a w przypadku pozostawania w zatrudnieniu zaświadczenie od pracodawcy lub</w:t>
      </w:r>
    </w:p>
    <w:p w14:paraId="6E8195A3" w14:textId="3A410FAF" w:rsidR="00F04014" w:rsidRPr="00674610" w:rsidRDefault="00B304EB" w:rsidP="00B304EB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t>oświadczenie kandydata),</w:t>
      </w:r>
    </w:p>
    <w:p w14:paraId="533301B5" w14:textId="4797CC75" w:rsidR="00674610" w:rsidRDefault="00674610" w:rsidP="00B304EB">
      <w:pPr>
        <w:pStyle w:val="NormalnyWeb"/>
        <w:spacing w:before="0" w:beforeAutospacing="0" w:after="0" w:afterAutospacing="0" w:line="276" w:lineRule="auto"/>
        <w:jc w:val="both"/>
      </w:pPr>
      <w:r>
        <w:t xml:space="preserve">        </w:t>
      </w:r>
      <w:r w:rsidR="00F04014">
        <w:t>4) Kopie dokumentów poświadczając</w:t>
      </w:r>
      <w:r w:rsidR="00EF5D5E">
        <w:t>ych</w:t>
      </w:r>
      <w:r w:rsidR="00F04014">
        <w:t xml:space="preserve"> dodatkowe kwalifikacje zawodowe</w:t>
      </w:r>
      <w:r w:rsidR="008544BF">
        <w:t xml:space="preserve"> obejmujące</w:t>
      </w:r>
    </w:p>
    <w:p w14:paraId="42EFFF4B" w14:textId="1AA64237" w:rsidR="00674610" w:rsidRDefault="00674610" w:rsidP="00B304EB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8544BF">
        <w:t>wymagania dodatkowe określone w pkt. IV ogłoszenia o naborze.</w:t>
      </w:r>
      <w:r w:rsidR="00F04014">
        <w:t xml:space="preserve"> (certyfikaty,</w:t>
      </w:r>
    </w:p>
    <w:p w14:paraId="4D275875" w14:textId="6458FD16" w:rsidR="00674610" w:rsidRDefault="00674610" w:rsidP="00B304EB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F04014">
        <w:t>uprawnienia, zaświadczenia o ukończeniu kursów i szkoleń, dyplomy itp.),</w:t>
      </w:r>
      <w:r w:rsidR="00F04014">
        <w:br/>
        <w:t xml:space="preserve">    </w:t>
      </w:r>
      <w:r w:rsidR="001D3A28">
        <w:t xml:space="preserve"> </w:t>
      </w:r>
      <w:r w:rsidR="00F04014">
        <w:t xml:space="preserve">  5) </w:t>
      </w:r>
      <w:r w:rsidR="008544BF">
        <w:t>Uzupełnione i podpisane o</w:t>
      </w:r>
      <w:r w:rsidR="00F04014">
        <w:t>świadczeni</w:t>
      </w:r>
      <w:r w:rsidR="008544BF">
        <w:t>a stanowiące załączniki do ogłoszenia.</w:t>
      </w:r>
      <w:r w:rsidR="00F04014">
        <w:br/>
        <w:t xml:space="preserve">       </w:t>
      </w:r>
      <w:r w:rsidR="008544BF">
        <w:t>6)</w:t>
      </w:r>
      <w:r w:rsidR="00F04014">
        <w:t> </w:t>
      </w:r>
      <w:r>
        <w:t xml:space="preserve"> Kopie d</w:t>
      </w:r>
      <w:r w:rsidR="00F04014">
        <w:t>okument</w:t>
      </w:r>
      <w:r>
        <w:t>ów</w:t>
      </w:r>
      <w:r w:rsidR="00F04014">
        <w:t xml:space="preserve"> stanowiąc</w:t>
      </w:r>
      <w:r w:rsidR="00EF5D5E">
        <w:t>ych</w:t>
      </w:r>
      <w:r w:rsidR="00F04014">
        <w:t xml:space="preserve"> podstawę do korzystania ze szczególnych uprawnień</w:t>
      </w:r>
    </w:p>
    <w:p w14:paraId="1FD055AC" w14:textId="5D8E58BD" w:rsidR="00F04014" w:rsidRDefault="00674610" w:rsidP="00B304EB">
      <w:pPr>
        <w:pStyle w:val="NormalnyWeb"/>
        <w:spacing w:before="0" w:beforeAutospacing="0" w:after="0" w:afterAutospacing="0" w:line="276" w:lineRule="auto"/>
        <w:jc w:val="both"/>
      </w:pPr>
      <w:r>
        <w:t xml:space="preserve">            </w:t>
      </w:r>
      <w:r w:rsidR="00F04014">
        <w:t>w zakresie stosunku pracy.</w:t>
      </w:r>
    </w:p>
    <w:p w14:paraId="6B6D2A54" w14:textId="5D4E8C99" w:rsidR="00F04014" w:rsidRDefault="00F04014" w:rsidP="001D3A28">
      <w:pPr>
        <w:pStyle w:val="NormalnyWeb"/>
        <w:spacing w:before="0" w:beforeAutospacing="0" w:after="0" w:afterAutospacing="0" w:line="276" w:lineRule="auto"/>
        <w:ind w:left="851" w:hanging="709"/>
      </w:pPr>
      <w:r>
        <w:rPr>
          <w:b/>
        </w:rPr>
        <w:t>IX</w:t>
      </w:r>
      <w:r>
        <w:t>. W miesiącu poprzedzającym datę upublicznienia ogłoszenia wskaźnik zatrudnienia osób niepełnosprawnych w Urzędzie, w rozumieniu przepisów o rehabilitacji zawodowej                                 i społecznej oraz zatrudnianiu osób niepełnosprawnych, wyniósł p</w:t>
      </w:r>
      <w:r w:rsidR="00674610">
        <w:t>owyżej</w:t>
      </w:r>
      <w:r>
        <w:t xml:space="preserve"> </w:t>
      </w:r>
      <w:r w:rsidRPr="001564D3">
        <w:rPr>
          <w:color w:val="000000" w:themeColor="text1"/>
        </w:rPr>
        <w:t>6%.</w:t>
      </w:r>
    </w:p>
    <w:p w14:paraId="55FDD113" w14:textId="34A08E9C" w:rsidR="00F04014" w:rsidRDefault="00F04014" w:rsidP="001D3A28">
      <w:pPr>
        <w:pStyle w:val="NormalnyWeb"/>
        <w:spacing w:before="0" w:beforeAutospacing="0" w:after="0" w:afterAutospacing="0" w:line="276" w:lineRule="auto"/>
        <w:ind w:left="567" w:hanging="425"/>
      </w:pPr>
      <w:r>
        <w:rPr>
          <w:b/>
        </w:rPr>
        <w:t>X</w:t>
      </w:r>
      <w:r w:rsidRPr="003C28AF">
        <w:rPr>
          <w:b/>
        </w:rPr>
        <w:t>.</w:t>
      </w:r>
      <w:r>
        <w:t xml:space="preserve"> Termin, sposób i miejsce składania dokumentów aplikacyjnych: </w:t>
      </w:r>
      <w:r>
        <w:br/>
      </w:r>
      <w:r w:rsidR="00A61A8E">
        <w:t>a) termin</w:t>
      </w:r>
      <w:r>
        <w:t xml:space="preserve"> składania: </w:t>
      </w:r>
      <w:r w:rsidRPr="00E529A5">
        <w:rPr>
          <w:b/>
          <w:color w:val="000000" w:themeColor="text1"/>
          <w:u w:val="single"/>
        </w:rPr>
        <w:t>do</w:t>
      </w:r>
      <w:r w:rsidR="00251AEF">
        <w:rPr>
          <w:b/>
          <w:color w:val="000000" w:themeColor="text1"/>
          <w:u w:val="single"/>
        </w:rPr>
        <w:t xml:space="preserve"> </w:t>
      </w:r>
      <w:r w:rsidRPr="00E529A5">
        <w:rPr>
          <w:b/>
          <w:color w:val="000000" w:themeColor="text1"/>
          <w:u w:val="single"/>
        </w:rPr>
        <w:t>dnia</w:t>
      </w:r>
      <w:r w:rsidR="00455FB8">
        <w:rPr>
          <w:b/>
          <w:color w:val="000000" w:themeColor="text1"/>
          <w:u w:val="single"/>
        </w:rPr>
        <w:t xml:space="preserve"> 01 marca</w:t>
      </w:r>
      <w:r w:rsidR="00A03FE3">
        <w:rPr>
          <w:b/>
          <w:color w:val="000000" w:themeColor="text1"/>
          <w:u w:val="single"/>
        </w:rPr>
        <w:t xml:space="preserve"> </w:t>
      </w:r>
      <w:r w:rsidRPr="00E529A5">
        <w:rPr>
          <w:b/>
          <w:color w:val="000000" w:themeColor="text1"/>
          <w:u w:val="single"/>
        </w:rPr>
        <w:t>20</w:t>
      </w:r>
      <w:r w:rsidR="00E529A5" w:rsidRPr="00E529A5">
        <w:rPr>
          <w:b/>
          <w:color w:val="000000" w:themeColor="text1"/>
          <w:u w:val="single"/>
        </w:rPr>
        <w:t>2</w:t>
      </w:r>
      <w:r w:rsidR="00674610">
        <w:rPr>
          <w:b/>
          <w:color w:val="000000" w:themeColor="text1"/>
          <w:u w:val="single"/>
        </w:rPr>
        <w:t>1</w:t>
      </w:r>
      <w:r w:rsidRPr="00E529A5">
        <w:rPr>
          <w:b/>
          <w:color w:val="000000" w:themeColor="text1"/>
          <w:u w:val="single"/>
        </w:rPr>
        <w:t xml:space="preserve"> r</w:t>
      </w:r>
      <w:r w:rsidRPr="00E529A5">
        <w:rPr>
          <w:color w:val="000000" w:themeColor="text1"/>
        </w:rPr>
        <w:t xml:space="preserve">., </w:t>
      </w:r>
    </w:p>
    <w:p w14:paraId="054AA9C9" w14:textId="666E8175" w:rsidR="00F04014" w:rsidRDefault="00F04014" w:rsidP="001D3A28">
      <w:pPr>
        <w:pStyle w:val="NormalnyWeb"/>
        <w:spacing w:before="0" w:beforeAutospacing="0" w:after="0" w:afterAutospacing="0" w:line="276" w:lineRule="auto"/>
        <w:ind w:left="567"/>
      </w:pPr>
      <w:r>
        <w:t xml:space="preserve">b)  sposób składania: w zamkniętej kopercie z dopiskiem: „Nabór – </w:t>
      </w:r>
      <w:r w:rsidR="00674610">
        <w:t>Referent</w:t>
      </w:r>
      <w:r w:rsidR="006A1703">
        <w:t xml:space="preserve"> </w:t>
      </w:r>
      <w:r w:rsidR="00674610">
        <w:t>BBM</w:t>
      </w:r>
      <w:r w:rsidR="00A61A8E">
        <w:t>” osobiście</w:t>
      </w:r>
      <w:r>
        <w:t xml:space="preserve"> w godzinach pracy urzędu (Biuro Obsługi Klienta) lub listownie na adres: Urząd Miasta w Sanoku, ul. Rynek </w:t>
      </w:r>
      <w:r w:rsidR="00A61A8E">
        <w:t>1, 38</w:t>
      </w:r>
      <w:r>
        <w:t>-500 Sanok,</w:t>
      </w:r>
      <w:r>
        <w:br/>
        <w:t>c</w:t>
      </w:r>
      <w:r w:rsidR="00A61A8E">
        <w:t>) w</w:t>
      </w:r>
      <w:r>
        <w:t xml:space="preserve"> przypadku złożenia przez kandydata dokumentów osobiście lub przesłania przez kandydata dokumentów pocztą za datę doręczenia do Urzędu uważa się datę otrzymania </w:t>
      </w:r>
      <w:r>
        <w:lastRenderedPageBreak/>
        <w:t xml:space="preserve">tych dokumentów przez Urząd (datę wpływu do Urzędu). Dokumenty doręczone po terminie składania nie są rozpatrywane i podlegają zwrotowi. </w:t>
      </w:r>
    </w:p>
    <w:p w14:paraId="1C603C5E" w14:textId="26C66023" w:rsidR="00F04014" w:rsidRPr="003C28AF" w:rsidRDefault="00F04014" w:rsidP="001D3A28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</w:t>
      </w:r>
      <w:r w:rsidR="00A61A8E">
        <w:rPr>
          <w:b/>
        </w:rPr>
        <w:t>XI.</w:t>
      </w:r>
      <w:r w:rsidRPr="003C28AF">
        <w:rPr>
          <w:b/>
        </w:rPr>
        <w:t> </w:t>
      </w:r>
      <w:r w:rsidRPr="003C28AF">
        <w:t>Informacje dodatkowe</w:t>
      </w:r>
      <w:r>
        <w:t>:</w:t>
      </w:r>
    </w:p>
    <w:p w14:paraId="3B365A34" w14:textId="72BD3808" w:rsidR="00B573FA" w:rsidRDefault="00F04014" w:rsidP="001D3A2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Kandydaci, którzy spełnili wymagania formalne i zakwalifikowali się do postępowania sprawdzającego zostaną powiadomieni indywidualnie o terminie, miejscu i czasie przeprowadzenia </w:t>
      </w:r>
      <w:r w:rsidR="00F94545">
        <w:t>selekcji końcowej przez Komisję Rekrutacyjną</w:t>
      </w:r>
      <w:r>
        <w:t>.</w:t>
      </w:r>
    </w:p>
    <w:p w14:paraId="0477F70F" w14:textId="22CFE056" w:rsidR="00B573FA" w:rsidRDefault="00F04014" w:rsidP="001D3A2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Informacja o </w:t>
      </w:r>
      <w:r w:rsidR="00A61A8E">
        <w:t>wynikach naboru</w:t>
      </w:r>
      <w:r>
        <w:t xml:space="preserve"> zostanie upowszechniona na tablicy informacyjnej                         w budynku Urzędu Miasta Sanoka oraz w Biuletynie Informacji Publicznej Urzędu Miasta Sanoka,</w:t>
      </w:r>
    </w:p>
    <w:p w14:paraId="32F8AC67" w14:textId="1A722153" w:rsidR="00F04014" w:rsidRDefault="00F04014" w:rsidP="001D3A2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</w:pPr>
      <w:r>
        <w:t>Kandydat wybrany w drodze naboru zobowiązany jest przed zatrudnieniem do przedłożenia zaświadczenia o stanie zdrowia stwierdzającego brak przeciwskazań do pracy, wydanego przez lekarza medycyny pracy.</w:t>
      </w:r>
    </w:p>
    <w:p w14:paraId="08FAC57C" w14:textId="77777777" w:rsidR="00F04014" w:rsidRPr="001564D3" w:rsidRDefault="00F04014" w:rsidP="001D3A28">
      <w:pPr>
        <w:pStyle w:val="NormalnyWeb"/>
        <w:spacing w:before="0" w:beforeAutospacing="0" w:after="0" w:afterAutospacing="0" w:line="276" w:lineRule="auto"/>
        <w:ind w:left="786"/>
        <w:rPr>
          <w:b/>
        </w:rPr>
      </w:pPr>
      <w:r w:rsidRPr="00D90C30">
        <w:rPr>
          <w:b/>
          <w:bCs/>
        </w:rPr>
        <w:t xml:space="preserve">Uwaga: </w:t>
      </w:r>
      <w:r>
        <w:t>Ogłaszający</w:t>
      </w:r>
      <w:r w:rsidRPr="00D90C30">
        <w:t xml:space="preserve"> nabór zastrzega sobie prawo </w:t>
      </w:r>
      <w:r>
        <w:t>zamknięcia procedury naboru bez</w:t>
      </w:r>
    </w:p>
    <w:p w14:paraId="476C655E" w14:textId="3236AEBB" w:rsidR="00F04014" w:rsidRDefault="00F04014" w:rsidP="001D3A28">
      <w:pPr>
        <w:pStyle w:val="NormalnyWeb"/>
        <w:spacing w:before="0" w:beforeAutospacing="0" w:after="0" w:afterAutospacing="0" w:line="276" w:lineRule="auto"/>
      </w:pPr>
      <w:r>
        <w:t xml:space="preserve">              wyłonienia kandydata na wolne </w:t>
      </w:r>
      <w:r w:rsidRPr="00D90C30">
        <w:t>stanowisko urzędnicze.</w:t>
      </w:r>
    </w:p>
    <w:p w14:paraId="2546A4F4" w14:textId="77777777" w:rsidR="00027C54" w:rsidRDefault="00027C54" w:rsidP="00027C54">
      <w:pPr>
        <w:pStyle w:val="NormalnyWeb"/>
        <w:spacing w:before="0" w:beforeAutospacing="0" w:after="0" w:afterAutospacing="0" w:line="276" w:lineRule="auto"/>
      </w:pPr>
      <w:r>
        <w:t xml:space="preserve"> </w:t>
      </w:r>
    </w:p>
    <w:p w14:paraId="24799680" w14:textId="773E9E60" w:rsidR="00F04014" w:rsidRDefault="00027C54" w:rsidP="00027C54">
      <w:pPr>
        <w:pStyle w:val="NormalnyWeb"/>
        <w:spacing w:before="0" w:beforeAutospacing="0" w:after="0" w:afterAutospacing="0" w:line="276" w:lineRule="auto"/>
      </w:pPr>
      <w:r>
        <w:t xml:space="preserve">     </w:t>
      </w:r>
      <w:r w:rsidR="00F04014">
        <w:t xml:space="preserve">Sanok dnia </w:t>
      </w:r>
      <w:r w:rsidR="00455FB8">
        <w:rPr>
          <w:color w:val="000000" w:themeColor="text1"/>
        </w:rPr>
        <w:t xml:space="preserve">18 </w:t>
      </w:r>
      <w:r w:rsidR="00F04014" w:rsidRPr="00E529A5">
        <w:rPr>
          <w:color w:val="000000" w:themeColor="text1"/>
        </w:rPr>
        <w:t xml:space="preserve"> </w:t>
      </w:r>
      <w:r w:rsidR="00674610">
        <w:rPr>
          <w:color w:val="000000" w:themeColor="text1"/>
        </w:rPr>
        <w:t xml:space="preserve">luty </w:t>
      </w:r>
      <w:r w:rsidR="00F04014" w:rsidRPr="00E529A5">
        <w:rPr>
          <w:color w:val="000000" w:themeColor="text1"/>
        </w:rPr>
        <w:t>20</w:t>
      </w:r>
      <w:r w:rsidR="00E529A5" w:rsidRPr="00E529A5">
        <w:rPr>
          <w:color w:val="000000" w:themeColor="text1"/>
        </w:rPr>
        <w:t>2</w:t>
      </w:r>
      <w:r w:rsidR="00674610">
        <w:rPr>
          <w:color w:val="000000" w:themeColor="text1"/>
        </w:rPr>
        <w:t>1</w:t>
      </w:r>
      <w:r w:rsidR="00F04014" w:rsidRPr="00E529A5">
        <w:rPr>
          <w:color w:val="000000" w:themeColor="text1"/>
        </w:rPr>
        <w:t xml:space="preserve"> r. </w:t>
      </w:r>
    </w:p>
    <w:p w14:paraId="046FD3D4" w14:textId="77777777" w:rsidR="00F04014" w:rsidRDefault="00F04014" w:rsidP="008544BF">
      <w:pPr>
        <w:pStyle w:val="NormalnyWeb"/>
        <w:spacing w:line="276" w:lineRule="auto"/>
      </w:pPr>
    </w:p>
    <w:p w14:paraId="3D9726B6" w14:textId="096D45DC" w:rsidR="00002F4B" w:rsidRDefault="00002F4B" w:rsidP="00002F4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6AB4F107" w14:textId="77777777" w:rsidR="00002F4B" w:rsidRDefault="00002F4B" w:rsidP="00002F4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3A8F7C60" w14:textId="77777777" w:rsidR="00002F4B" w:rsidRDefault="00002F4B" w:rsidP="00002F4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2DA338C1" w14:textId="77777777" w:rsidR="00002F4B" w:rsidRDefault="00002F4B" w:rsidP="00002F4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Tomasz Matuszewski </w:t>
      </w:r>
    </w:p>
    <w:p w14:paraId="511E2C27" w14:textId="77777777" w:rsidR="00F04014" w:rsidRDefault="00F04014" w:rsidP="008544BF">
      <w:pPr>
        <w:pStyle w:val="NormalnyWeb"/>
        <w:spacing w:line="276" w:lineRule="auto"/>
      </w:pPr>
    </w:p>
    <w:p w14:paraId="0D90C098" w14:textId="77777777" w:rsidR="00F04014" w:rsidRDefault="00F04014" w:rsidP="008544BF">
      <w:pPr>
        <w:pStyle w:val="NormalnyWeb"/>
        <w:spacing w:line="276" w:lineRule="auto"/>
      </w:pPr>
    </w:p>
    <w:p w14:paraId="05393454" w14:textId="1ED444F5" w:rsidR="00F04014" w:rsidRDefault="00F04014" w:rsidP="008544BF">
      <w:pPr>
        <w:pStyle w:val="NormalnyWeb"/>
        <w:spacing w:line="276" w:lineRule="auto"/>
      </w:pPr>
    </w:p>
    <w:p w14:paraId="506629F1" w14:textId="44F231D3" w:rsidR="005D4DBA" w:rsidRDefault="005D4DBA" w:rsidP="008544BF">
      <w:pPr>
        <w:pStyle w:val="NormalnyWeb"/>
        <w:spacing w:line="276" w:lineRule="auto"/>
      </w:pPr>
    </w:p>
    <w:p w14:paraId="1A6E36A8" w14:textId="11339E0E" w:rsidR="00EF5D5E" w:rsidRDefault="00EF5D5E" w:rsidP="008544BF">
      <w:pPr>
        <w:pStyle w:val="NormalnyWeb"/>
        <w:spacing w:line="276" w:lineRule="auto"/>
      </w:pPr>
    </w:p>
    <w:p w14:paraId="04433C75" w14:textId="2272FEEA" w:rsidR="00EF5D5E" w:rsidRDefault="00EF5D5E" w:rsidP="008544BF">
      <w:pPr>
        <w:pStyle w:val="NormalnyWeb"/>
        <w:spacing w:line="276" w:lineRule="auto"/>
      </w:pPr>
    </w:p>
    <w:p w14:paraId="30AA2981" w14:textId="0B07132E" w:rsidR="00EF5D5E" w:rsidRDefault="00EF5D5E" w:rsidP="008544BF">
      <w:pPr>
        <w:pStyle w:val="NormalnyWeb"/>
        <w:spacing w:line="276" w:lineRule="auto"/>
      </w:pPr>
    </w:p>
    <w:p w14:paraId="297792F8" w14:textId="6B4E03F7" w:rsidR="00EF5D5E" w:rsidRDefault="00EF5D5E" w:rsidP="008544BF">
      <w:pPr>
        <w:pStyle w:val="NormalnyWeb"/>
        <w:spacing w:line="276" w:lineRule="auto"/>
      </w:pPr>
    </w:p>
    <w:p w14:paraId="2AFB0CB3" w14:textId="7C22ED24" w:rsidR="00EF5D5E" w:rsidRDefault="00EF5D5E" w:rsidP="008544BF">
      <w:pPr>
        <w:pStyle w:val="NormalnyWeb"/>
        <w:spacing w:line="276" w:lineRule="auto"/>
      </w:pPr>
    </w:p>
    <w:p w14:paraId="62F06E2B" w14:textId="3CBF5DA2" w:rsidR="00EF5D5E" w:rsidRDefault="00EF5D5E" w:rsidP="008544BF">
      <w:pPr>
        <w:pStyle w:val="NormalnyWeb"/>
        <w:spacing w:line="276" w:lineRule="auto"/>
      </w:pPr>
    </w:p>
    <w:p w14:paraId="1477ECEA" w14:textId="77777777" w:rsidR="00EF5D5E" w:rsidRDefault="00EF5D5E" w:rsidP="008544BF">
      <w:pPr>
        <w:pStyle w:val="NormalnyWeb"/>
        <w:spacing w:line="276" w:lineRule="auto"/>
      </w:pPr>
    </w:p>
    <w:p w14:paraId="787AB42B" w14:textId="77777777" w:rsidR="004E6C8A" w:rsidRDefault="004E6C8A" w:rsidP="001D3A28">
      <w:pPr>
        <w:pStyle w:val="NormalnyWeb"/>
        <w:spacing w:before="0" w:beforeAutospacing="0" w:after="0" w:afterAutospacing="0" w:line="276" w:lineRule="auto"/>
      </w:pPr>
    </w:p>
    <w:p w14:paraId="7E993B53" w14:textId="4B2F8128" w:rsidR="00F04014" w:rsidRDefault="00F04014" w:rsidP="008544BF">
      <w:pPr>
        <w:pStyle w:val="NormalnyWeb"/>
        <w:spacing w:before="0" w:beforeAutospacing="0" w:after="0" w:afterAutospacing="0" w:line="276" w:lineRule="auto"/>
        <w:jc w:val="center"/>
      </w:pPr>
      <w:r>
        <w:t>KLAUZULA INFORMACYJNA O PRZETWARZANIU DANYCH OSOBOWYCH                       W PROCESIE REKRUATCJI</w:t>
      </w:r>
    </w:p>
    <w:p w14:paraId="5785E3ED" w14:textId="77777777" w:rsidR="00F04014" w:rsidRDefault="00F04014" w:rsidP="008544BF">
      <w:pPr>
        <w:pStyle w:val="NormalnyWeb"/>
        <w:spacing w:before="0" w:beforeAutospacing="0" w:after="0" w:afterAutospacing="0" w:line="276" w:lineRule="auto"/>
        <w:jc w:val="center"/>
      </w:pPr>
    </w:p>
    <w:p w14:paraId="26B09680" w14:textId="56EBC14E" w:rsidR="00F04014" w:rsidRPr="004E6C8A" w:rsidRDefault="00F04014" w:rsidP="008544BF">
      <w:pPr>
        <w:spacing w:after="0" w:line="276" w:lineRule="auto"/>
        <w:outlineLvl w:val="4"/>
        <w:rPr>
          <w:rFonts w:ascii="Times New Roman" w:hAnsi="Times New Roman" w:cs="Times New Roman"/>
        </w:rPr>
      </w:pPr>
      <w:r w:rsidRPr="000C47B5">
        <w:rPr>
          <w:rFonts w:ascii="Times New Roman" w:eastAsia="Times New Roman" w:hAnsi="Times New Roman" w:cs="Times New Roman"/>
          <w:bCs/>
          <w:lang w:eastAsia="pl-PL"/>
        </w:rPr>
        <w:t xml:space="preserve"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z prowadzeniem procesu rekrutacji do pracy w Urzędzie Miasta Sanoka  informujemy, że: </w:t>
      </w:r>
      <w:r w:rsidRPr="000C47B5">
        <w:br/>
      </w:r>
      <w:r w:rsidRPr="000C47B5">
        <w:rPr>
          <w:rFonts w:ascii="Times New Roman" w:hAnsi="Times New Roman" w:cs="Times New Roman"/>
        </w:rPr>
        <w:t>1. Administratorem danych osobowych kandydatów do pracy  jest Burmistrz Miasta Sanoka z siedzibą przy ul. Rynek 1 ,  38-500 Sanok.</w:t>
      </w:r>
      <w:r w:rsidRPr="000C47B5">
        <w:rPr>
          <w:rFonts w:ascii="Times New Roman" w:hAnsi="Times New Roman" w:cs="Times New Roman"/>
        </w:rPr>
        <w:br/>
        <w:t xml:space="preserve">2. Administrator danych powołał Inspektora Ochrony Danych, który nadzoruje prawidłowość przetwarzania danych osobowych. Dane kontaktowe do Inspektora Ochrony Danych: </w:t>
      </w:r>
      <w:hyperlink r:id="rId5" w:history="1">
        <w:r w:rsidRPr="000C47B5">
          <w:rPr>
            <w:rStyle w:val="Hipercze"/>
            <w:rFonts w:ascii="Times New Roman" w:hAnsi="Times New Roman" w:cs="Times New Roman"/>
            <w:color w:val="000000" w:themeColor="text1"/>
          </w:rPr>
          <w:t>iod@um.sanok.pl</w:t>
        </w:r>
      </w:hyperlink>
      <w:r>
        <w:br/>
      </w:r>
      <w:r w:rsidRPr="000C47B5">
        <w:rPr>
          <w:rFonts w:ascii="Times New Roman" w:hAnsi="Times New Roman" w:cs="Times New Roman"/>
        </w:rPr>
        <w:t xml:space="preserve">3. Dane osobowe </w:t>
      </w:r>
      <w:r w:rsidR="00A61A8E" w:rsidRPr="000C47B5">
        <w:rPr>
          <w:rFonts w:ascii="Times New Roman" w:hAnsi="Times New Roman" w:cs="Times New Roman"/>
        </w:rPr>
        <w:t>kandydatów będą przetwarzane</w:t>
      </w:r>
      <w:r w:rsidRPr="000C47B5">
        <w:rPr>
          <w:rFonts w:ascii="Times New Roman" w:hAnsi="Times New Roman" w:cs="Times New Roman"/>
        </w:rPr>
        <w:t xml:space="preserve"> w celu </w:t>
      </w:r>
      <w:r w:rsidR="00A61A8E" w:rsidRPr="000C47B5">
        <w:rPr>
          <w:rFonts w:ascii="Times New Roman" w:hAnsi="Times New Roman" w:cs="Times New Roman"/>
        </w:rPr>
        <w:t>przeprowadzenia rekrutacji</w:t>
      </w:r>
      <w:r w:rsidRPr="000C47B5">
        <w:rPr>
          <w:rFonts w:ascii="Times New Roman" w:hAnsi="Times New Roman" w:cs="Times New Roman"/>
        </w:rPr>
        <w:t xml:space="preserve"> na </w:t>
      </w:r>
      <w:r w:rsidR="003B4474" w:rsidRPr="000C47B5">
        <w:rPr>
          <w:rFonts w:ascii="Times New Roman" w:hAnsi="Times New Roman" w:cs="Times New Roman"/>
        </w:rPr>
        <w:t>wolne</w:t>
      </w:r>
      <w:r w:rsidR="003B4474">
        <w:rPr>
          <w:rFonts w:ascii="Times New Roman" w:hAnsi="Times New Roman" w:cs="Times New Roman"/>
        </w:rPr>
        <w:t xml:space="preserve"> stanowisko</w:t>
      </w:r>
      <w:r w:rsidRPr="000C47B5">
        <w:rPr>
          <w:rFonts w:ascii="Times New Roman" w:hAnsi="Times New Roman" w:cs="Times New Roman"/>
        </w:rPr>
        <w:t xml:space="preserve"> urzędnicze w Urzędzie Miasta Sanoka.</w:t>
      </w:r>
      <w:r>
        <w:t xml:space="preserve">  </w:t>
      </w:r>
    </w:p>
    <w:p w14:paraId="5F98918D" w14:textId="348B03EA" w:rsidR="00F04014" w:rsidRPr="00FB3996" w:rsidRDefault="00F04014" w:rsidP="008544BF">
      <w:pPr>
        <w:spacing w:after="0" w:line="276" w:lineRule="auto"/>
        <w:outlineLvl w:val="4"/>
        <w:rPr>
          <w:rFonts w:ascii="Times New Roman" w:hAnsi="Times New Roman" w:cs="Times New Roman"/>
        </w:rPr>
      </w:pPr>
      <w:r w:rsidRPr="00FB3996">
        <w:rPr>
          <w:rFonts w:ascii="Times New Roman" w:hAnsi="Times New Roman" w:cs="Times New Roman"/>
        </w:rPr>
        <w:t xml:space="preserve">4. Podstawą przetwarzania danych osobowych jest art. 6 ust.1 lit. B rozporządzenia RODO w związku   </w:t>
      </w:r>
      <w:r w:rsidR="00A61A8E" w:rsidRPr="00FB3996">
        <w:rPr>
          <w:rFonts w:ascii="Times New Roman" w:hAnsi="Times New Roman" w:cs="Times New Roman"/>
        </w:rPr>
        <w:t>przepisami ustawy</w:t>
      </w:r>
      <w:r w:rsidRPr="00FB3996">
        <w:rPr>
          <w:rFonts w:ascii="Times New Roman" w:hAnsi="Times New Roman" w:cs="Times New Roman"/>
        </w:rPr>
        <w:t xml:space="preserve"> z dnia 21 listopada 2008 r. o pracownikach </w:t>
      </w:r>
      <w:r w:rsidR="00A61A8E" w:rsidRPr="00FB3996">
        <w:rPr>
          <w:rFonts w:ascii="Times New Roman" w:hAnsi="Times New Roman" w:cs="Times New Roman"/>
        </w:rPr>
        <w:t>samorządowych oraz</w:t>
      </w:r>
      <w:r w:rsidRPr="00FB3996">
        <w:rPr>
          <w:rFonts w:ascii="Times New Roman" w:hAnsi="Times New Roman" w:cs="Times New Roman"/>
        </w:rPr>
        <w:t xml:space="preserve"> art. 22</w:t>
      </w:r>
      <w:r w:rsidRPr="00FB3996">
        <w:rPr>
          <w:rFonts w:ascii="Times New Roman" w:hAnsi="Times New Roman" w:cs="Times New Roman"/>
          <w:vertAlign w:val="superscript"/>
        </w:rPr>
        <w:t>1</w:t>
      </w:r>
      <w:r w:rsidRPr="00FB3996">
        <w:rPr>
          <w:rFonts w:ascii="Times New Roman" w:hAnsi="Times New Roman" w:cs="Times New Roman"/>
        </w:rPr>
        <w:t xml:space="preserve"> ustawy 26 czerwca 1974 r. Kodeks </w:t>
      </w:r>
      <w:r w:rsidR="00A61A8E" w:rsidRPr="00FB3996">
        <w:rPr>
          <w:rFonts w:ascii="Times New Roman" w:hAnsi="Times New Roman" w:cs="Times New Roman"/>
        </w:rPr>
        <w:t>pracy.</w:t>
      </w:r>
      <w:r w:rsidRPr="00FB3996">
        <w:rPr>
          <w:rFonts w:ascii="Times New Roman" w:hAnsi="Times New Roman" w:cs="Times New Roman"/>
        </w:rPr>
        <w:t xml:space="preserve"> Konsekwencją n</w:t>
      </w:r>
      <w:r>
        <w:rPr>
          <w:rFonts w:ascii="Times New Roman" w:hAnsi="Times New Roman" w:cs="Times New Roman"/>
        </w:rPr>
        <w:t xml:space="preserve">iepodania danych osobowych jest brak możliwości rozpatrzenia oferty kandydata złożonej w podczas procedury naboru. </w:t>
      </w:r>
      <w:r>
        <w:br/>
      </w:r>
      <w:r w:rsidRPr="00FB3996">
        <w:rPr>
          <w:rFonts w:ascii="Times New Roman" w:hAnsi="Times New Roman" w:cs="Times New Roman"/>
        </w:rPr>
        <w:t xml:space="preserve">5. </w:t>
      </w:r>
      <w:r w:rsidRPr="00FB3996">
        <w:rPr>
          <w:rFonts w:ascii="Times New Roman" w:hAnsi="Times New Roman" w:cs="Times New Roman"/>
          <w:color w:val="000000"/>
        </w:rPr>
        <w:t>Dokumenty aplikacyjne, w tym zawierające dane osobowe, kandydata wybranego w naborze                            i zatrudnionego w Urzędzie Miasta Sanoka zostaną dołączone do jego akt osobowych.</w:t>
      </w:r>
    </w:p>
    <w:p w14:paraId="6776C652" w14:textId="4CF5022F" w:rsidR="00F04014" w:rsidRDefault="00377FEE" w:rsidP="008544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Dokumenty aplikacyjne pozostałych 4 osób, które w procesie rekrutacji otrzymały najwyższa ilość punktów </w:t>
      </w:r>
      <w:r w:rsidR="00735CB2">
        <w:rPr>
          <w:rFonts w:ascii="Times New Roman" w:hAnsi="Times New Roman" w:cs="Times New Roman"/>
          <w:color w:val="000000"/>
        </w:rPr>
        <w:t>i zostały umieszczone w protokole, przechowuje się przez okres 3 miesięcy od dnia zatrudnienia wybranego kandydata. Po upływie wskazanego okresu ww. dokumenty zostaną zniszczone.</w:t>
      </w:r>
    </w:p>
    <w:p w14:paraId="0F7869BD" w14:textId="33346F83" w:rsidR="00377FEE" w:rsidRDefault="00735CB2" w:rsidP="008544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Dokumenty pozostałych </w:t>
      </w:r>
      <w:r w:rsidR="00A61A8E">
        <w:rPr>
          <w:rFonts w:ascii="Times New Roman" w:hAnsi="Times New Roman" w:cs="Times New Roman"/>
          <w:color w:val="000000"/>
        </w:rPr>
        <w:t>kandydatów,</w:t>
      </w:r>
      <w:r>
        <w:rPr>
          <w:rFonts w:ascii="Times New Roman" w:hAnsi="Times New Roman" w:cs="Times New Roman"/>
          <w:color w:val="000000"/>
        </w:rPr>
        <w:t xml:space="preserve"> których dane nie zostały zamieszczone w </w:t>
      </w:r>
      <w:r w:rsidR="004E6C8A">
        <w:rPr>
          <w:rFonts w:ascii="Times New Roman" w:hAnsi="Times New Roman" w:cs="Times New Roman"/>
          <w:color w:val="000000"/>
        </w:rPr>
        <w:t xml:space="preserve">protokole </w:t>
      </w:r>
      <w:r>
        <w:rPr>
          <w:rFonts w:ascii="Times New Roman" w:hAnsi="Times New Roman" w:cs="Times New Roman"/>
          <w:color w:val="000000"/>
        </w:rPr>
        <w:t xml:space="preserve">mogą być odbierane </w:t>
      </w:r>
      <w:r w:rsidR="00A61A8E">
        <w:rPr>
          <w:rFonts w:ascii="Times New Roman" w:hAnsi="Times New Roman" w:cs="Times New Roman"/>
          <w:color w:val="000000"/>
        </w:rPr>
        <w:t>osobiście w</w:t>
      </w:r>
      <w:r w:rsidR="004E6C8A">
        <w:rPr>
          <w:rFonts w:ascii="Times New Roman" w:hAnsi="Times New Roman" w:cs="Times New Roman"/>
          <w:color w:val="000000"/>
        </w:rPr>
        <w:t xml:space="preserve"> terminie 14 dni </w:t>
      </w:r>
      <w:r w:rsidR="00A61A8E">
        <w:rPr>
          <w:rFonts w:ascii="Times New Roman" w:hAnsi="Times New Roman" w:cs="Times New Roman"/>
          <w:color w:val="000000"/>
        </w:rPr>
        <w:t>od daty</w:t>
      </w:r>
      <w:r w:rsidR="004E6C8A">
        <w:rPr>
          <w:rFonts w:ascii="Times New Roman" w:hAnsi="Times New Roman" w:cs="Times New Roman"/>
          <w:color w:val="000000"/>
        </w:rPr>
        <w:t xml:space="preserve"> upowszechnienia informacji o wyniku naboru. Po upływie ww. okresu dokumenty aplikacyjne zostaną zniszczone. </w:t>
      </w:r>
    </w:p>
    <w:p w14:paraId="57D37D89" w14:textId="13B31A9B" w:rsidR="00F04014" w:rsidRPr="00630652" w:rsidRDefault="00F04014" w:rsidP="008544BF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30652">
        <w:rPr>
          <w:rFonts w:ascii="Times New Roman" w:eastAsia="Times New Roman" w:hAnsi="Times New Roman" w:cs="Times New Roman"/>
          <w:bCs/>
          <w:lang w:eastAsia="pl-PL"/>
        </w:rPr>
        <w:t>6.</w:t>
      </w:r>
      <w:r w:rsidR="00F9454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>Dane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osobowe kandydatów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nie będą udostępniane podmiotom zewnętrznym, z wyjątkiem przypadków przewidzianych przepisami prawa.</w:t>
      </w:r>
    </w:p>
    <w:p w14:paraId="4656D077" w14:textId="3D1E82D3" w:rsidR="00F04014" w:rsidRDefault="00F04014" w:rsidP="008544BF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30652">
        <w:rPr>
          <w:rFonts w:ascii="Times New Roman" w:eastAsia="Times New Roman" w:hAnsi="Times New Roman" w:cs="Times New Roman"/>
          <w:bCs/>
          <w:lang w:eastAsia="pl-PL"/>
        </w:rPr>
        <w:t>7. Administrator danych nie zamierza przekazywać danych osobowych kandydatów do pr</w:t>
      </w:r>
      <w:r>
        <w:rPr>
          <w:rFonts w:ascii="Times New Roman" w:eastAsia="Times New Roman" w:hAnsi="Times New Roman" w:cs="Times New Roman"/>
          <w:bCs/>
          <w:lang w:eastAsia="pl-PL"/>
        </w:rPr>
        <w:t>acy                           w Urzędzie Miasta Sanoka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do państwa trzeciego lub organizacji międzynarodowej.</w:t>
      </w:r>
    </w:p>
    <w:p w14:paraId="038F76BC" w14:textId="1F44EB0E" w:rsidR="00F04014" w:rsidRPr="00630652" w:rsidRDefault="00F04014" w:rsidP="008544BF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8.Kandydaci do pracy w Urzędzie Miasta </w:t>
      </w:r>
      <w:r w:rsidR="00A61A8E" w:rsidRPr="00630652">
        <w:rPr>
          <w:rFonts w:ascii="Times New Roman" w:eastAsia="Times New Roman" w:hAnsi="Times New Roman" w:cs="Times New Roman"/>
          <w:bCs/>
          <w:lang w:eastAsia="pl-PL"/>
        </w:rPr>
        <w:t>Sanoka posiadają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prawo żądania od Administratora Danych dostępu do treści swoich danych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osobowych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or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az prawo ich sprostowania </w:t>
      </w:r>
      <w:r w:rsidR="00A61A8E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="00A61A8E" w:rsidRPr="00630652">
        <w:rPr>
          <w:rFonts w:ascii="Times New Roman" w:eastAsia="Times New Roman" w:hAnsi="Times New Roman" w:cs="Times New Roman"/>
          <w:bCs/>
          <w:lang w:eastAsia="pl-PL"/>
        </w:rPr>
        <w:t>z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zastrzeżeniem przepisów prawa - usunięcia, o</w:t>
      </w:r>
      <w:r>
        <w:rPr>
          <w:rFonts w:ascii="Times New Roman" w:eastAsia="Times New Roman" w:hAnsi="Times New Roman" w:cs="Times New Roman"/>
          <w:bCs/>
          <w:lang w:eastAsia="pl-PL"/>
        </w:rPr>
        <w:t>graniczenia przetwarzania, prawo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do przenoszenia danych, prawo do wniesienia sprzeciwu, prawo do cofn</w:t>
      </w:r>
      <w:r>
        <w:rPr>
          <w:rFonts w:ascii="Times New Roman" w:eastAsia="Times New Roman" w:hAnsi="Times New Roman" w:cs="Times New Roman"/>
          <w:bCs/>
          <w:lang w:eastAsia="pl-PL"/>
        </w:rPr>
        <w:t>ięcia zgody w dowolnym momencie.</w:t>
      </w:r>
    </w:p>
    <w:p w14:paraId="492CEE9F" w14:textId="4B06D344" w:rsidR="00F04014" w:rsidRPr="004E6C8A" w:rsidRDefault="00F04014" w:rsidP="004E6C8A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30652">
        <w:rPr>
          <w:rFonts w:ascii="Times New Roman" w:eastAsia="Times New Roman" w:hAnsi="Times New Roman" w:cs="Times New Roman"/>
          <w:bCs/>
          <w:lang w:eastAsia="pl-PL"/>
        </w:rPr>
        <w:t>9.Kandydaci do pr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acy w Urzędzie Miasta </w:t>
      </w:r>
      <w:r w:rsidR="00A61A8E">
        <w:rPr>
          <w:rFonts w:ascii="Times New Roman" w:eastAsia="Times New Roman" w:hAnsi="Times New Roman" w:cs="Times New Roman"/>
          <w:bCs/>
          <w:lang w:eastAsia="pl-PL"/>
        </w:rPr>
        <w:t xml:space="preserve">Sanoka </w:t>
      </w:r>
      <w:r w:rsidR="00A61A8E" w:rsidRPr="00630652">
        <w:rPr>
          <w:rFonts w:ascii="Times New Roman" w:eastAsia="Times New Roman" w:hAnsi="Times New Roman" w:cs="Times New Roman"/>
          <w:bCs/>
          <w:lang w:eastAsia="pl-PL"/>
        </w:rPr>
        <w:t>mają</w:t>
      </w:r>
      <w:r w:rsidRPr="00630652">
        <w:rPr>
          <w:rFonts w:ascii="Times New Roman" w:eastAsia="Times New Roman" w:hAnsi="Times New Roman" w:cs="Times New Roman"/>
          <w:bCs/>
          <w:lang w:eastAsia="pl-PL"/>
        </w:rPr>
        <w:t xml:space="preserve"> prawo do wniesienia skargi do organu nadzorczego – Prezesa Urzędu Ochrony Danych Osobowych.</w:t>
      </w:r>
    </w:p>
    <w:p w14:paraId="5EF183E8" w14:textId="77777777" w:rsidR="00AD46C9" w:rsidRPr="00115BCF" w:rsidRDefault="00AD46C9" w:rsidP="00AD46C9">
      <w:pPr>
        <w:pStyle w:val="NormalnyWeb"/>
        <w:spacing w:before="0" w:beforeAutospacing="0" w:after="0" w:afterAutospacing="0" w:line="276" w:lineRule="auto"/>
        <w:rPr>
          <w:bCs/>
          <w:color w:val="000000" w:themeColor="text1"/>
          <w:sz w:val="22"/>
          <w:szCs w:val="22"/>
        </w:rPr>
      </w:pPr>
      <w:r w:rsidRPr="004A6A78">
        <w:rPr>
          <w:bCs/>
          <w:color w:val="000000" w:themeColor="text1"/>
          <w:sz w:val="22"/>
          <w:szCs w:val="22"/>
        </w:rPr>
        <w:t xml:space="preserve">10.Dane osobowe kandydatów do pracy w Urzędzie Miasta Sanoka nie będą przetwarzane </w:t>
      </w:r>
      <w:r>
        <w:rPr>
          <w:bCs/>
          <w:color w:val="000000" w:themeColor="text1"/>
          <w:sz w:val="22"/>
          <w:szCs w:val="22"/>
        </w:rPr>
        <w:t xml:space="preserve">                           </w:t>
      </w:r>
      <w:r w:rsidRPr="004A6A78">
        <w:rPr>
          <w:bCs/>
          <w:color w:val="000000" w:themeColor="text1"/>
          <w:sz w:val="22"/>
          <w:szCs w:val="22"/>
        </w:rPr>
        <w:t>w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4A6A78">
        <w:rPr>
          <w:bCs/>
          <w:color w:val="000000" w:themeColor="text1"/>
          <w:sz w:val="22"/>
          <w:szCs w:val="22"/>
        </w:rPr>
        <w:t>sposób zautomatyzowany i nie będą poddawane profilowaniu</w:t>
      </w:r>
      <w:r>
        <w:rPr>
          <w:bCs/>
          <w:color w:val="000000" w:themeColor="text1"/>
          <w:sz w:val="22"/>
          <w:szCs w:val="22"/>
        </w:rPr>
        <w:t>.</w:t>
      </w:r>
    </w:p>
    <w:p w14:paraId="191C33E6" w14:textId="77777777" w:rsidR="00F04014" w:rsidRDefault="00F04014" w:rsidP="008544BF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lang w:eastAsia="pl-PL"/>
        </w:rPr>
      </w:pPr>
    </w:p>
    <w:p w14:paraId="69FFBE77" w14:textId="77777777" w:rsidR="00F04014" w:rsidRPr="00630652" w:rsidRDefault="00F04014" w:rsidP="008544BF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lang w:eastAsia="pl-PL"/>
        </w:rPr>
      </w:pPr>
    </w:p>
    <w:p w14:paraId="0C64D1D0" w14:textId="1DB82974" w:rsidR="001B52F4" w:rsidRDefault="001B52F4" w:rsidP="008544BF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A6A78">
        <w:rPr>
          <w:color w:val="000000" w:themeColor="text1"/>
        </w:rPr>
        <w:t> </w:t>
      </w:r>
    </w:p>
    <w:p w14:paraId="3D1AF898" w14:textId="4EBFB490" w:rsidR="00A04137" w:rsidRDefault="00A04137" w:rsidP="008544BF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</w:p>
    <w:p w14:paraId="2B7ECDE2" w14:textId="3AAD1B36" w:rsidR="00A04137" w:rsidRPr="004A6A78" w:rsidRDefault="00A04137" w:rsidP="008544BF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A04137" w:rsidRPr="004A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40CDF08"/>
    <w:name w:val="WW8Num2"/>
    <w:lvl w:ilvl="0">
      <w:start w:val="1"/>
      <w:numFmt w:val="decimal"/>
      <w:lvlText w:val="%1)"/>
      <w:lvlJc w:val="left"/>
      <w:pPr>
        <w:tabs>
          <w:tab w:val="num" w:pos="761"/>
        </w:tabs>
        <w:ind w:left="76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</w:lvl>
    <w:lvl w:ilvl="2">
      <w:start w:val="1"/>
      <w:numFmt w:val="decimal"/>
      <w:lvlText w:val="%3."/>
      <w:lvlJc w:val="left"/>
      <w:pPr>
        <w:tabs>
          <w:tab w:val="num" w:pos="1481"/>
        </w:tabs>
        <w:ind w:left="1481" w:hanging="360"/>
      </w:pPr>
    </w:lvl>
    <w:lvl w:ilvl="3">
      <w:start w:val="1"/>
      <w:numFmt w:val="decimal"/>
      <w:lvlText w:val="%4."/>
      <w:lvlJc w:val="left"/>
      <w:pPr>
        <w:tabs>
          <w:tab w:val="num" w:pos="1841"/>
        </w:tabs>
        <w:ind w:left="1841" w:hanging="360"/>
      </w:pPr>
    </w:lvl>
    <w:lvl w:ilvl="4">
      <w:start w:val="1"/>
      <w:numFmt w:val="decimal"/>
      <w:lvlText w:val="%5."/>
      <w:lvlJc w:val="left"/>
      <w:pPr>
        <w:tabs>
          <w:tab w:val="num" w:pos="2201"/>
        </w:tabs>
        <w:ind w:left="2201" w:hanging="360"/>
      </w:pPr>
    </w:lvl>
    <w:lvl w:ilvl="5">
      <w:start w:val="1"/>
      <w:numFmt w:val="decimal"/>
      <w:lvlText w:val="%6."/>
      <w:lvlJc w:val="left"/>
      <w:pPr>
        <w:tabs>
          <w:tab w:val="num" w:pos="2561"/>
        </w:tabs>
        <w:ind w:left="2561" w:hanging="360"/>
      </w:pPr>
    </w:lvl>
    <w:lvl w:ilvl="6">
      <w:start w:val="1"/>
      <w:numFmt w:val="decimal"/>
      <w:lvlText w:val="%7."/>
      <w:lvlJc w:val="left"/>
      <w:pPr>
        <w:tabs>
          <w:tab w:val="num" w:pos="2921"/>
        </w:tabs>
        <w:ind w:left="2921" w:hanging="360"/>
      </w:pPr>
    </w:lvl>
    <w:lvl w:ilvl="7">
      <w:start w:val="1"/>
      <w:numFmt w:val="decimal"/>
      <w:lvlText w:val="%8."/>
      <w:lvlJc w:val="left"/>
      <w:pPr>
        <w:tabs>
          <w:tab w:val="num" w:pos="3281"/>
        </w:tabs>
        <w:ind w:left="3281" w:hanging="360"/>
      </w:pPr>
    </w:lvl>
    <w:lvl w:ilvl="8">
      <w:start w:val="1"/>
      <w:numFmt w:val="decimal"/>
      <w:lvlText w:val="%9."/>
      <w:lvlJc w:val="left"/>
      <w:pPr>
        <w:tabs>
          <w:tab w:val="num" w:pos="3641"/>
        </w:tabs>
        <w:ind w:left="3641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36C2FBD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0429D"/>
    <w:multiLevelType w:val="multilevel"/>
    <w:tmpl w:val="8436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429B2"/>
    <w:multiLevelType w:val="hybridMultilevel"/>
    <w:tmpl w:val="6F184F4A"/>
    <w:lvl w:ilvl="0" w:tplc="2340D1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9437C08"/>
    <w:multiLevelType w:val="hybridMultilevel"/>
    <w:tmpl w:val="0064361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99F3F46"/>
    <w:multiLevelType w:val="hybridMultilevel"/>
    <w:tmpl w:val="0558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650BD"/>
    <w:multiLevelType w:val="hybridMultilevel"/>
    <w:tmpl w:val="4DC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2240"/>
    <w:multiLevelType w:val="hybridMultilevel"/>
    <w:tmpl w:val="5C2C7F8C"/>
    <w:lvl w:ilvl="0" w:tplc="85C8EC8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DE2CE1"/>
    <w:multiLevelType w:val="hybridMultilevel"/>
    <w:tmpl w:val="DBFCD8D8"/>
    <w:lvl w:ilvl="0" w:tplc="8118EF5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764590C"/>
    <w:multiLevelType w:val="hybridMultilevel"/>
    <w:tmpl w:val="1AF23122"/>
    <w:lvl w:ilvl="0" w:tplc="D018AD1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8BA1711"/>
    <w:multiLevelType w:val="multilevel"/>
    <w:tmpl w:val="4B32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95B35"/>
    <w:multiLevelType w:val="hybridMultilevel"/>
    <w:tmpl w:val="AE2EC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71280"/>
    <w:multiLevelType w:val="hybridMultilevel"/>
    <w:tmpl w:val="22DE03C2"/>
    <w:lvl w:ilvl="0" w:tplc="3B40750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3A6214A"/>
    <w:multiLevelType w:val="multilevel"/>
    <w:tmpl w:val="9B2EA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92E4735"/>
    <w:multiLevelType w:val="hybridMultilevel"/>
    <w:tmpl w:val="96F0E604"/>
    <w:lvl w:ilvl="0" w:tplc="DB5284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503495"/>
    <w:multiLevelType w:val="multilevel"/>
    <w:tmpl w:val="C65AF34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w Cen MT" w:hAnsi="Times New Roman" w:cstheme="minorBidi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B037C4A"/>
    <w:multiLevelType w:val="hybridMultilevel"/>
    <w:tmpl w:val="CDBE944E"/>
    <w:lvl w:ilvl="0" w:tplc="7BDA0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3A3CC6"/>
    <w:multiLevelType w:val="multilevel"/>
    <w:tmpl w:val="5E380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7365"/>
    <w:multiLevelType w:val="hybridMultilevel"/>
    <w:tmpl w:val="7FC070A0"/>
    <w:lvl w:ilvl="0" w:tplc="27741A9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67F9F"/>
    <w:multiLevelType w:val="multilevel"/>
    <w:tmpl w:val="386009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w Cen MT" w:hAnsi="Times New Roman" w:cstheme="minorBid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00C04F7"/>
    <w:multiLevelType w:val="hybridMultilevel"/>
    <w:tmpl w:val="D668163A"/>
    <w:lvl w:ilvl="0" w:tplc="6CF45B38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12920DA"/>
    <w:multiLevelType w:val="hybridMultilevel"/>
    <w:tmpl w:val="C91A8984"/>
    <w:lvl w:ilvl="0" w:tplc="0DCCA46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5827"/>
    <w:multiLevelType w:val="hybridMultilevel"/>
    <w:tmpl w:val="6010C522"/>
    <w:lvl w:ilvl="0" w:tplc="628273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7A597705"/>
    <w:multiLevelType w:val="hybridMultilevel"/>
    <w:tmpl w:val="8AE26C02"/>
    <w:lvl w:ilvl="0" w:tplc="F644296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D37081A"/>
    <w:multiLevelType w:val="hybridMultilevel"/>
    <w:tmpl w:val="07F2076A"/>
    <w:lvl w:ilvl="0" w:tplc="F8CEABD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8644A"/>
    <w:multiLevelType w:val="hybridMultilevel"/>
    <w:tmpl w:val="556EC18A"/>
    <w:lvl w:ilvl="0" w:tplc="D86A14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21"/>
  </w:num>
  <w:num w:numId="13">
    <w:abstractNumId w:val="13"/>
  </w:num>
  <w:num w:numId="14">
    <w:abstractNumId w:val="22"/>
  </w:num>
  <w:num w:numId="15">
    <w:abstractNumId w:val="26"/>
  </w:num>
  <w:num w:numId="16">
    <w:abstractNumId w:val="25"/>
  </w:num>
  <w:num w:numId="17">
    <w:abstractNumId w:val="15"/>
  </w:num>
  <w:num w:numId="18">
    <w:abstractNumId w:val="14"/>
  </w:num>
  <w:num w:numId="19">
    <w:abstractNumId w:val="23"/>
  </w:num>
  <w:num w:numId="20">
    <w:abstractNumId w:val="10"/>
  </w:num>
  <w:num w:numId="21">
    <w:abstractNumId w:val="9"/>
  </w:num>
  <w:num w:numId="22">
    <w:abstractNumId w:val="18"/>
  </w:num>
  <w:num w:numId="23">
    <w:abstractNumId w:val="16"/>
  </w:num>
  <w:num w:numId="24">
    <w:abstractNumId w:val="20"/>
  </w:num>
  <w:num w:numId="25">
    <w:abstractNumId w:val="19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84"/>
    <w:rsid w:val="00002F4B"/>
    <w:rsid w:val="00027C54"/>
    <w:rsid w:val="00091915"/>
    <w:rsid w:val="00114B71"/>
    <w:rsid w:val="00115BCF"/>
    <w:rsid w:val="001211F3"/>
    <w:rsid w:val="00173162"/>
    <w:rsid w:val="001B52F4"/>
    <w:rsid w:val="001D3A28"/>
    <w:rsid w:val="00212F53"/>
    <w:rsid w:val="0022130F"/>
    <w:rsid w:val="00251AEF"/>
    <w:rsid w:val="00296177"/>
    <w:rsid w:val="002970E1"/>
    <w:rsid w:val="0030166A"/>
    <w:rsid w:val="003227AB"/>
    <w:rsid w:val="003612E0"/>
    <w:rsid w:val="00377FEE"/>
    <w:rsid w:val="00385C6F"/>
    <w:rsid w:val="003B4474"/>
    <w:rsid w:val="003B76D4"/>
    <w:rsid w:val="003D5301"/>
    <w:rsid w:val="00455FB8"/>
    <w:rsid w:val="004A6A78"/>
    <w:rsid w:val="004C1B34"/>
    <w:rsid w:val="004E6C8A"/>
    <w:rsid w:val="0051653E"/>
    <w:rsid w:val="00541D0C"/>
    <w:rsid w:val="0056630C"/>
    <w:rsid w:val="005D4DBA"/>
    <w:rsid w:val="005D573C"/>
    <w:rsid w:val="00604C01"/>
    <w:rsid w:val="00652EC3"/>
    <w:rsid w:val="00674610"/>
    <w:rsid w:val="006A1703"/>
    <w:rsid w:val="006D07F2"/>
    <w:rsid w:val="00735CB2"/>
    <w:rsid w:val="00756C3F"/>
    <w:rsid w:val="0076050C"/>
    <w:rsid w:val="007C0424"/>
    <w:rsid w:val="007D26CA"/>
    <w:rsid w:val="007E2812"/>
    <w:rsid w:val="007F5163"/>
    <w:rsid w:val="00832764"/>
    <w:rsid w:val="008544BF"/>
    <w:rsid w:val="00857406"/>
    <w:rsid w:val="008933BA"/>
    <w:rsid w:val="008A2919"/>
    <w:rsid w:val="00903284"/>
    <w:rsid w:val="00947929"/>
    <w:rsid w:val="00972C54"/>
    <w:rsid w:val="00A03FE3"/>
    <w:rsid w:val="00A04137"/>
    <w:rsid w:val="00A152B4"/>
    <w:rsid w:val="00A61A8E"/>
    <w:rsid w:val="00AB5723"/>
    <w:rsid w:val="00AD46C9"/>
    <w:rsid w:val="00AD4758"/>
    <w:rsid w:val="00AD6EA7"/>
    <w:rsid w:val="00B07628"/>
    <w:rsid w:val="00B26104"/>
    <w:rsid w:val="00B304EB"/>
    <w:rsid w:val="00B365D8"/>
    <w:rsid w:val="00B573FA"/>
    <w:rsid w:val="00B9018D"/>
    <w:rsid w:val="00C66B33"/>
    <w:rsid w:val="00CA58E3"/>
    <w:rsid w:val="00CC78DB"/>
    <w:rsid w:val="00CE2462"/>
    <w:rsid w:val="00D0558C"/>
    <w:rsid w:val="00D533E8"/>
    <w:rsid w:val="00DA7F82"/>
    <w:rsid w:val="00DB2953"/>
    <w:rsid w:val="00E529A5"/>
    <w:rsid w:val="00EF5D5E"/>
    <w:rsid w:val="00F04014"/>
    <w:rsid w:val="00F145AE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613"/>
  <w15:chartTrackingRefBased/>
  <w15:docId w15:val="{8495EF8D-2099-4243-95AD-C94ABA3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4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B52F4"/>
    <w:rPr>
      <w:b/>
      <w:bCs/>
    </w:rPr>
  </w:style>
  <w:style w:type="character" w:styleId="Uwydatnienie">
    <w:name w:val="Emphasis"/>
    <w:basedOn w:val="Domylnaczcionkaakapitu"/>
    <w:uiPriority w:val="20"/>
    <w:qFormat/>
    <w:rsid w:val="001B52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3D5301"/>
    <w:rPr>
      <w:color w:val="0000FF"/>
      <w:u w:val="single"/>
    </w:rPr>
  </w:style>
  <w:style w:type="paragraph" w:customStyle="1" w:styleId="Default">
    <w:name w:val="Default"/>
    <w:qFormat/>
    <w:rsid w:val="003D530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qFormat/>
    <w:rsid w:val="003D5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B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7F51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1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45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zorytekst">
    <w:name w:val="Wzory tekst"/>
    <w:basedOn w:val="Normalny"/>
    <w:rsid w:val="00002F4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002F4B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UM Sanok</cp:lastModifiedBy>
  <cp:revision>26</cp:revision>
  <cp:lastPrinted>2021-02-18T11:10:00Z</cp:lastPrinted>
  <dcterms:created xsi:type="dcterms:W3CDTF">2020-09-30T08:10:00Z</dcterms:created>
  <dcterms:modified xsi:type="dcterms:W3CDTF">2021-02-18T11:39:00Z</dcterms:modified>
</cp:coreProperties>
</file>