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E72CD" w14:textId="2C8ECDD6" w:rsid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="00F52CE2">
        <w:rPr>
          <w:rFonts w:ascii="Times New Roman" w:eastAsia="Calibri" w:hAnsi="Times New Roman" w:cs="Times New Roman"/>
          <w:sz w:val="24"/>
          <w:szCs w:val="24"/>
        </w:rPr>
        <w:t xml:space="preserve"> do SWZ</w:t>
      </w:r>
    </w:p>
    <w:p w14:paraId="7E67249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F4D53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2CA520C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55E8800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5383D29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03340E4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7F15996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(pełna nazwa/firma, adres, </w:t>
      </w:r>
      <w:r w:rsidRPr="00BB77CF">
        <w:rPr>
          <w:rFonts w:ascii="Times New Roman" w:eastAsia="Calibri" w:hAnsi="Times New Roman" w:cs="Times New Roman"/>
          <w:b/>
          <w:sz w:val="24"/>
          <w:szCs w:val="24"/>
        </w:rPr>
        <w:t>e:mail</w:t>
      </w: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, w zależności </w:t>
      </w:r>
    </w:p>
    <w:p w14:paraId="7AABFBA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od podmiotu: NIP/PESEL, KRS/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2E26620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74AA7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14:paraId="40BCBD6C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14:paraId="23BBAD6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91C9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Nawiązując do ogłoszonego przetargu w trybie przetargu nieograniczonego </w:t>
      </w:r>
      <w:r w:rsidRPr="00BB77CF">
        <w:rPr>
          <w:rFonts w:ascii="Times New Roman" w:eastAsia="Calibri" w:hAnsi="Times New Roman" w:cs="Times New Roman"/>
          <w:sz w:val="24"/>
          <w:szCs w:val="24"/>
        </w:rPr>
        <w:br/>
        <w:t xml:space="preserve">w postępowaniu: </w:t>
      </w:r>
    </w:p>
    <w:p w14:paraId="7CCABF91" w14:textId="02813109" w:rsidR="00BB77CF" w:rsidRPr="00BB77CF" w:rsidRDefault="00ED05F4" w:rsidP="00BB77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398">
        <w:rPr>
          <w:rFonts w:ascii="Times New Roman" w:eastAsia="Calibri" w:hAnsi="Times New Roman" w:cs="Times New Roman"/>
          <w:b/>
          <w:sz w:val="24"/>
          <w:szCs w:val="24"/>
        </w:rPr>
        <w:t>Wykonanie remontu obiektu mostowego w ciągu drogi gminnej nr 117095R ul. Głowackiego w Sanoku</w:t>
      </w:r>
      <w:r w:rsidR="00BB77CF" w:rsidRPr="00BB77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0924217A" w14:textId="2C1242BC" w:rsidR="00BB77CF" w:rsidRPr="00ED05F4" w:rsidRDefault="00BB77CF" w:rsidP="00ED05F4">
      <w:pPr>
        <w:pStyle w:val="Akapitzlist"/>
        <w:numPr>
          <w:ilvl w:val="0"/>
          <w:numId w:val="2"/>
        </w:numPr>
        <w:tabs>
          <w:tab w:val="num" w:pos="720"/>
          <w:tab w:val="center" w:pos="8222"/>
          <w:tab w:val="righ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5F4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3142CAC3" w14:textId="77777777" w:rsidR="00ED05F4" w:rsidRDefault="00ED05F4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4DA29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74420C9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24EAEC4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63783D2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16D00D8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46A43C54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25AB2A26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327CC02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569BA036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55209D9E" w14:textId="1999B2C5" w:rsidR="00976B65" w:rsidRPr="00ED05F4" w:rsidRDefault="00BB77CF" w:rsidP="00ED05F4">
      <w:pPr>
        <w:pStyle w:val="Akapitzlist"/>
        <w:numPr>
          <w:ilvl w:val="0"/>
          <w:numId w:val="2"/>
        </w:num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976B65">
        <w:rPr>
          <w:rFonts w:ascii="Times New Roman" w:eastAsia="Calibri" w:hAnsi="Times New Roman" w:cs="Times New Roman"/>
          <w:sz w:val="24"/>
          <w:szCs w:val="24"/>
        </w:rPr>
        <w:t>Roboty zostaną wykonane w terminie</w:t>
      </w:r>
      <w:r w:rsidR="00976B65" w:rsidRPr="00976B65">
        <w:rPr>
          <w:rFonts w:ascii="Times New Roman" w:eastAsia="Calibri" w:hAnsi="Times New Roman" w:cs="Times New Roman"/>
          <w:sz w:val="24"/>
          <w:szCs w:val="24"/>
        </w:rPr>
        <w:t>:</w:t>
      </w:r>
      <w:r w:rsidR="00ED0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5F4">
        <w:rPr>
          <w:rFonts w:ascii="Times New Roman" w:eastAsia="Calibri" w:hAnsi="Times New Roman" w:cs="Times New Roman"/>
          <w:sz w:val="24"/>
          <w:szCs w:val="24"/>
        </w:rPr>
        <w:t>do ………dni kalendarzowych od dnia zawarcia umowy</w:t>
      </w:r>
      <w:r w:rsidR="00976B65" w:rsidRPr="00ED05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C7650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3.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Gwarancję na wykonane roboty udziela się na okres ………. miesięcy, od dnia końcowego odbioru robót. </w:t>
      </w:r>
    </w:p>
    <w:p w14:paraId="5D7BD5D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4.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72C8B06A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5.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W ramach powyższej kwoty wykonane zostaną wszystkie roboty, związane z właściwą realizacją budowy, w tym między innymi takie jak:</w:t>
      </w:r>
    </w:p>
    <w:p w14:paraId="1824BBA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a.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urządzenie i zagospodarowanie placu budowy.</w:t>
      </w:r>
    </w:p>
    <w:p w14:paraId="543F09B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b.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ubezpieczenie i dozorowanie budowy na czas realizacji robót oraz ewentualnych przerw w wykonawstwie,</w:t>
      </w:r>
    </w:p>
    <w:p w14:paraId="1163D55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pomiary, badania, nadzory, odbiory z wyłączeniem odbiorów i nadzorów wykonywanych przez zamawiającego, </w:t>
      </w:r>
    </w:p>
    <w:p w14:paraId="3DFB749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d.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media do celów budowy wraz z opomiarowaniem,</w:t>
      </w:r>
    </w:p>
    <w:p w14:paraId="72B4C1D5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e.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zabezpieczenie warunków bhp i ppoż.,</w:t>
      </w:r>
    </w:p>
    <w:p w14:paraId="1B7D07A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f.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uporządkowanie terenu po zakończeniu robót,</w:t>
      </w:r>
    </w:p>
    <w:p w14:paraId="269C8F6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g.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5F37340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h.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dokonana zostanie naprawa, lub poniesione koszty naprawy uszkodzonych dróg, chodników, ogrodzeń, 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itp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>, oraz doprowadzimy teren wokół budowy do stanu nie gorszego niż przed rozpoczęciem robót.</w:t>
      </w:r>
    </w:p>
    <w:p w14:paraId="63D475F7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6.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uważamy się za związanych niniejszą ofertą przez okres: 30 dni od terminu składania ofert. </w:t>
      </w:r>
    </w:p>
    <w:p w14:paraId="68BE7B1D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Zakres prac przewidzianych do wykonania jest zgodny z zakresem, objętym Specyfikacją Warunków Zamówienia.</w:t>
      </w:r>
    </w:p>
    <w:p w14:paraId="6E86076F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8.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BB77CF">
        <w:rPr>
          <w:rFonts w:ascii="Times New Roman" w:eastAsia="Calibri" w:hAnsi="Times New Roman" w:cs="Times New Roman"/>
          <w:sz w:val="24"/>
          <w:szCs w:val="24"/>
        </w:rPr>
        <w:br/>
      </w:r>
      <w:r w:rsidRPr="00BB77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dokumentami, mającymi wpływ na złożenie oferty i realizację zamówienia </w:t>
      </w:r>
      <w:r w:rsidRPr="00BB77CF">
        <w:rPr>
          <w:rFonts w:ascii="Times New Roman" w:eastAsia="Calibri" w:hAnsi="Times New Roman" w:cs="Times New Roman"/>
          <w:sz w:val="24"/>
          <w:szCs w:val="24"/>
        </w:rPr>
        <w:br/>
        <w:t xml:space="preserve">i przyjmujemy je bez zastrzeżeń. </w:t>
      </w:r>
    </w:p>
    <w:p w14:paraId="26D82FDA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9.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Części zamówienia, jakie zamierzamy powierzyć do realizacji podwykonawcom:</w:t>
      </w:r>
    </w:p>
    <w:p w14:paraId="4EB081DB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 </w:t>
      </w:r>
    </w:p>
    <w:p w14:paraId="6472893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10.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Oświadczamy, że –za wyjątkiem informacji i dokumentów zawartych w ofercie na stronach nr………………..-niniejsza oferta, (której częścią są wszelkie załączniki do niej) są jawne i nie zawierają informacji stanowiących tajemnice przedsiębiorstwa w rozumieniu przepisów o zwalczaniu nieuczciwej konkurencji, które chce zastrzec przed ogólnym dostępem.</w:t>
      </w:r>
    </w:p>
    <w:p w14:paraId="1907214F" w14:textId="1AABA883" w:rsidR="00BB77CF" w:rsidRPr="00BB77CF" w:rsidRDefault="00ED05F4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ab/>
        <w:t>Oświadczamy, że zawarty w S</w:t>
      </w:r>
      <w:r w:rsidR="00BB77CF" w:rsidRPr="00BB77CF">
        <w:rPr>
          <w:rFonts w:ascii="Times New Roman" w:eastAsia="Calibri" w:hAnsi="Times New Roman" w:cs="Times New Roman"/>
          <w:sz w:val="24"/>
          <w:szCs w:val="24"/>
        </w:rPr>
        <w:t xml:space="preserve">WZ projekt umowy akceptujemy i zobowiązujemy się - w przypadku wybrania naszej oferty do: zawarcia umowy na warunkach określonych w projekcie umowy i terminie wskazanym przez Zamawiającego. </w:t>
      </w:r>
    </w:p>
    <w:p w14:paraId="41957FC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12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F5307D3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13.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Niniejsza oferta wraz załącznikami zawiera  ........ kolejno ponumerowanych </w:t>
      </w:r>
      <w:r w:rsidR="00817392" w:rsidRPr="00817392">
        <w:rPr>
          <w:rFonts w:ascii="Times New Roman" w:eastAsia="Calibri" w:hAnsi="Times New Roman" w:cs="Times New Roman"/>
          <w:sz w:val="24"/>
          <w:szCs w:val="24"/>
        </w:rPr>
        <w:t>stron</w:t>
      </w: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F5FF508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14.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</w:r>
      <w:r w:rsidRPr="00817392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14:paraId="2F480368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78B77BE7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321945EE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0E9C7C6D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7392">
        <w:rPr>
          <w:rFonts w:ascii="Times New Roman" w:eastAsia="Calibri" w:hAnsi="Times New Roman" w:cs="Times New Roman"/>
          <w:sz w:val="24"/>
          <w:szCs w:val="24"/>
        </w:rPr>
        <w:tab/>
      </w:r>
      <w:r w:rsidRPr="00817392">
        <w:rPr>
          <w:rFonts w:ascii="Times New Roman" w:eastAsia="Calibri" w:hAnsi="Times New Roman" w:cs="Times New Roman"/>
          <w:i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245E2795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7392">
        <w:rPr>
          <w:rFonts w:ascii="Times New Roman" w:eastAsia="Calibri" w:hAnsi="Times New Roman" w:cs="Times New Roman"/>
          <w:i/>
          <w:sz w:val="24"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4B214BA1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739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575F4AC9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15.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</w:r>
      <w:r w:rsidRPr="00817392">
        <w:rPr>
          <w:rFonts w:ascii="Times New Roman" w:eastAsia="Calibri" w:hAnsi="Times New Roman" w:cs="Times New Roman"/>
          <w:sz w:val="24"/>
          <w:szCs w:val="24"/>
        </w:rPr>
        <w:t>Wykonawca informuje, że (zaznaczyć właściwe):</w:t>
      </w:r>
    </w:p>
    <w:p w14:paraId="7DC4DF0D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976D4B" wp14:editId="3B48A825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8D0E69E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Ci+GJL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81739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17392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04ADF45B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39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D675B5F" wp14:editId="312933BD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2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CB53111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BOSj5I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81739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17392">
        <w:rPr>
          <w:rFonts w:ascii="Times New Roman" w:eastAsia="Calibri" w:hAnsi="Times New Roman" w:cs="Times New Roman"/>
          <w:sz w:val="24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2083F9A3" w14:textId="77777777" w:rsidR="00BB77CF" w:rsidRPr="00817392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392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AEE5801" w14:textId="7715AD81" w:rsidR="00ED05F4" w:rsidRPr="00ED05F4" w:rsidRDefault="00ED05F4" w:rsidP="00ED05F4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B77CF" w:rsidRPr="00817392">
        <w:rPr>
          <w:rFonts w:ascii="Times New Roman" w:eastAsia="Calibri" w:hAnsi="Times New Roman" w:cs="Times New Roman"/>
          <w:sz w:val="24"/>
          <w:szCs w:val="24"/>
        </w:rPr>
        <w:t>(</w:t>
      </w:r>
      <w:r w:rsidRPr="00817392">
        <w:rPr>
          <w:rFonts w:ascii="Times New Roman" w:eastAsia="Calibri" w:hAnsi="Times New Roman" w:cs="Times New Roman"/>
          <w:sz w:val="24"/>
          <w:szCs w:val="24"/>
        </w:rPr>
        <w:t xml:space="preserve">do oferty należy dołączyć kosztorys ofertowy w wersji elektronicznej.xls). </w:t>
      </w:r>
    </w:p>
    <w:p w14:paraId="3B5570C1" w14:textId="56AB6E07" w:rsidR="00BB77CF" w:rsidRPr="00B70565" w:rsidRDefault="00BB77CF" w:rsidP="00ED05F4">
      <w:pPr>
        <w:tabs>
          <w:tab w:val="center" w:pos="8222"/>
          <w:tab w:val="right" w:pos="9072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6FD9321" w14:textId="1B1DDBA1" w:rsidR="00B70565" w:rsidRDefault="00B70565" w:rsidP="00B7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65">
        <w:rPr>
          <w:rFonts w:ascii="Times New Roman" w:hAnsi="Times New Roman" w:cs="Times New Roman"/>
          <w:sz w:val="24"/>
          <w:szCs w:val="24"/>
        </w:rPr>
        <w:t xml:space="preserve">16. Wskazuje/my że aktualny dokument potwierdzający umocowanie do reprezentacji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B70565">
        <w:rPr>
          <w:rFonts w:ascii="Times New Roman" w:hAnsi="Times New Roman" w:cs="Times New Roman"/>
          <w:sz w:val="24"/>
          <w:szCs w:val="24"/>
        </w:rPr>
        <w:t xml:space="preserve"> Zamawiający może pobrać za pomocą bezpłatnych baz dostępnych pod adresem: </w:t>
      </w:r>
    </w:p>
    <w:p w14:paraId="5BD70096" w14:textId="77777777" w:rsidR="0076388E" w:rsidRPr="00B70565" w:rsidRDefault="0076388E" w:rsidP="00B7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5080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5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05F4">
        <w:rPr>
          <w:rFonts w:ascii="Times New Roman" w:hAnsi="Times New Roman" w:cs="Times New Roman"/>
          <w:sz w:val="24"/>
          <w:szCs w:val="24"/>
        </w:rPr>
      </w:r>
      <w:r w:rsidR="00ED05F4">
        <w:rPr>
          <w:rFonts w:ascii="Times New Roman" w:hAnsi="Times New Roman" w:cs="Times New Roman"/>
          <w:sz w:val="24"/>
          <w:szCs w:val="24"/>
        </w:rPr>
        <w:fldChar w:fldCharType="separate"/>
      </w:r>
      <w:r w:rsidRPr="00B70565">
        <w:rPr>
          <w:rFonts w:ascii="Times New Roman" w:hAnsi="Times New Roman" w:cs="Times New Roman"/>
          <w:sz w:val="24"/>
          <w:szCs w:val="24"/>
        </w:rPr>
        <w:fldChar w:fldCharType="end"/>
      </w:r>
      <w:r w:rsidRPr="00B705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7056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B70565">
        <w:rPr>
          <w:rFonts w:ascii="Times New Roman" w:hAnsi="Times New Roman" w:cs="Times New Roman"/>
          <w:sz w:val="24"/>
          <w:szCs w:val="24"/>
        </w:rPr>
        <w:t xml:space="preserve"> (CEIDG)</w:t>
      </w:r>
    </w:p>
    <w:p w14:paraId="68D7247A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9F3E67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5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05F4">
        <w:rPr>
          <w:rFonts w:ascii="Times New Roman" w:hAnsi="Times New Roman" w:cs="Times New Roman"/>
          <w:sz w:val="24"/>
          <w:szCs w:val="24"/>
        </w:rPr>
      </w:r>
      <w:r w:rsidR="00ED05F4">
        <w:rPr>
          <w:rFonts w:ascii="Times New Roman" w:hAnsi="Times New Roman" w:cs="Times New Roman"/>
          <w:sz w:val="24"/>
          <w:szCs w:val="24"/>
        </w:rPr>
        <w:fldChar w:fldCharType="separate"/>
      </w:r>
      <w:r w:rsidRPr="00B70565">
        <w:rPr>
          <w:rFonts w:ascii="Times New Roman" w:hAnsi="Times New Roman" w:cs="Times New Roman"/>
          <w:sz w:val="24"/>
          <w:szCs w:val="24"/>
        </w:rPr>
        <w:fldChar w:fldCharType="end"/>
      </w:r>
      <w:r w:rsidRPr="00B7056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7056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B70565">
        <w:rPr>
          <w:rFonts w:ascii="Times New Roman" w:hAnsi="Times New Roman" w:cs="Times New Roman"/>
          <w:sz w:val="24"/>
          <w:szCs w:val="24"/>
        </w:rPr>
        <w:t xml:space="preserve"> (KRS)</w:t>
      </w:r>
    </w:p>
    <w:p w14:paraId="1829C658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AAD80B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5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5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05F4">
        <w:rPr>
          <w:rFonts w:ascii="Times New Roman" w:hAnsi="Times New Roman" w:cs="Times New Roman"/>
          <w:sz w:val="24"/>
          <w:szCs w:val="24"/>
        </w:rPr>
      </w:r>
      <w:r w:rsidR="00ED05F4">
        <w:rPr>
          <w:rFonts w:ascii="Times New Roman" w:hAnsi="Times New Roman" w:cs="Times New Roman"/>
          <w:sz w:val="24"/>
          <w:szCs w:val="24"/>
        </w:rPr>
        <w:fldChar w:fldCharType="separate"/>
      </w:r>
      <w:r w:rsidRPr="00B70565">
        <w:rPr>
          <w:rFonts w:ascii="Times New Roman" w:hAnsi="Times New Roman" w:cs="Times New Roman"/>
          <w:sz w:val="24"/>
          <w:szCs w:val="24"/>
        </w:rPr>
        <w:fldChar w:fldCharType="end"/>
      </w:r>
      <w:r w:rsidRPr="00B70565">
        <w:rPr>
          <w:rFonts w:ascii="Times New Roman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562EC8B4" w14:textId="77777777" w:rsidR="00B70565" w:rsidRPr="00B70565" w:rsidRDefault="00B70565" w:rsidP="00B705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7056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(wpisać nazwę bazy)  </w:t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(wpisać adres internetowy bazy)</w:t>
      </w:r>
    </w:p>
    <w:p w14:paraId="5BD68FC2" w14:textId="77777777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56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ED05F4">
        <w:rPr>
          <w:rFonts w:ascii="Times New Roman" w:hAnsi="Times New Roman" w:cs="Times New Roman"/>
          <w:color w:val="000000"/>
          <w:sz w:val="24"/>
          <w:szCs w:val="24"/>
        </w:rPr>
      </w:r>
      <w:r w:rsidR="00ED05F4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6998333D" w14:textId="45A68A2D" w:rsidR="00B70565" w:rsidRPr="00B70565" w:rsidRDefault="00B70565" w:rsidP="00B7056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B70565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7056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0EF29350" w14:textId="77777777" w:rsidR="00B70565" w:rsidRDefault="00B70565" w:rsidP="00B70565">
      <w:pPr>
        <w:rPr>
          <w:color w:val="000000"/>
          <w:sz w:val="20"/>
          <w:szCs w:val="20"/>
        </w:rPr>
      </w:pPr>
    </w:p>
    <w:p w14:paraId="031C7D3F" w14:textId="77777777" w:rsidR="00B70565" w:rsidRPr="00BB77CF" w:rsidRDefault="00B70565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365D8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63F6F61E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14:paraId="144CD742" w14:textId="77777777" w:rsidR="00BB77CF" w:rsidRPr="00BB77CF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14:paraId="62EACA34" w14:textId="14A75FD9" w:rsidR="00BB77CF" w:rsidRPr="0076388E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88E">
        <w:rPr>
          <w:rFonts w:ascii="Times New Roman" w:eastAsia="Calibri" w:hAnsi="Times New Roman" w:cs="Times New Roman"/>
          <w:sz w:val="24"/>
          <w:szCs w:val="24"/>
        </w:rPr>
        <w:t>(</w:t>
      </w:r>
      <w:r w:rsidR="0076388E" w:rsidRPr="0076388E">
        <w:rPr>
          <w:rFonts w:ascii="Times New Roman" w:hAnsi="Times New Roman" w:cs="Times New Roman"/>
        </w:rPr>
        <w:t>kwalifikowany podpis elektroniczny, podpis zaufany lub podpis osobisty osób</w:t>
      </w:r>
    </w:p>
    <w:p w14:paraId="645C14D0" w14:textId="77777777" w:rsidR="00BB77CF" w:rsidRPr="0076388E" w:rsidRDefault="00BB77CF" w:rsidP="00BB77CF">
      <w:pPr>
        <w:tabs>
          <w:tab w:val="center" w:pos="8222"/>
          <w:tab w:val="right" w:pos="9072"/>
        </w:tabs>
        <w:suppressAutoHyphens/>
        <w:spacing w:after="0" w:line="276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388E">
        <w:rPr>
          <w:rFonts w:ascii="Times New Roman" w:eastAsia="Calibri" w:hAnsi="Times New Roman" w:cs="Times New Roman"/>
          <w:sz w:val="24"/>
          <w:szCs w:val="24"/>
        </w:rPr>
        <w:t>upoważnionych do podpisania oferty)</w:t>
      </w:r>
    </w:p>
    <w:sectPr w:rsidR="00BB77CF" w:rsidRPr="0076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3F3" w16cex:dateUtc="2021-03-25T19:41:00Z"/>
  <w16cex:commentExtensible w16cex:durableId="24077515" w16cex:dateUtc="2021-03-25T19:46:00Z"/>
  <w16cex:commentExtensible w16cex:durableId="24077A38" w16cex:dateUtc="2021-03-25T20:08:00Z"/>
  <w16cex:commentExtensible w16cex:durableId="24077570" w16cex:dateUtc="2021-03-2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DD1FA1" w16cid:durableId="240773F3"/>
  <w16cid:commentId w16cid:paraId="2CBB333D" w16cid:durableId="24077515"/>
  <w16cid:commentId w16cid:paraId="66F17CE2" w16cid:durableId="24077A38"/>
  <w16cid:commentId w16cid:paraId="3F9EF6CD" w16cid:durableId="240775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CF"/>
    <w:rsid w:val="000131FC"/>
    <w:rsid w:val="000B5893"/>
    <w:rsid w:val="00257DCC"/>
    <w:rsid w:val="003315A9"/>
    <w:rsid w:val="00407957"/>
    <w:rsid w:val="005C180E"/>
    <w:rsid w:val="006822CC"/>
    <w:rsid w:val="0076388E"/>
    <w:rsid w:val="007B13F7"/>
    <w:rsid w:val="007C4FA4"/>
    <w:rsid w:val="00817392"/>
    <w:rsid w:val="009564AD"/>
    <w:rsid w:val="00976B65"/>
    <w:rsid w:val="00A40637"/>
    <w:rsid w:val="00B70565"/>
    <w:rsid w:val="00BB77CF"/>
    <w:rsid w:val="00C90EDE"/>
    <w:rsid w:val="00EB6E14"/>
    <w:rsid w:val="00ED05F4"/>
    <w:rsid w:val="00EE08B6"/>
    <w:rsid w:val="00F5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9D6B"/>
  <w15:chartTrackingRefBased/>
  <w15:docId w15:val="{34FB5C5C-08C4-42EA-B23B-C25F9833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1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8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A522-6C63-4737-8859-113C53CD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5675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2021-05-12T08:43:00Z</dcterms:created>
  <dcterms:modified xsi:type="dcterms:W3CDTF">2021-05-12T08:43:00Z</dcterms:modified>
</cp:coreProperties>
</file>