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56" w:rsidRDefault="00CF1208" w:rsidP="00CD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D4B56">
        <w:rPr>
          <w:rFonts w:ascii="Times New Roman" w:hAnsi="Times New Roman" w:cs="Times New Roman"/>
          <w:b/>
          <w:sz w:val="28"/>
          <w:szCs w:val="28"/>
        </w:rPr>
        <w:t>Uchwała Nr  VIII/ 15 /21</w:t>
      </w:r>
    </w:p>
    <w:p w:rsidR="00CD4B56" w:rsidRDefault="00CD4B56" w:rsidP="00CD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Młodzieżowej Rady Miasta Sanoka</w:t>
      </w:r>
    </w:p>
    <w:p w:rsidR="00CD4B56" w:rsidRDefault="00CD4B56" w:rsidP="00CD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3 lutego 2021r. </w:t>
      </w:r>
    </w:p>
    <w:p w:rsidR="000B4EF9" w:rsidRDefault="000B4EF9" w:rsidP="00CD4B56">
      <w:pPr>
        <w:rPr>
          <w:rFonts w:asciiTheme="majorHAnsi" w:hAnsiTheme="majorHAnsi"/>
          <w:sz w:val="24"/>
          <w:szCs w:val="24"/>
        </w:rPr>
      </w:pPr>
    </w:p>
    <w:p w:rsidR="00225A4A" w:rsidRPr="00CD4B56" w:rsidRDefault="00225A4A" w:rsidP="0022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5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747D5" w:rsidRPr="00CD4B56">
        <w:rPr>
          <w:rFonts w:ascii="Times New Roman" w:hAnsi="Times New Roman" w:cs="Times New Roman"/>
          <w:b/>
          <w:sz w:val="24"/>
          <w:szCs w:val="24"/>
        </w:rPr>
        <w:t xml:space="preserve">opinii na temat inwestycji </w:t>
      </w:r>
      <w:r w:rsidR="002F42A9" w:rsidRPr="00CD4B56">
        <w:rPr>
          <w:rFonts w:ascii="Times New Roman" w:hAnsi="Times New Roman" w:cs="Times New Roman"/>
          <w:b/>
          <w:sz w:val="24"/>
          <w:szCs w:val="24"/>
        </w:rPr>
        <w:t>poszerzenie granic Miasta Sanoka</w:t>
      </w:r>
    </w:p>
    <w:p w:rsidR="008A15AA" w:rsidRPr="00CD4B56" w:rsidRDefault="008A15AA" w:rsidP="008A15AA">
      <w:pPr>
        <w:jc w:val="both"/>
        <w:rPr>
          <w:rFonts w:ascii="Times New Roman" w:hAnsi="Times New Roman" w:cs="Times New Roman"/>
          <w:sz w:val="24"/>
          <w:szCs w:val="24"/>
        </w:rPr>
      </w:pPr>
      <w:r w:rsidRPr="00CD4B5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D4B56">
        <w:rPr>
          <w:rFonts w:ascii="Times New Roman" w:hAnsi="Times New Roman" w:cs="Times New Roman"/>
          <w:sz w:val="24"/>
          <w:szCs w:val="24"/>
        </w:rPr>
        <w:t>Na podstawie §</w:t>
      </w:r>
      <w:r w:rsidR="00FF6477" w:rsidRPr="00CD4B56">
        <w:rPr>
          <w:rFonts w:ascii="Times New Roman" w:hAnsi="Times New Roman" w:cs="Times New Roman"/>
          <w:sz w:val="24"/>
          <w:szCs w:val="24"/>
        </w:rPr>
        <w:t xml:space="preserve"> 5</w:t>
      </w:r>
      <w:r w:rsidR="002F42A9" w:rsidRPr="00CD4B56">
        <w:rPr>
          <w:rFonts w:ascii="Times New Roman" w:hAnsi="Times New Roman" w:cs="Times New Roman"/>
          <w:sz w:val="24"/>
          <w:szCs w:val="24"/>
        </w:rPr>
        <w:t xml:space="preserve"> ust. 7</w:t>
      </w:r>
      <w:r w:rsidRPr="00CD4B56">
        <w:rPr>
          <w:rFonts w:ascii="Times New Roman" w:hAnsi="Times New Roman" w:cs="Times New Roman"/>
          <w:sz w:val="24"/>
          <w:szCs w:val="24"/>
        </w:rPr>
        <w:t xml:space="preserve">  Statutu Młodzieżowej Rady Miasta Sanoka uchwalonego Uchwałą Nr XIV/98/19 Rady Miasta Sanoka z dnia 29 lipca 2019r. w sprawie powołania Młodzieżowej Rady Miasta Sanoka i nadania jej Statutu (Dz. Urz. Woj. Podkarpackieg</w:t>
      </w:r>
      <w:r w:rsidR="00CF1208" w:rsidRPr="00CD4B56">
        <w:rPr>
          <w:rFonts w:ascii="Times New Roman" w:hAnsi="Times New Roman" w:cs="Times New Roman"/>
          <w:sz w:val="24"/>
          <w:szCs w:val="24"/>
        </w:rPr>
        <w:t>o poz. 4076 z dnia 21.08.2019r.)</w:t>
      </w:r>
    </w:p>
    <w:p w:rsidR="00225A4A" w:rsidRPr="00CD4B56" w:rsidRDefault="00CD4B56" w:rsidP="00CD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56">
        <w:rPr>
          <w:rFonts w:ascii="Times New Roman" w:hAnsi="Times New Roman" w:cs="Times New Roman"/>
          <w:b/>
          <w:sz w:val="24"/>
          <w:szCs w:val="24"/>
        </w:rPr>
        <w:t>Młodzieżowa Rada</w:t>
      </w:r>
    </w:p>
    <w:p w:rsidR="00CD4B56" w:rsidRPr="00CD4B56" w:rsidRDefault="00CD4B56" w:rsidP="00CD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56">
        <w:rPr>
          <w:rFonts w:ascii="Times New Roman" w:hAnsi="Times New Roman" w:cs="Times New Roman"/>
          <w:b/>
          <w:sz w:val="24"/>
          <w:szCs w:val="24"/>
        </w:rPr>
        <w:t>Miasta Sanoka uchwala co następuje;</w:t>
      </w:r>
    </w:p>
    <w:p w:rsidR="00CD4B56" w:rsidRDefault="00CD4B56" w:rsidP="00CD4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B56" w:rsidRPr="00CD4B56" w:rsidRDefault="00225A4A" w:rsidP="00CD4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225A4A" w:rsidRPr="00CD4B56" w:rsidRDefault="00225A4A" w:rsidP="00225A4A">
      <w:pPr>
        <w:rPr>
          <w:rFonts w:ascii="Times New Roman" w:hAnsi="Times New Roman" w:cs="Times New Roman"/>
          <w:sz w:val="24"/>
          <w:szCs w:val="24"/>
        </w:rPr>
      </w:pPr>
      <w:r w:rsidRPr="00CD4B56">
        <w:rPr>
          <w:rFonts w:ascii="Times New Roman" w:hAnsi="Times New Roman" w:cs="Times New Roman"/>
          <w:sz w:val="24"/>
          <w:szCs w:val="24"/>
        </w:rPr>
        <w:t>Młodzieżowa Rada Miasta Sanoka</w:t>
      </w:r>
      <w:r w:rsidR="002F42A9" w:rsidRPr="00CD4B56">
        <w:rPr>
          <w:rFonts w:ascii="Times New Roman" w:hAnsi="Times New Roman" w:cs="Times New Roman"/>
          <w:sz w:val="24"/>
          <w:szCs w:val="24"/>
        </w:rPr>
        <w:t xml:space="preserve"> po wysłuchaniu opinii młodych mieszkańców Sanoka</w:t>
      </w:r>
      <w:r w:rsidRPr="00CD4B56">
        <w:rPr>
          <w:rFonts w:ascii="Times New Roman" w:hAnsi="Times New Roman" w:cs="Times New Roman"/>
          <w:sz w:val="24"/>
          <w:szCs w:val="24"/>
        </w:rPr>
        <w:t xml:space="preserve"> </w:t>
      </w:r>
      <w:r w:rsidR="000747D5" w:rsidRPr="00CD4B56">
        <w:rPr>
          <w:rFonts w:ascii="Times New Roman" w:hAnsi="Times New Roman" w:cs="Times New Roman"/>
          <w:sz w:val="24"/>
          <w:szCs w:val="24"/>
        </w:rPr>
        <w:t>pozytywnie opiniuje i</w:t>
      </w:r>
      <w:r w:rsidR="001B00AC" w:rsidRPr="00CD4B56">
        <w:rPr>
          <w:rFonts w:ascii="Times New Roman" w:hAnsi="Times New Roman" w:cs="Times New Roman"/>
          <w:sz w:val="24"/>
          <w:szCs w:val="24"/>
        </w:rPr>
        <w:t>nwestycję</w:t>
      </w:r>
      <w:r w:rsidR="002F42A9" w:rsidRPr="00CD4B56">
        <w:rPr>
          <w:rFonts w:ascii="Times New Roman" w:hAnsi="Times New Roman" w:cs="Times New Roman"/>
          <w:sz w:val="24"/>
          <w:szCs w:val="24"/>
        </w:rPr>
        <w:t xml:space="preserve"> poszerzenie granic Miasta Sanoka </w:t>
      </w:r>
      <w:r w:rsidR="000747D5" w:rsidRPr="00CD4B56">
        <w:rPr>
          <w:rFonts w:ascii="Times New Roman" w:hAnsi="Times New Roman" w:cs="Times New Roman"/>
          <w:sz w:val="24"/>
          <w:szCs w:val="24"/>
        </w:rPr>
        <w:t>.</w:t>
      </w:r>
    </w:p>
    <w:p w:rsidR="00225A4A" w:rsidRPr="00CD4B56" w:rsidRDefault="00CD4B56" w:rsidP="0022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25A4A" w:rsidRPr="00CD4B56" w:rsidRDefault="002F42A9" w:rsidP="00CD4B56">
      <w:pPr>
        <w:jc w:val="both"/>
        <w:rPr>
          <w:rFonts w:ascii="Times New Roman" w:hAnsi="Times New Roman" w:cs="Times New Roman"/>
          <w:sz w:val="24"/>
          <w:szCs w:val="24"/>
        </w:rPr>
      </w:pPr>
      <w:r w:rsidRPr="00CD4B56">
        <w:rPr>
          <w:rFonts w:ascii="Times New Roman" w:hAnsi="Times New Roman" w:cs="Times New Roman"/>
          <w:sz w:val="24"/>
          <w:szCs w:val="24"/>
        </w:rPr>
        <w:t>O</w:t>
      </w:r>
      <w:r w:rsidR="001B00AC" w:rsidRPr="00CD4B56">
        <w:rPr>
          <w:rFonts w:ascii="Times New Roman" w:hAnsi="Times New Roman" w:cs="Times New Roman"/>
          <w:sz w:val="24"/>
          <w:szCs w:val="24"/>
        </w:rPr>
        <w:t xml:space="preserve">piniujemy, że inwestycja </w:t>
      </w:r>
      <w:r w:rsidR="00740D0D" w:rsidRPr="00CD4B56">
        <w:rPr>
          <w:rFonts w:ascii="Times New Roman" w:hAnsi="Times New Roman" w:cs="Times New Roman"/>
          <w:sz w:val="24"/>
          <w:szCs w:val="24"/>
        </w:rPr>
        <w:t>poszerzenia granic Miasta Sanoka może stać się historyczną chwilą dla miasta</w:t>
      </w:r>
      <w:r w:rsidR="001B00AC" w:rsidRPr="00CD4B56">
        <w:rPr>
          <w:rFonts w:ascii="Times New Roman" w:hAnsi="Times New Roman" w:cs="Times New Roman"/>
          <w:sz w:val="24"/>
          <w:szCs w:val="24"/>
        </w:rPr>
        <w:t>.</w:t>
      </w:r>
      <w:r w:rsidR="00740D0D" w:rsidRPr="00CD4B56">
        <w:rPr>
          <w:rFonts w:ascii="Times New Roman" w:hAnsi="Times New Roman" w:cs="Times New Roman"/>
          <w:sz w:val="24"/>
          <w:szCs w:val="24"/>
        </w:rPr>
        <w:t xml:space="preserve"> Młodzież szkolna z okolicznych sołectw będzie miała ułatwiony dostęp do sanockich szkół przez komunikację miejską, a mieszkańcy dotychczasowych miejscowości, przekształconych w dzielnice, zyskają rozszerzone możliwości uczestnictwa w oświacie, kulturze i sporcie.</w:t>
      </w:r>
    </w:p>
    <w:p w:rsidR="00225A4A" w:rsidRPr="00CD4B56" w:rsidRDefault="001B00AC" w:rsidP="0022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225A4A" w:rsidRPr="00CD4B56" w:rsidRDefault="00225A4A" w:rsidP="00225A4A">
      <w:pPr>
        <w:rPr>
          <w:rFonts w:ascii="Times New Roman" w:hAnsi="Times New Roman" w:cs="Times New Roman"/>
          <w:sz w:val="24"/>
          <w:szCs w:val="24"/>
        </w:rPr>
      </w:pPr>
      <w:r w:rsidRPr="00CD4B56">
        <w:rPr>
          <w:rFonts w:ascii="Times New Roman" w:hAnsi="Times New Roman" w:cs="Times New Roman"/>
          <w:sz w:val="24"/>
          <w:szCs w:val="24"/>
        </w:rPr>
        <w:t>Wykonanie uchwa</w:t>
      </w:r>
      <w:r w:rsidR="00874ABE" w:rsidRPr="00CD4B56">
        <w:rPr>
          <w:rFonts w:ascii="Times New Roman" w:hAnsi="Times New Roman" w:cs="Times New Roman"/>
          <w:sz w:val="24"/>
          <w:szCs w:val="24"/>
        </w:rPr>
        <w:t>ły powierza się</w:t>
      </w:r>
      <w:r w:rsidR="001B00AC" w:rsidRPr="00CD4B56">
        <w:rPr>
          <w:rFonts w:ascii="Times New Roman" w:hAnsi="Times New Roman" w:cs="Times New Roman"/>
          <w:sz w:val="24"/>
          <w:szCs w:val="24"/>
        </w:rPr>
        <w:t xml:space="preserve"> Przewodniczącemu Młodzieżowej Rady Miasta</w:t>
      </w:r>
      <w:r w:rsidRPr="00CD4B56">
        <w:rPr>
          <w:rFonts w:ascii="Times New Roman" w:hAnsi="Times New Roman" w:cs="Times New Roman"/>
          <w:sz w:val="24"/>
          <w:szCs w:val="24"/>
        </w:rPr>
        <w:t>.</w:t>
      </w:r>
    </w:p>
    <w:p w:rsidR="00225A4A" w:rsidRPr="00CD4B56" w:rsidRDefault="001B00AC" w:rsidP="00225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56">
        <w:rPr>
          <w:rFonts w:ascii="Times New Roman" w:hAnsi="Times New Roman" w:cs="Times New Roman"/>
          <w:b/>
          <w:sz w:val="24"/>
          <w:szCs w:val="24"/>
        </w:rPr>
        <w:t>§ 4</w:t>
      </w:r>
    </w:p>
    <w:p w:rsidR="00225A4A" w:rsidRPr="00CD4B56" w:rsidRDefault="00225A4A" w:rsidP="00225A4A">
      <w:pPr>
        <w:rPr>
          <w:rFonts w:ascii="Times New Roman" w:hAnsi="Times New Roman" w:cs="Times New Roman"/>
          <w:sz w:val="24"/>
          <w:szCs w:val="24"/>
        </w:rPr>
      </w:pPr>
      <w:r w:rsidRPr="00CD4B56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  <w:r w:rsidRPr="00CD4B56">
        <w:rPr>
          <w:rFonts w:ascii="Times New Roman" w:hAnsi="Times New Roman" w:cs="Times New Roman"/>
          <w:sz w:val="24"/>
          <w:szCs w:val="24"/>
        </w:rPr>
        <w:cr/>
      </w:r>
    </w:p>
    <w:p w:rsidR="00CF1208" w:rsidRDefault="00CF1208" w:rsidP="00CF1208">
      <w:pPr>
        <w:jc w:val="center"/>
        <w:rPr>
          <w:rFonts w:asciiTheme="majorHAnsi" w:hAnsiTheme="majorHAnsi"/>
          <w:sz w:val="24"/>
          <w:szCs w:val="24"/>
        </w:rPr>
      </w:pPr>
    </w:p>
    <w:p w:rsidR="004B4667" w:rsidRDefault="004B4667" w:rsidP="004B466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Młodzieżowej</w:t>
      </w:r>
    </w:p>
    <w:p w:rsidR="004B4667" w:rsidRDefault="004B4667" w:rsidP="004B4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Rady Miasta </w:t>
      </w:r>
    </w:p>
    <w:p w:rsidR="004B4667" w:rsidRDefault="004B4667" w:rsidP="004B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667" w:rsidRDefault="004B4667" w:rsidP="004B466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Grzegorz Nogaj</w:t>
      </w:r>
    </w:p>
    <w:p w:rsidR="00BE42BE" w:rsidRPr="00BE42BE" w:rsidRDefault="00BE42BE" w:rsidP="00000F09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E42BE" w:rsidRPr="00BE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7AF8"/>
    <w:multiLevelType w:val="hybridMultilevel"/>
    <w:tmpl w:val="BAA280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27698"/>
    <w:multiLevelType w:val="hybridMultilevel"/>
    <w:tmpl w:val="E1E6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0FD3"/>
    <w:multiLevelType w:val="hybridMultilevel"/>
    <w:tmpl w:val="7DE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77E0"/>
    <w:multiLevelType w:val="hybridMultilevel"/>
    <w:tmpl w:val="5B90F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7F39"/>
    <w:multiLevelType w:val="hybridMultilevel"/>
    <w:tmpl w:val="15AC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7E0F"/>
    <w:multiLevelType w:val="hybridMultilevel"/>
    <w:tmpl w:val="D480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54D7"/>
    <w:multiLevelType w:val="hybridMultilevel"/>
    <w:tmpl w:val="F0FEE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939D0"/>
    <w:multiLevelType w:val="hybridMultilevel"/>
    <w:tmpl w:val="7004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D63DB"/>
    <w:multiLevelType w:val="hybridMultilevel"/>
    <w:tmpl w:val="05CE2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21995"/>
    <w:multiLevelType w:val="hybridMultilevel"/>
    <w:tmpl w:val="22E86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C84E9F"/>
    <w:multiLevelType w:val="hybridMultilevel"/>
    <w:tmpl w:val="DDD61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D553B"/>
    <w:multiLevelType w:val="hybridMultilevel"/>
    <w:tmpl w:val="FA14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AA"/>
    <w:rsid w:val="00000F09"/>
    <w:rsid w:val="000747D5"/>
    <w:rsid w:val="000B4EF9"/>
    <w:rsid w:val="001B00AC"/>
    <w:rsid w:val="00225A4A"/>
    <w:rsid w:val="002F42A9"/>
    <w:rsid w:val="003C4FED"/>
    <w:rsid w:val="004948E2"/>
    <w:rsid w:val="004A193C"/>
    <w:rsid w:val="004B3892"/>
    <w:rsid w:val="004B4667"/>
    <w:rsid w:val="005B67EA"/>
    <w:rsid w:val="00620B72"/>
    <w:rsid w:val="00654EDC"/>
    <w:rsid w:val="00740D0D"/>
    <w:rsid w:val="00775417"/>
    <w:rsid w:val="00874ABE"/>
    <w:rsid w:val="008A15AA"/>
    <w:rsid w:val="0092294D"/>
    <w:rsid w:val="00A86676"/>
    <w:rsid w:val="00AF6347"/>
    <w:rsid w:val="00B7373D"/>
    <w:rsid w:val="00BE42BE"/>
    <w:rsid w:val="00C43C19"/>
    <w:rsid w:val="00C53F87"/>
    <w:rsid w:val="00CD4B56"/>
    <w:rsid w:val="00CF1208"/>
    <w:rsid w:val="00D75AA4"/>
    <w:rsid w:val="00E70573"/>
    <w:rsid w:val="00E83A7B"/>
    <w:rsid w:val="00E8633E"/>
    <w:rsid w:val="00FA6B3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A72B-9A4F-404A-927F-CF43B891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Aneta Kempa</cp:lastModifiedBy>
  <cp:revision>4</cp:revision>
  <cp:lastPrinted>2019-11-08T06:41:00Z</cp:lastPrinted>
  <dcterms:created xsi:type="dcterms:W3CDTF">2021-02-08T08:00:00Z</dcterms:created>
  <dcterms:modified xsi:type="dcterms:W3CDTF">2021-07-12T11:46:00Z</dcterms:modified>
</cp:coreProperties>
</file>