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  <w:t>Sanok,10.11. 2021 r.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Znak sprawy WGS.7021. 326.2021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Nazwa i adres Zamawiającego:</w:t>
      </w: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 xml:space="preserve"> 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Gmina Miasta Sanoka, 38-500 Sanok, ul. Rynek 1 </w:t>
      </w:r>
    </w:p>
    <w:p w:rsidR="00964769" w:rsidRPr="00964769" w:rsidRDefault="00964769" w:rsidP="00964769">
      <w:pPr>
        <w:widowControl w:val="0"/>
        <w:suppressAutoHyphens/>
        <w:ind w:left="567"/>
        <w:jc w:val="center"/>
        <w:rPr>
          <w:rFonts w:ascii="Times New Roman" w:eastAsia="Arial Unicode MS" w:hAnsi="Times New Roman" w:cs="Times New Roman"/>
          <w:b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>Zapytanie ofertowe*</w:t>
      </w:r>
    </w:p>
    <w:p w:rsidR="00964769" w:rsidRPr="00964769" w:rsidRDefault="00964769" w:rsidP="00964769">
      <w:pPr>
        <w:widowControl w:val="0"/>
        <w:suppressAutoHyphens/>
        <w:ind w:left="567"/>
        <w:jc w:val="center"/>
        <w:rPr>
          <w:rFonts w:ascii="Times New Roman" w:eastAsia="Arial Unicode MS" w:hAnsi="Times New Roman" w:cs="Times New Roman"/>
          <w:b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>do rozeznania cenowego zamówień o wartości nie przekraczającej 30 000  złotych.</w:t>
      </w:r>
    </w:p>
    <w:p w:rsidR="00964769" w:rsidRPr="00964769" w:rsidRDefault="00964769" w:rsidP="00964769">
      <w:pPr>
        <w:widowControl w:val="0"/>
        <w:suppressAutoHyphens/>
        <w:ind w:firstLine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I**</w:t>
      </w: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Opis przedmiotu zamówienia: </w:t>
      </w:r>
      <w:r w:rsidRPr="00964769">
        <w:rPr>
          <w:rFonts w:ascii="Times New Roman" w:hAnsi="Times New Roman" w:cs="Times New Roman"/>
          <w:szCs w:val="24"/>
        </w:rPr>
        <w:t>usługa polegająca na odbiorze, transporcie i utylizacji padłych zwierząt z terenu Gminy Miasta Sanoka w zakresie załadunku padłych zwierząt lub ich części w miejscu padnięcia zwierzęcia – wskaz</w:t>
      </w:r>
      <w:r>
        <w:rPr>
          <w:rFonts w:ascii="Times New Roman" w:hAnsi="Times New Roman" w:cs="Times New Roman"/>
          <w:szCs w:val="24"/>
        </w:rPr>
        <w:t xml:space="preserve">anym przez Zamawiającego, </w:t>
      </w:r>
      <w:r w:rsidRPr="00964769">
        <w:rPr>
          <w:rFonts w:ascii="Times New Roman" w:hAnsi="Times New Roman" w:cs="Times New Roman"/>
          <w:szCs w:val="24"/>
        </w:rPr>
        <w:t>uprzątnięciu i dezynfekcji miejsca zdarzenia, transporcie</w:t>
      </w:r>
      <w:r>
        <w:rPr>
          <w:rFonts w:ascii="Times New Roman" w:hAnsi="Times New Roman" w:cs="Times New Roman"/>
          <w:szCs w:val="24"/>
        </w:rPr>
        <w:t xml:space="preserve"> zwłok padłych zwierząt środkiem </w:t>
      </w:r>
      <w:r w:rsidRPr="00964769">
        <w:rPr>
          <w:rFonts w:ascii="Times New Roman" w:hAnsi="Times New Roman" w:cs="Times New Roman"/>
          <w:szCs w:val="24"/>
        </w:rPr>
        <w:t>własnym Wykonawcy, utylizacji zwłok zwierzęcia lub jego części.</w:t>
      </w:r>
    </w:p>
    <w:p w:rsidR="00964769" w:rsidRPr="00964769" w:rsidRDefault="00964769" w:rsidP="009647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Termin realizacji zamówienia - </w:t>
      </w:r>
      <w:r w:rsidRPr="00964769">
        <w:rPr>
          <w:rFonts w:ascii="Times New Roman" w:eastAsia="Arial Unicode MS" w:hAnsi="Times New Roman" w:cs="Times New Roman"/>
          <w:bCs/>
          <w:szCs w:val="24"/>
          <w:lang w:eastAsia="pl-PL"/>
        </w:rPr>
        <w:t>do dnia 31.12.2022 r.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Miejsce i termin złożenia oferty - pokój nr 1, przy ul. Rynek 1 w Sanoku, do dnia 23 listopada 2021 r. </w:t>
      </w:r>
    </w:p>
    <w:p w:rsidR="00964769" w:rsidRPr="00964769" w:rsidRDefault="00964769" w:rsidP="00964769">
      <w:pPr>
        <w:pStyle w:val="Akapitzlist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Warunki płatności – wynagrodzenie nastąpi po wykonaniu  i protokolarnym potwierdzeniu usługi.</w:t>
      </w:r>
    </w:p>
    <w:p w:rsidR="00964769" w:rsidRPr="00964769" w:rsidRDefault="00964769" w:rsidP="00964769">
      <w:pPr>
        <w:widowControl w:val="0"/>
        <w:suppressAutoHyphens/>
        <w:ind w:left="709" w:hanging="589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     </w:t>
      </w:r>
      <w:r w:rsidRPr="00964769">
        <w:rPr>
          <w:rFonts w:ascii="Times New Roman" w:eastAsia="Arial Unicode MS" w:hAnsi="Times New Roman" w:cs="Times New Roman"/>
          <w:i/>
          <w:szCs w:val="24"/>
          <w:lang w:eastAsia="pl-PL"/>
        </w:rPr>
        <w:t>Z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>apłata wynagrodzenia następować będzie w terminie zaoferowanym przez Wykonawcę od dnia przedłożenia faktur w siedzibie Zamawiającego.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Osoba upoważniona do kontaktu z Wykonawcami – Pan Ludwik </w:t>
      </w:r>
      <w:proofErr w:type="spellStart"/>
      <w:r w:rsidRPr="00964769">
        <w:rPr>
          <w:rFonts w:ascii="Times New Roman" w:eastAsia="Arial Unicode MS" w:hAnsi="Times New Roman" w:cs="Times New Roman"/>
          <w:szCs w:val="24"/>
          <w:lang w:eastAsia="pl-PL"/>
        </w:rPr>
        <w:t>Kopleński</w:t>
      </w:r>
      <w:proofErr w:type="spellEnd"/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,   </w:t>
      </w:r>
    </w:p>
    <w:p w:rsidR="00964769" w:rsidRPr="00964769" w:rsidRDefault="00964769" w:rsidP="00964769">
      <w:pPr>
        <w:widowControl w:val="0"/>
        <w:suppressAutoHyphens/>
        <w:ind w:left="7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tel. 13 4652831.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Sposób przygotowania oferty - wypełniony formularz ofertowy należy złożyć  </w:t>
      </w:r>
    </w:p>
    <w:p w:rsidR="00964769" w:rsidRPr="00964769" w:rsidRDefault="00964769" w:rsidP="00964769">
      <w:pPr>
        <w:widowControl w:val="0"/>
        <w:suppressAutoHyphens/>
        <w:ind w:left="7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w formie pisemnej na adres Gmina Miasta Sanoka, ul. Rynek 1, 38-500 Sanok.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Kryteria wyboru oferty</w:t>
      </w:r>
    </w:p>
    <w:p w:rsidR="00964769" w:rsidRDefault="00964769" w:rsidP="00964769">
      <w:pPr>
        <w:spacing w:line="240" w:lineRule="auto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          Przy ocenie ofert Zamawiający będzie się kierował następującymi kryteriami i ich</w:t>
      </w:r>
    </w:p>
    <w:p w:rsidR="00964769" w:rsidRPr="00964769" w:rsidRDefault="00964769" w:rsidP="0096476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64769">
        <w:rPr>
          <w:rFonts w:ascii="Times New Roman" w:hAnsi="Times New Roman" w:cs="Times New Roman"/>
          <w:szCs w:val="24"/>
        </w:rPr>
        <w:t xml:space="preserve">  rangą: </w:t>
      </w:r>
    </w:p>
    <w:p w:rsidR="00964769" w:rsidRPr="00964769" w:rsidRDefault="00964769" w:rsidP="00964769">
      <w:pPr>
        <w:suppressAutoHyphens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1) Cena (C) –  60%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Maksymalną ilość punktów w kryterium „Cena” tj. 60 punktów uzyska oferta z najniższą 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łączną ceną wskazaną w formularzu oferty. Pozostałe oferty uzyskają proporcjonalnie 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mniej punktów. Punkty zostaną obliczone według wzoru:</w:t>
      </w:r>
    </w:p>
    <w:p w:rsidR="00964769" w:rsidRPr="00964769" w:rsidRDefault="00964769" w:rsidP="00964769">
      <w:pPr>
        <w:spacing w:line="240" w:lineRule="auto"/>
        <w:ind w:left="426"/>
        <w:rPr>
          <w:rFonts w:ascii="Times New Roman" w:hAnsi="Times New Roman" w:cs="Times New Roman"/>
          <w:b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Cena (C)= 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Cmin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>/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Cof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 xml:space="preserve">   x 60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       gdzie: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lastRenderedPageBreak/>
        <w:t xml:space="preserve">       C</w:t>
      </w:r>
      <w:r w:rsidRPr="00964769">
        <w:rPr>
          <w:rFonts w:ascii="Times New Roman" w:hAnsi="Times New Roman" w:cs="Times New Roman"/>
          <w:szCs w:val="24"/>
        </w:rPr>
        <w:t>- liczba punktów przyznanych Wykonawcy za cenę,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       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Cmin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- najniższa cena spośród wszystkich ofert,</w:t>
      </w:r>
    </w:p>
    <w:p w:rsidR="00964769" w:rsidRPr="00964769" w:rsidRDefault="00964769" w:rsidP="00964769">
      <w:pPr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       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Cof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- cena podana w ofercie</w:t>
      </w:r>
    </w:p>
    <w:p w:rsidR="00964769" w:rsidRPr="00964769" w:rsidRDefault="00964769" w:rsidP="00964769">
      <w:pPr>
        <w:suppressAutoHyphens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2) Termin płatności  (</w:t>
      </w:r>
      <w:proofErr w:type="spellStart"/>
      <w:r w:rsidRPr="00964769">
        <w:rPr>
          <w:rFonts w:ascii="Times New Roman" w:hAnsi="Times New Roman" w:cs="Times New Roman"/>
          <w:szCs w:val="24"/>
        </w:rPr>
        <w:t>Tp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 xml:space="preserve">) </w:t>
      </w:r>
      <w:r w:rsidRPr="00964769">
        <w:rPr>
          <w:rFonts w:ascii="Times New Roman" w:hAnsi="Times New Roman" w:cs="Times New Roman"/>
          <w:szCs w:val="24"/>
        </w:rPr>
        <w:t>- 40%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Maksymalną ilość punktów w kryterium „termin płatności” tj. 40 punktów uzyska oferta, 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w której Wykonawca wskaże termin płatności do 30 dni. Pozostałe oferty terminem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płatności do 14 dni uzyskają proporcjonalnie mniej punktów. Punkty zostaną obliczone</w:t>
      </w:r>
    </w:p>
    <w:p w:rsidR="00964769" w:rsidRPr="00964769" w:rsidRDefault="00964769" w:rsidP="00964769">
      <w:pPr>
        <w:pStyle w:val="Akapitzlist"/>
        <w:suppressAutoHyphens/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według wzoru:</w:t>
      </w:r>
    </w:p>
    <w:p w:rsidR="00964769" w:rsidRPr="00964769" w:rsidRDefault="00964769" w:rsidP="00964769">
      <w:pPr>
        <w:rPr>
          <w:rFonts w:ascii="Times New Roman" w:hAnsi="Times New Roman" w:cs="Times New Roman"/>
          <w:b/>
          <w:szCs w:val="24"/>
        </w:rPr>
      </w:pPr>
      <w:r w:rsidRPr="00964769">
        <w:rPr>
          <w:rFonts w:ascii="Times New Roman" w:hAnsi="Times New Roman" w:cs="Times New Roman"/>
          <w:b/>
          <w:szCs w:val="24"/>
        </w:rPr>
        <w:t xml:space="preserve">       (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Tp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>) =</w:t>
      </w:r>
      <w:proofErr w:type="spellStart"/>
      <w:r w:rsidRPr="00964769">
        <w:rPr>
          <w:rFonts w:ascii="Times New Roman" w:hAnsi="Times New Roman" w:cs="Times New Roman"/>
          <w:b/>
          <w:szCs w:val="24"/>
        </w:rPr>
        <w:t>Tpof</w:t>
      </w:r>
      <w:proofErr w:type="spellEnd"/>
      <w:r w:rsidRPr="00964769">
        <w:rPr>
          <w:rFonts w:ascii="Times New Roman" w:hAnsi="Times New Roman" w:cs="Times New Roman"/>
          <w:b/>
          <w:szCs w:val="24"/>
        </w:rPr>
        <w:t>/Tp</w:t>
      </w:r>
      <w:r w:rsidRPr="00964769">
        <w:rPr>
          <w:rFonts w:ascii="Times New Roman" w:hAnsi="Times New Roman" w:cs="Times New Roman"/>
          <w:b/>
          <w:szCs w:val="24"/>
          <w:vertAlign w:val="subscript"/>
        </w:rPr>
        <w:t>30</w:t>
      </w:r>
      <w:r w:rsidRPr="00964769">
        <w:rPr>
          <w:rFonts w:ascii="Times New Roman" w:hAnsi="Times New Roman" w:cs="Times New Roman"/>
          <w:b/>
          <w:szCs w:val="24"/>
        </w:rPr>
        <w:t xml:space="preserve"> x 40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gdzie:</w:t>
      </w:r>
    </w:p>
    <w:p w:rsidR="00964769" w:rsidRPr="00964769" w:rsidRDefault="00964769" w:rsidP="00964769">
      <w:pPr>
        <w:ind w:left="426"/>
        <w:rPr>
          <w:rFonts w:ascii="Times New Roman" w:hAnsi="Times New Roman" w:cs="Times New Roman"/>
          <w:szCs w:val="24"/>
        </w:rPr>
      </w:pPr>
      <w:proofErr w:type="spellStart"/>
      <w:r w:rsidRPr="00964769">
        <w:rPr>
          <w:rFonts w:ascii="Times New Roman" w:hAnsi="Times New Roman" w:cs="Times New Roman"/>
          <w:szCs w:val="24"/>
        </w:rPr>
        <w:t>Tp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- liczba punktów przyznana wykonawcy za oferowany termin płatności.</w:t>
      </w:r>
    </w:p>
    <w:p w:rsidR="00964769" w:rsidRPr="00964769" w:rsidRDefault="00964769" w:rsidP="00964769">
      <w:pPr>
        <w:ind w:left="426"/>
        <w:rPr>
          <w:rFonts w:ascii="Times New Roman" w:hAnsi="Times New Roman" w:cs="Times New Roman"/>
          <w:szCs w:val="24"/>
        </w:rPr>
      </w:pPr>
      <w:proofErr w:type="spellStart"/>
      <w:r w:rsidRPr="00964769">
        <w:rPr>
          <w:rFonts w:ascii="Times New Roman" w:hAnsi="Times New Roman" w:cs="Times New Roman"/>
          <w:szCs w:val="24"/>
        </w:rPr>
        <w:t>Tpof</w:t>
      </w:r>
      <w:proofErr w:type="spellEnd"/>
      <w:r w:rsidRPr="00964769">
        <w:rPr>
          <w:rFonts w:ascii="Times New Roman" w:hAnsi="Times New Roman" w:cs="Times New Roman"/>
          <w:szCs w:val="24"/>
        </w:rPr>
        <w:t xml:space="preserve"> –termin płatności podany w ofercie.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>Tp</w:t>
      </w:r>
      <w:r w:rsidRPr="00964769">
        <w:rPr>
          <w:rFonts w:ascii="Times New Roman" w:hAnsi="Times New Roman" w:cs="Times New Roman"/>
          <w:szCs w:val="24"/>
          <w:vertAlign w:val="subscript"/>
        </w:rPr>
        <w:t>30</w:t>
      </w:r>
      <w:r w:rsidRPr="00964769">
        <w:rPr>
          <w:rFonts w:ascii="Times New Roman" w:hAnsi="Times New Roman" w:cs="Times New Roman"/>
          <w:szCs w:val="24"/>
        </w:rPr>
        <w:t xml:space="preserve"> - liczba punktów przyznana ofercie w kryterium termin płatności- 30 dni.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Wykonawca może zaoferować niżej wymienione terminy płatności, które podlegać będą    </w:t>
      </w:r>
    </w:p>
    <w:p w:rsidR="00964769" w:rsidRPr="00964769" w:rsidRDefault="00964769" w:rsidP="00964769">
      <w:pPr>
        <w:ind w:firstLine="426"/>
        <w:rPr>
          <w:rFonts w:ascii="Times New Roman" w:hAnsi="Times New Roman" w:cs="Times New Roman"/>
          <w:szCs w:val="24"/>
        </w:rPr>
      </w:pPr>
      <w:r w:rsidRPr="00964769">
        <w:rPr>
          <w:rFonts w:ascii="Times New Roman" w:hAnsi="Times New Roman" w:cs="Times New Roman"/>
          <w:szCs w:val="24"/>
        </w:rPr>
        <w:t xml:space="preserve"> następującej punktacji:</w:t>
      </w:r>
    </w:p>
    <w:tbl>
      <w:tblPr>
        <w:tblW w:w="65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835"/>
      </w:tblGrid>
      <w:tr w:rsidR="00964769" w:rsidRPr="00964769" w:rsidTr="0096476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Termin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Ilość punktów</w:t>
            </w:r>
          </w:p>
        </w:tc>
      </w:tr>
      <w:tr w:rsidR="00964769" w:rsidRPr="00964769" w:rsidTr="0096476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14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50</w:t>
            </w:r>
          </w:p>
        </w:tc>
      </w:tr>
      <w:tr w:rsidR="00964769" w:rsidRPr="00964769" w:rsidTr="0096476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9" w:rsidRPr="00964769" w:rsidRDefault="009647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64769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</w:tr>
    </w:tbl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ab/>
      </w:r>
    </w:p>
    <w:p w:rsidR="00964769" w:rsidRPr="00964769" w:rsidRDefault="00964769" w:rsidP="00964769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/>
          <w:szCs w:val="24"/>
          <w:lang w:eastAsia="pl-PL"/>
        </w:rPr>
        <w:t xml:space="preserve">     </w:t>
      </w:r>
      <w:r w:rsidRPr="00964769">
        <w:rPr>
          <w:rFonts w:ascii="Times New Roman" w:eastAsia="Arial Unicode MS" w:hAnsi="Times New Roman" w:cs="Times New Roman"/>
          <w:szCs w:val="24"/>
          <w:lang w:eastAsia="pl-PL"/>
        </w:rPr>
        <w:t>II.***</w:t>
      </w:r>
    </w:p>
    <w:p w:rsidR="00964769" w:rsidRPr="00964769" w:rsidRDefault="00964769" w:rsidP="009647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Treść oferty: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a)Nazwa Wykonawcy …………………………...…………………………..……....….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….………….…………………………………………….…………………...…………….</w:t>
      </w:r>
    </w:p>
    <w:p w:rsidR="00964769" w:rsidRPr="00964769" w:rsidRDefault="00964769" w:rsidP="00964769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 b)  Adres Wykonawcy …………………………...………………….….……..……….</w:t>
      </w:r>
    </w:p>
    <w:p w:rsidR="00964769" w:rsidRPr="00964769" w:rsidRDefault="00964769" w:rsidP="00964769">
      <w:pPr>
        <w:widowControl w:val="0"/>
        <w:suppressAutoHyphens/>
        <w:ind w:left="1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……………………………………………………….………………………..…..………..</w:t>
      </w:r>
    </w:p>
    <w:p w:rsidR="00964769" w:rsidRPr="00964769" w:rsidRDefault="00964769" w:rsidP="00964769">
      <w:pPr>
        <w:pStyle w:val="Akapitzlist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c) NIP     ………………………………….…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 d) Regon ………………………………….                                                                     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e) Nr rachunku bankowego ……………………...……………………………….……..</w:t>
      </w:r>
    </w:p>
    <w:p w:rsidR="00964769" w:rsidRDefault="00964769" w:rsidP="00964769">
      <w:pPr>
        <w:widowControl w:val="0"/>
        <w:suppressAutoHyphens/>
        <w:ind w:left="102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……………………………………………………………………………………….</w:t>
      </w:r>
    </w:p>
    <w:p w:rsidR="00964769" w:rsidRDefault="00964769" w:rsidP="00964769">
      <w:pPr>
        <w:widowControl w:val="0"/>
        <w:suppressAutoHyphens/>
        <w:ind w:left="10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102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lastRenderedPageBreak/>
        <w:t xml:space="preserve">      f) Oferuję wykonanie przedmiotu zamówienia za:  </w:t>
      </w:r>
    </w:p>
    <w:p w:rsidR="00964769" w:rsidRPr="00964769" w:rsidRDefault="00964769" w:rsidP="00964769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cena netto: ………………...……. zł 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(słownie: ………………………………...…………..……………...……………...…..)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podatek VAT   ……………....…. zł,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(słownie: ………………………………………………………….......………………..)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cena brutto:  ……………………..zł, 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słownie:……………………………………………………………...……………...…..)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hAnsi="Times New Roman" w:cs="Times New Roman"/>
          <w:szCs w:val="24"/>
        </w:rPr>
        <w:t>za odbiór, transport  i utylizację jednego padłego zwierzęcia.</w:t>
      </w:r>
    </w:p>
    <w:p w:rsidR="00964769" w:rsidRPr="00964769" w:rsidRDefault="00964769" w:rsidP="00964769">
      <w:pPr>
        <w:pStyle w:val="Akapitzlist"/>
        <w:widowControl w:val="0"/>
        <w:suppressAutoHyphens/>
        <w:spacing w:after="0"/>
        <w:rPr>
          <w:rFonts w:ascii="Times New Roman" w:eastAsia="Arial Unicode MS" w:hAnsi="Times New Roman" w:cs="Times New Roman"/>
          <w:bCs/>
          <w:iCs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bCs/>
          <w:iCs/>
          <w:szCs w:val="24"/>
          <w:lang w:eastAsia="pl-PL"/>
        </w:rPr>
        <w:t>g) Termin płatności : …………………..…………………………………………………</w:t>
      </w:r>
    </w:p>
    <w:p w:rsidR="00964769" w:rsidRPr="00964769" w:rsidRDefault="00964769" w:rsidP="00964769">
      <w:pPr>
        <w:pStyle w:val="Akapitzlist"/>
        <w:widowControl w:val="0"/>
        <w:suppressAutoHyphens/>
        <w:spacing w:after="0"/>
        <w:rPr>
          <w:rFonts w:ascii="Times New Roman" w:eastAsia="Arial Unicode MS" w:hAnsi="Times New Roman" w:cs="Times New Roman"/>
          <w:bCs/>
          <w:iCs/>
          <w:szCs w:val="24"/>
          <w:lang w:eastAsia="pl-PL"/>
        </w:rPr>
      </w:pPr>
    </w:p>
    <w:p w:rsidR="00964769" w:rsidRPr="00964769" w:rsidRDefault="00964769" w:rsidP="009647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Oświadczam, że zapoznałem się z opisem przedmiotu zamówienia i nie </w:t>
      </w:r>
    </w:p>
    <w:p w:rsidR="00964769" w:rsidRPr="00964769" w:rsidRDefault="00964769" w:rsidP="00964769">
      <w:pPr>
        <w:widowControl w:val="0"/>
        <w:suppressAutoHyphens/>
        <w:spacing w:line="240" w:lineRule="auto"/>
        <w:ind w:left="360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 xml:space="preserve">     wnoszę do niego zastrzeżeń.</w:t>
      </w:r>
    </w:p>
    <w:p w:rsidR="00964769" w:rsidRPr="00964769" w:rsidRDefault="00964769" w:rsidP="00964769">
      <w:pPr>
        <w:widowControl w:val="0"/>
        <w:suppressAutoHyphens/>
        <w:spacing w:line="240" w:lineRule="auto"/>
        <w:ind w:left="180"/>
        <w:contextualSpacing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96" w:firstLine="168"/>
        <w:rPr>
          <w:rFonts w:ascii="Times New Roman" w:eastAsia="Arial Unicode MS" w:hAnsi="Times New Roman" w:cs="Times New Roman"/>
          <w:szCs w:val="24"/>
          <w:lang w:eastAsia="pl-PL"/>
        </w:rPr>
      </w:pPr>
      <w:r w:rsidRPr="00964769">
        <w:rPr>
          <w:rFonts w:ascii="Times New Roman" w:eastAsia="Arial Unicode MS" w:hAnsi="Times New Roman" w:cs="Times New Roman"/>
          <w:szCs w:val="24"/>
          <w:lang w:eastAsia="pl-PL"/>
        </w:rPr>
        <w:t>……..……………………………..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964769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ab/>
      </w:r>
      <w:r w:rsidRPr="00964769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(data i podpis oferenta)</w:t>
      </w: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widowControl w:val="0"/>
        <w:suppressAutoHyphens/>
        <w:ind w:left="540"/>
        <w:rPr>
          <w:rFonts w:ascii="Times New Roman" w:eastAsia="Arial Unicode MS" w:hAnsi="Times New Roman" w:cs="Times New Roman"/>
          <w:szCs w:val="24"/>
          <w:lang w:eastAsia="pl-PL"/>
        </w:rPr>
      </w:pPr>
    </w:p>
    <w:p w:rsidR="00964769" w:rsidRPr="00964769" w:rsidRDefault="00964769" w:rsidP="00964769">
      <w:pPr>
        <w:suppressAutoHyphens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476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*Ofertę należy złożyć na tym samym druku, co zapytanie ofertowe.</w:t>
      </w:r>
    </w:p>
    <w:p w:rsidR="00964769" w:rsidRPr="00964769" w:rsidRDefault="00964769" w:rsidP="00964769">
      <w:pPr>
        <w:suppressAutoHyphens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476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**Wypełnia Zamawiający</w:t>
      </w:r>
    </w:p>
    <w:p w:rsidR="00D810A7" w:rsidRPr="00231AB1" w:rsidRDefault="00964769" w:rsidP="00231AB1">
      <w:pPr>
        <w:suppressAutoHyphens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476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***Wypełnia Oferent</w:t>
      </w:r>
      <w:bookmarkStart w:id="0" w:name="_GoBack"/>
      <w:bookmarkEnd w:id="0"/>
    </w:p>
    <w:sectPr w:rsidR="00D810A7" w:rsidRPr="0023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E15"/>
    <w:multiLevelType w:val="hybridMultilevel"/>
    <w:tmpl w:val="72C0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9"/>
    <w:rsid w:val="00231AB1"/>
    <w:rsid w:val="00964769"/>
    <w:rsid w:val="00D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5282-8275-4ABF-BBDD-324E029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769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koplenski</cp:lastModifiedBy>
  <cp:revision>3</cp:revision>
  <dcterms:created xsi:type="dcterms:W3CDTF">2021-11-10T10:36:00Z</dcterms:created>
  <dcterms:modified xsi:type="dcterms:W3CDTF">2021-11-10T10:41:00Z</dcterms:modified>
</cp:coreProperties>
</file>