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CD3E" w14:textId="5FAA95EB" w:rsidR="005F43DE" w:rsidRPr="007A7258" w:rsidRDefault="007007B9" w:rsidP="007007B9">
      <w:pPr>
        <w:jc w:val="center"/>
        <w:rPr>
          <w:rFonts w:ascii="Times New Roman" w:hAnsi="Times New Roman" w:cs="Times New Roman"/>
          <w:b/>
          <w:sz w:val="24"/>
          <w:szCs w:val="24"/>
        </w:rPr>
      </w:pPr>
      <w:r w:rsidRPr="007A7258">
        <w:rPr>
          <w:rFonts w:ascii="Times New Roman" w:hAnsi="Times New Roman" w:cs="Times New Roman"/>
          <w:b/>
          <w:sz w:val="24"/>
          <w:szCs w:val="24"/>
        </w:rPr>
        <w:t>Szczegółowy Opis Przedmiotu Zamówienia</w:t>
      </w:r>
    </w:p>
    <w:p w14:paraId="4917BAEE" w14:textId="1A713FAB" w:rsidR="007007B9" w:rsidRPr="007A7258" w:rsidRDefault="007007B9" w:rsidP="007007B9">
      <w:pPr>
        <w:jc w:val="both"/>
        <w:rPr>
          <w:rFonts w:ascii="Times New Roman" w:hAnsi="Times New Roman" w:cs="Times New Roman"/>
          <w:sz w:val="24"/>
          <w:szCs w:val="24"/>
        </w:rPr>
      </w:pPr>
      <w:r w:rsidRPr="007A7258">
        <w:rPr>
          <w:rFonts w:ascii="Times New Roman" w:hAnsi="Times New Roman" w:cs="Times New Roman"/>
          <w:sz w:val="24"/>
          <w:szCs w:val="24"/>
        </w:rPr>
        <w:tab/>
      </w:r>
      <w:r w:rsidRPr="007A7258">
        <w:rPr>
          <w:rFonts w:ascii="Times New Roman" w:hAnsi="Times New Roman" w:cs="Times New Roman"/>
          <w:sz w:val="24"/>
          <w:szCs w:val="24"/>
        </w:rPr>
        <w:br/>
        <w:t>Przedmiotem zamówienia jest dostawa środków czystości i art. gospodarczych oraz instalacja, konfiguracja i uruchomienie dozowników do środków czystości,  a także przeszkolenie osób w zakresie obsługi w/w sprzętu według wymagań określonych w niniejszym Szczegółowym Opisie Przedmiotu Zamówienia (</w:t>
      </w:r>
      <w:proofErr w:type="spellStart"/>
      <w:r w:rsidRPr="007A7258">
        <w:rPr>
          <w:rFonts w:ascii="Times New Roman" w:hAnsi="Times New Roman" w:cs="Times New Roman"/>
          <w:sz w:val="24"/>
          <w:szCs w:val="24"/>
        </w:rPr>
        <w:t>SzOPZ</w:t>
      </w:r>
      <w:proofErr w:type="spellEnd"/>
      <w:r w:rsidRPr="007A7258">
        <w:rPr>
          <w:rFonts w:ascii="Times New Roman" w:hAnsi="Times New Roman" w:cs="Times New Roman"/>
          <w:sz w:val="24"/>
          <w:szCs w:val="24"/>
        </w:rPr>
        <w:t>).</w:t>
      </w:r>
    </w:p>
    <w:p w14:paraId="7F14970E" w14:textId="77777777" w:rsidR="0009088F" w:rsidRPr="007A7258" w:rsidRDefault="0009088F" w:rsidP="007007B9">
      <w:pPr>
        <w:jc w:val="both"/>
        <w:rPr>
          <w:rFonts w:ascii="Times New Roman" w:hAnsi="Times New Roman" w:cs="Times New Roman"/>
          <w:sz w:val="24"/>
          <w:szCs w:val="24"/>
        </w:rPr>
      </w:pPr>
    </w:p>
    <w:p w14:paraId="53F3FB7B" w14:textId="1A678470" w:rsidR="0009088F" w:rsidRPr="007A7258" w:rsidRDefault="0009088F" w:rsidP="00D00292">
      <w:pPr>
        <w:pStyle w:val="Akapitzlist"/>
        <w:numPr>
          <w:ilvl w:val="0"/>
          <w:numId w:val="1"/>
        </w:numPr>
        <w:spacing w:after="0"/>
        <w:jc w:val="both"/>
        <w:rPr>
          <w:rFonts w:ascii="Times New Roman" w:hAnsi="Times New Roman" w:cs="Times New Roman"/>
          <w:b/>
          <w:sz w:val="24"/>
          <w:szCs w:val="24"/>
        </w:rPr>
      </w:pPr>
      <w:r w:rsidRPr="007A7258">
        <w:rPr>
          <w:rFonts w:ascii="Times New Roman" w:hAnsi="Times New Roman" w:cs="Times New Roman"/>
          <w:b/>
          <w:sz w:val="24"/>
          <w:szCs w:val="24"/>
        </w:rPr>
        <w:t xml:space="preserve">Wymagania ogólne związane z dokumentem </w:t>
      </w:r>
      <w:proofErr w:type="spellStart"/>
      <w:r w:rsidRPr="007A7258">
        <w:rPr>
          <w:rFonts w:ascii="Times New Roman" w:hAnsi="Times New Roman" w:cs="Times New Roman"/>
          <w:b/>
          <w:sz w:val="24"/>
          <w:szCs w:val="24"/>
        </w:rPr>
        <w:t>SzOPZ</w:t>
      </w:r>
      <w:proofErr w:type="spellEnd"/>
    </w:p>
    <w:p w14:paraId="3626AFCA" w14:textId="77777777" w:rsidR="007A7258" w:rsidRDefault="0009088F" w:rsidP="007A7258">
      <w:pPr>
        <w:spacing w:after="0"/>
        <w:ind w:firstLine="360"/>
        <w:jc w:val="both"/>
        <w:rPr>
          <w:rFonts w:ascii="Times New Roman" w:hAnsi="Times New Roman" w:cs="Times New Roman"/>
          <w:sz w:val="24"/>
          <w:szCs w:val="24"/>
        </w:rPr>
      </w:pPr>
      <w:r w:rsidRPr="007A7258">
        <w:rPr>
          <w:rFonts w:ascii="Times New Roman" w:hAnsi="Times New Roman" w:cs="Times New Roman"/>
          <w:sz w:val="24"/>
          <w:szCs w:val="24"/>
        </w:rPr>
        <w:t>Niniejszy szczegółowy opis przedmiotu zamówienia (</w:t>
      </w:r>
      <w:proofErr w:type="spellStart"/>
      <w:r w:rsidRPr="007A7258">
        <w:rPr>
          <w:rFonts w:ascii="Times New Roman" w:hAnsi="Times New Roman" w:cs="Times New Roman"/>
          <w:sz w:val="24"/>
          <w:szCs w:val="24"/>
        </w:rPr>
        <w:t>SzOPZ</w:t>
      </w:r>
      <w:proofErr w:type="spellEnd"/>
      <w:r w:rsidRPr="007A7258">
        <w:rPr>
          <w:rFonts w:ascii="Times New Roman" w:hAnsi="Times New Roman" w:cs="Times New Roman"/>
          <w:sz w:val="24"/>
          <w:szCs w:val="24"/>
        </w:rPr>
        <w:t>) nie podlega interpretacji. Jeśli zapisy specyfikacji są zdaniem Wykonawcy niejasne, niepełne, nieprecyzyjne lub błędne, to Wykonawca ma obowiązek zadać pytanie przed złożeniem oferty.</w:t>
      </w:r>
      <w:r w:rsidR="007A7258">
        <w:rPr>
          <w:rFonts w:ascii="Times New Roman" w:hAnsi="Times New Roman" w:cs="Times New Roman"/>
          <w:sz w:val="24"/>
          <w:szCs w:val="24"/>
        </w:rPr>
        <w:t xml:space="preserve"> </w:t>
      </w:r>
    </w:p>
    <w:p w14:paraId="20B6A869" w14:textId="053299B9" w:rsidR="0009088F" w:rsidRPr="007A7258" w:rsidRDefault="0009088F" w:rsidP="007A7258">
      <w:pPr>
        <w:spacing w:after="0"/>
        <w:ind w:firstLine="360"/>
        <w:jc w:val="both"/>
        <w:rPr>
          <w:rFonts w:ascii="Times New Roman" w:hAnsi="Times New Roman" w:cs="Times New Roman"/>
          <w:b/>
          <w:sz w:val="24"/>
          <w:szCs w:val="24"/>
        </w:rPr>
      </w:pPr>
      <w:r w:rsidRPr="007A7258">
        <w:rPr>
          <w:rFonts w:ascii="Times New Roman" w:hAnsi="Times New Roman" w:cs="Times New Roman"/>
          <w:sz w:val="24"/>
          <w:szCs w:val="24"/>
        </w:rPr>
        <w:t>Wykonawca jest zobowiązany zawrzeć w ofercie wszystkie elementy niezbędne do realizacji założeń funkcjonalnych przedmiotu zamówienia.</w:t>
      </w:r>
    </w:p>
    <w:p w14:paraId="2E4639B4" w14:textId="77777777" w:rsidR="007007B9" w:rsidRPr="007A7258" w:rsidRDefault="007007B9" w:rsidP="0009088F">
      <w:pPr>
        <w:rPr>
          <w:rFonts w:ascii="Times New Roman" w:hAnsi="Times New Roman" w:cs="Times New Roman"/>
          <w:b/>
          <w:sz w:val="24"/>
          <w:szCs w:val="24"/>
        </w:rPr>
      </w:pPr>
    </w:p>
    <w:p w14:paraId="3B3F941F" w14:textId="5DFE4F51" w:rsidR="0009088F" w:rsidRPr="007A7258" w:rsidRDefault="009827BC" w:rsidP="00D00292">
      <w:pPr>
        <w:pStyle w:val="Akapitzlist"/>
        <w:numPr>
          <w:ilvl w:val="0"/>
          <w:numId w:val="1"/>
        </w:numPr>
        <w:rPr>
          <w:rFonts w:ascii="Times New Roman" w:hAnsi="Times New Roman" w:cs="Times New Roman"/>
          <w:b/>
          <w:sz w:val="24"/>
          <w:szCs w:val="24"/>
        </w:rPr>
      </w:pPr>
      <w:r w:rsidRPr="007A7258">
        <w:rPr>
          <w:rFonts w:ascii="Times New Roman" w:hAnsi="Times New Roman" w:cs="Times New Roman"/>
          <w:b/>
          <w:sz w:val="24"/>
          <w:szCs w:val="24"/>
        </w:rPr>
        <w:t xml:space="preserve">Wymagania ogólne dotyczące dostarczanego </w:t>
      </w:r>
      <w:r w:rsidR="006A6A3E" w:rsidRPr="007A7258">
        <w:rPr>
          <w:rFonts w:ascii="Times New Roman" w:hAnsi="Times New Roman" w:cs="Times New Roman"/>
          <w:b/>
          <w:sz w:val="24"/>
          <w:szCs w:val="24"/>
        </w:rPr>
        <w:t>towaru</w:t>
      </w:r>
    </w:p>
    <w:p w14:paraId="6FB27D25" w14:textId="77777777" w:rsidR="006A6A3E"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Przedmiotem zamówienia jest zakup i dostawa środków czystości i artykułów gospodarczych.</w:t>
      </w:r>
    </w:p>
    <w:p w14:paraId="2AB0E46C" w14:textId="77777777" w:rsidR="006A6A3E"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Wszystkie produkty objęte niniejszym zamówieniem są powszechnie dostępne i powszechnie stosowane zgodnie z ich przeznaczeniem dla określonych użytkowników oraz mają ustalone standardy – wymagania dotyczące jakości. </w:t>
      </w:r>
    </w:p>
    <w:p w14:paraId="4DBE93ED" w14:textId="77777777" w:rsidR="006A6A3E"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Wymagania jakościowe przedmiotu zamówienia odnoszą się do głównych elementów, istotnych cech składających się na przedmiot zamówienia.</w:t>
      </w:r>
    </w:p>
    <w:p w14:paraId="6814870D" w14:textId="77777777" w:rsidR="006A6A3E"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Wykonawca zobowiązany jest do wykonania przedmiotu zamówienia z należytą starannością i terminowo. </w:t>
      </w:r>
    </w:p>
    <w:p w14:paraId="1291C924" w14:textId="77777777" w:rsidR="005E3DAB"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 przypadku awarii środka transportu Wykonawca zobowiązany jest do zagwarantowania we własnym zakresie transportu zastępczego w celu zapewnienia ciągłości dostaw. </w:t>
      </w:r>
    </w:p>
    <w:p w14:paraId="78BFE17A" w14:textId="77777777" w:rsidR="005E3DAB" w:rsidRPr="007A7258" w:rsidRDefault="006A6A3E"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Przedmiot zamówienia musi spełniać wymagania w obowiązujących przepisach prawa dotyczących środków czystości, a w szczególności: ustawy z dnia 25 lutego 2011 r. o substancjach chemicznych i ich mieszaninach (Dz.U.2020.2289 </w:t>
      </w:r>
      <w:proofErr w:type="spellStart"/>
      <w:r w:rsidRPr="007A7258">
        <w:rPr>
          <w:rFonts w:ascii="Times New Roman" w:hAnsi="Times New Roman" w:cs="Times New Roman"/>
          <w:sz w:val="24"/>
          <w:szCs w:val="24"/>
        </w:rPr>
        <w:t>t.j</w:t>
      </w:r>
      <w:proofErr w:type="spellEnd"/>
      <w:r w:rsidRPr="007A7258">
        <w:rPr>
          <w:rFonts w:ascii="Times New Roman" w:hAnsi="Times New Roman" w:cs="Times New Roman"/>
          <w:sz w:val="24"/>
          <w:szCs w:val="24"/>
        </w:rPr>
        <w:t xml:space="preserve">.) i ustawy z dnia 9 października 2015 r. o produktach biobójczych (Dz.U.2021.24 </w:t>
      </w:r>
      <w:proofErr w:type="spellStart"/>
      <w:r w:rsidRPr="007A7258">
        <w:rPr>
          <w:rFonts w:ascii="Times New Roman" w:hAnsi="Times New Roman" w:cs="Times New Roman"/>
          <w:sz w:val="24"/>
          <w:szCs w:val="24"/>
        </w:rPr>
        <w:t>t.j</w:t>
      </w:r>
      <w:proofErr w:type="spellEnd"/>
      <w:r w:rsidRPr="007A7258">
        <w:rPr>
          <w:rFonts w:ascii="Times New Roman" w:hAnsi="Times New Roman" w:cs="Times New Roman"/>
          <w:sz w:val="24"/>
          <w:szCs w:val="24"/>
        </w:rPr>
        <w:t xml:space="preserve">.). </w:t>
      </w:r>
    </w:p>
    <w:p w14:paraId="24BF94C5" w14:textId="77777777" w:rsidR="005E3DAB" w:rsidRPr="007A7258" w:rsidRDefault="005E3DAB"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Wykonawca zobowiązany jest do dostarczania produktów posiadających datę ważności obejmującą cały okres obowiązywania umowy, w opakowaniach oznakowanych w ustawowo określony sposób – zgodnie z ustawą z dnia 25 lutego 2011 r. o substancjach chemicznych i ich mieszaninach (Dz.U.2020.2289 </w:t>
      </w:r>
      <w:proofErr w:type="spellStart"/>
      <w:r w:rsidRPr="007A7258">
        <w:rPr>
          <w:rFonts w:ascii="Times New Roman" w:hAnsi="Times New Roman" w:cs="Times New Roman"/>
          <w:sz w:val="24"/>
          <w:szCs w:val="24"/>
        </w:rPr>
        <w:t>t.j</w:t>
      </w:r>
      <w:proofErr w:type="spellEnd"/>
      <w:r w:rsidRPr="007A7258">
        <w:rPr>
          <w:rFonts w:ascii="Times New Roman" w:hAnsi="Times New Roman" w:cs="Times New Roman"/>
          <w:sz w:val="24"/>
          <w:szCs w:val="24"/>
        </w:rPr>
        <w:t xml:space="preserve">.). </w:t>
      </w:r>
    </w:p>
    <w:p w14:paraId="1F67A967" w14:textId="77777777" w:rsidR="005E3DAB" w:rsidRPr="007A7258" w:rsidRDefault="005E3DAB"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Wykonawca zobowiązany jest do dostarczenia wraz z pierwszą dostawą aktualnych kart charakterystyk w języku polskim dla wszystkich produktów chemicznych wyspecyfikowanych przez Zamawiającego w </w:t>
      </w:r>
      <w:r w:rsidRPr="009F7BBA">
        <w:rPr>
          <w:rFonts w:ascii="Times New Roman" w:hAnsi="Times New Roman" w:cs="Times New Roman"/>
          <w:sz w:val="24"/>
          <w:szCs w:val="24"/>
        </w:rPr>
        <w:t xml:space="preserve">Załączniku nr 3 do SWZ, </w:t>
      </w:r>
      <w:r w:rsidRPr="007A7258">
        <w:rPr>
          <w:rFonts w:ascii="Times New Roman" w:hAnsi="Times New Roman" w:cs="Times New Roman"/>
          <w:sz w:val="24"/>
          <w:szCs w:val="24"/>
        </w:rPr>
        <w:t xml:space="preserve">ponadto dla wszystkich preparatów </w:t>
      </w:r>
      <w:r w:rsidRPr="007A7258">
        <w:rPr>
          <w:rFonts w:ascii="Times New Roman" w:hAnsi="Times New Roman" w:cs="Times New Roman"/>
          <w:sz w:val="24"/>
          <w:szCs w:val="24"/>
        </w:rPr>
        <w:lastRenderedPageBreak/>
        <w:t xml:space="preserve">biobójczych dokumentów potwierdzających zezwolenie na obrót i stosowanie na terenie Polski – zgodnie z ustawą z dnia 9 października 2015 r. o produktach biobójczych (Dz.U.2021.24 </w:t>
      </w:r>
      <w:proofErr w:type="spellStart"/>
      <w:r w:rsidRPr="007A7258">
        <w:rPr>
          <w:rFonts w:ascii="Times New Roman" w:hAnsi="Times New Roman" w:cs="Times New Roman"/>
          <w:sz w:val="24"/>
          <w:szCs w:val="24"/>
        </w:rPr>
        <w:t>t.j</w:t>
      </w:r>
      <w:proofErr w:type="spellEnd"/>
      <w:r w:rsidRPr="007A7258">
        <w:rPr>
          <w:rFonts w:ascii="Times New Roman" w:hAnsi="Times New Roman" w:cs="Times New Roman"/>
          <w:sz w:val="24"/>
          <w:szCs w:val="24"/>
        </w:rPr>
        <w:t xml:space="preserve">.). </w:t>
      </w:r>
    </w:p>
    <w:p w14:paraId="05CA7CFB" w14:textId="77777777" w:rsidR="005E3DAB" w:rsidRPr="007A7258" w:rsidRDefault="005E3DAB"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Wykonawca zobowiązany jest do przekazywania produktów bezpośrednio osobie upoważnionej do odbioru oraz do udostępnienia przy dostawie wszystkich niezbędnych informacji w celu dokonania oceny ilościowo-jakościowej przedmiotu dostawy. Nie dopuszcza się pozostawienia produktów przez przedstawiciela Wykonawcy bez nadzoru lub osobom nieupoważnionym.</w:t>
      </w:r>
    </w:p>
    <w:p w14:paraId="266A55DE" w14:textId="519F31C8" w:rsidR="006A6A3E" w:rsidRPr="007A7258" w:rsidRDefault="005E3DAB" w:rsidP="00D00292">
      <w:pPr>
        <w:pStyle w:val="Akapitzlist"/>
        <w:widowControl w:val="0"/>
        <w:numPr>
          <w:ilvl w:val="0"/>
          <w:numId w:val="2"/>
        </w:numPr>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 xml:space="preserve">Wykonawca ma obowiązek przeprowadzenia niezbędnych szkoleń w zakresie zasad wykorzystywania dostarczanych środków chemicznych oraz opracowania i przekazania Zamawiającemu planów higieny dla poszczególnych jednostek organizacyjnych w uzgodnieniu z Zamawiającym. </w:t>
      </w:r>
    </w:p>
    <w:p w14:paraId="3F4B15F5" w14:textId="77777777" w:rsidR="0073037A" w:rsidRPr="007A7258" w:rsidRDefault="0073037A" w:rsidP="0073037A">
      <w:pPr>
        <w:pStyle w:val="Akapitzlist"/>
        <w:widowControl w:val="0"/>
        <w:tabs>
          <w:tab w:val="left" w:pos="426"/>
        </w:tabs>
        <w:suppressAutoHyphens w:val="0"/>
        <w:autoSpaceDE w:val="0"/>
        <w:autoSpaceDN w:val="0"/>
        <w:spacing w:after="0" w:line="276" w:lineRule="auto"/>
        <w:ind w:left="1080"/>
        <w:jc w:val="both"/>
        <w:rPr>
          <w:rFonts w:ascii="Times New Roman" w:eastAsia="Times New Roman" w:hAnsi="Times New Roman" w:cs="Times New Roman"/>
          <w:sz w:val="24"/>
          <w:szCs w:val="24"/>
          <w:lang w:eastAsia="pl-PL"/>
        </w:rPr>
      </w:pPr>
    </w:p>
    <w:p w14:paraId="6345B6CC" w14:textId="27480851" w:rsidR="005E3DAB" w:rsidRPr="007A7258" w:rsidRDefault="005E3DAB" w:rsidP="00D00292">
      <w:pPr>
        <w:pStyle w:val="Akapitzlist"/>
        <w:widowControl w:val="0"/>
        <w:numPr>
          <w:ilvl w:val="0"/>
          <w:numId w:val="1"/>
        </w:numPr>
        <w:tabs>
          <w:tab w:val="left" w:pos="426"/>
        </w:tabs>
        <w:suppressAutoHyphens w:val="0"/>
        <w:autoSpaceDE w:val="0"/>
        <w:autoSpaceDN w:val="0"/>
        <w:spacing w:after="0" w:line="276" w:lineRule="auto"/>
        <w:jc w:val="both"/>
        <w:rPr>
          <w:rFonts w:ascii="Times New Roman" w:eastAsia="Times New Roman" w:hAnsi="Times New Roman" w:cs="Times New Roman"/>
          <w:b/>
          <w:sz w:val="24"/>
          <w:szCs w:val="24"/>
          <w:lang w:eastAsia="pl-PL"/>
        </w:rPr>
      </w:pPr>
      <w:r w:rsidRPr="007A7258">
        <w:rPr>
          <w:rFonts w:ascii="Times New Roman" w:hAnsi="Times New Roman" w:cs="Times New Roman"/>
          <w:b/>
          <w:sz w:val="24"/>
          <w:szCs w:val="24"/>
        </w:rPr>
        <w:t>Etapy i termin realizacji</w:t>
      </w:r>
    </w:p>
    <w:tbl>
      <w:tblPr>
        <w:tblStyle w:val="Tabela-Siatka"/>
        <w:tblW w:w="0" w:type="auto"/>
        <w:tblLook w:val="04A0" w:firstRow="1" w:lastRow="0" w:firstColumn="1" w:lastColumn="0" w:noHBand="0" w:noVBand="1"/>
      </w:tblPr>
      <w:tblGrid>
        <w:gridCol w:w="1271"/>
        <w:gridCol w:w="4770"/>
        <w:gridCol w:w="3021"/>
      </w:tblGrid>
      <w:tr w:rsidR="005E3DAB" w:rsidRPr="007A7258" w14:paraId="4E725352" w14:textId="77777777" w:rsidTr="0073037A">
        <w:tc>
          <w:tcPr>
            <w:tcW w:w="1271" w:type="dxa"/>
          </w:tcPr>
          <w:p w14:paraId="09D3CE80" w14:textId="74B6ED49" w:rsidR="005E3DAB" w:rsidRPr="009F7BBA"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Etap</w:t>
            </w:r>
          </w:p>
        </w:tc>
        <w:tc>
          <w:tcPr>
            <w:tcW w:w="4770" w:type="dxa"/>
          </w:tcPr>
          <w:p w14:paraId="1DA5B9ED" w14:textId="008778D3" w:rsidR="005E3DAB" w:rsidRPr="009F7BBA"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Zakres prac</w:t>
            </w:r>
          </w:p>
        </w:tc>
        <w:tc>
          <w:tcPr>
            <w:tcW w:w="3021" w:type="dxa"/>
          </w:tcPr>
          <w:p w14:paraId="79DA8020" w14:textId="0D4931E2" w:rsidR="005E3DAB" w:rsidRPr="009F7BBA"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Termin zakończenia etapu</w:t>
            </w:r>
          </w:p>
        </w:tc>
      </w:tr>
      <w:tr w:rsidR="005E3DAB" w:rsidRPr="007A7258" w14:paraId="0BA5C548" w14:textId="77777777" w:rsidTr="0073037A">
        <w:tc>
          <w:tcPr>
            <w:tcW w:w="1271" w:type="dxa"/>
          </w:tcPr>
          <w:p w14:paraId="22CADD16" w14:textId="6832EE8C" w:rsidR="005E3DAB" w:rsidRPr="009F7BBA"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I</w:t>
            </w:r>
          </w:p>
        </w:tc>
        <w:tc>
          <w:tcPr>
            <w:tcW w:w="4770" w:type="dxa"/>
          </w:tcPr>
          <w:p w14:paraId="5B9046F8" w14:textId="08D3324F" w:rsidR="005E3DAB" w:rsidRPr="007A7258"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Dostawa i montaż dozowników środków czystości.</w:t>
            </w:r>
          </w:p>
        </w:tc>
        <w:tc>
          <w:tcPr>
            <w:tcW w:w="3021" w:type="dxa"/>
          </w:tcPr>
          <w:p w14:paraId="48FF77DA" w14:textId="234CD746" w:rsidR="005E3DAB" w:rsidRPr="007A7258" w:rsidRDefault="005E3DAB" w:rsidP="009F7BBA">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 xml:space="preserve">Do </w:t>
            </w:r>
            <w:r w:rsidR="009F7BBA">
              <w:rPr>
                <w:rFonts w:ascii="Times New Roman" w:eastAsia="Times New Roman" w:hAnsi="Times New Roman" w:cs="Times New Roman"/>
                <w:sz w:val="24"/>
                <w:szCs w:val="24"/>
                <w:lang w:eastAsia="pl-PL"/>
              </w:rPr>
              <w:t>14</w:t>
            </w:r>
            <w:r w:rsidRPr="007A7258">
              <w:rPr>
                <w:rFonts w:ascii="Times New Roman" w:eastAsia="Times New Roman" w:hAnsi="Times New Roman" w:cs="Times New Roman"/>
                <w:sz w:val="24"/>
                <w:szCs w:val="24"/>
                <w:lang w:eastAsia="pl-PL"/>
              </w:rPr>
              <w:t xml:space="preserve"> dni od daty podpisania umowy.</w:t>
            </w:r>
          </w:p>
        </w:tc>
      </w:tr>
      <w:tr w:rsidR="005E3DAB" w:rsidRPr="007A7258" w14:paraId="32786F91" w14:textId="77777777" w:rsidTr="0073037A">
        <w:tc>
          <w:tcPr>
            <w:tcW w:w="1271" w:type="dxa"/>
          </w:tcPr>
          <w:p w14:paraId="294737BF" w14:textId="515CDC0D" w:rsidR="005E3DAB" w:rsidRPr="009F7BBA"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II</w:t>
            </w:r>
          </w:p>
        </w:tc>
        <w:tc>
          <w:tcPr>
            <w:tcW w:w="4770" w:type="dxa"/>
          </w:tcPr>
          <w:p w14:paraId="2C326C96" w14:textId="293DBF57" w:rsidR="005E3DAB" w:rsidRPr="007A7258" w:rsidRDefault="005E3DAB"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 xml:space="preserve">Przeprowadzenie szkoleń </w:t>
            </w:r>
            <w:r w:rsidRPr="007A7258">
              <w:rPr>
                <w:rFonts w:ascii="Times New Roman" w:hAnsi="Times New Roman" w:cs="Times New Roman"/>
                <w:sz w:val="24"/>
                <w:szCs w:val="24"/>
              </w:rPr>
              <w:t>w zakresie zasad wykorzystywania dostarczanych środków chemicznych.</w:t>
            </w:r>
          </w:p>
        </w:tc>
        <w:tc>
          <w:tcPr>
            <w:tcW w:w="3021" w:type="dxa"/>
          </w:tcPr>
          <w:p w14:paraId="257C73EF" w14:textId="4360A030" w:rsidR="005E3DAB" w:rsidRPr="007A7258" w:rsidRDefault="005E3DAB" w:rsidP="009F7BBA">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 xml:space="preserve">Do </w:t>
            </w:r>
            <w:r w:rsidR="009F7BBA">
              <w:rPr>
                <w:rFonts w:ascii="Times New Roman" w:eastAsia="Times New Roman" w:hAnsi="Times New Roman" w:cs="Times New Roman"/>
                <w:sz w:val="24"/>
                <w:szCs w:val="24"/>
                <w:lang w:eastAsia="pl-PL"/>
              </w:rPr>
              <w:t>14</w:t>
            </w:r>
            <w:r w:rsidRPr="007A7258">
              <w:rPr>
                <w:rFonts w:ascii="Times New Roman" w:eastAsia="Times New Roman" w:hAnsi="Times New Roman" w:cs="Times New Roman"/>
                <w:sz w:val="24"/>
                <w:szCs w:val="24"/>
                <w:lang w:eastAsia="pl-PL"/>
              </w:rPr>
              <w:t xml:space="preserve"> dni od daty podpisania umowy.</w:t>
            </w:r>
          </w:p>
        </w:tc>
      </w:tr>
      <w:tr w:rsidR="0073037A" w:rsidRPr="007A7258" w14:paraId="4D6474D7" w14:textId="77777777" w:rsidTr="0073037A">
        <w:tc>
          <w:tcPr>
            <w:tcW w:w="1271" w:type="dxa"/>
          </w:tcPr>
          <w:p w14:paraId="4C978618" w14:textId="21E34681" w:rsidR="0073037A" w:rsidRPr="009F7BBA" w:rsidRDefault="0073037A"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III</w:t>
            </w:r>
          </w:p>
        </w:tc>
        <w:tc>
          <w:tcPr>
            <w:tcW w:w="4770" w:type="dxa"/>
          </w:tcPr>
          <w:p w14:paraId="6C002C78" w14:textId="0AC842F1" w:rsidR="0073037A" w:rsidRPr="007A7258" w:rsidRDefault="0073037A" w:rsidP="0073037A">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Opracowanie i przekazanie planów higieny dla poszczególnych jednostek organizacyjnych.</w:t>
            </w:r>
          </w:p>
        </w:tc>
        <w:tc>
          <w:tcPr>
            <w:tcW w:w="3021" w:type="dxa"/>
          </w:tcPr>
          <w:p w14:paraId="5DB6EB0F" w14:textId="08EAC9DD" w:rsidR="0073037A" w:rsidRPr="007A7258" w:rsidRDefault="0073037A" w:rsidP="009F7BBA">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 xml:space="preserve">Do </w:t>
            </w:r>
            <w:r w:rsidR="009F7BBA">
              <w:rPr>
                <w:rFonts w:ascii="Times New Roman" w:eastAsia="Times New Roman" w:hAnsi="Times New Roman" w:cs="Times New Roman"/>
                <w:sz w:val="24"/>
                <w:szCs w:val="24"/>
                <w:lang w:eastAsia="pl-PL"/>
              </w:rPr>
              <w:t>14</w:t>
            </w:r>
            <w:r w:rsidRPr="007A7258">
              <w:rPr>
                <w:rFonts w:ascii="Times New Roman" w:eastAsia="Times New Roman" w:hAnsi="Times New Roman" w:cs="Times New Roman"/>
                <w:sz w:val="24"/>
                <w:szCs w:val="24"/>
                <w:lang w:eastAsia="pl-PL"/>
              </w:rPr>
              <w:t xml:space="preserve"> dni od daty podpisania umowy.</w:t>
            </w:r>
          </w:p>
        </w:tc>
      </w:tr>
      <w:tr w:rsidR="0073037A" w:rsidRPr="007A7258" w14:paraId="06F7D4BC" w14:textId="77777777" w:rsidTr="0073037A">
        <w:tc>
          <w:tcPr>
            <w:tcW w:w="1271" w:type="dxa"/>
          </w:tcPr>
          <w:p w14:paraId="23193DB5" w14:textId="6CA8EAE3" w:rsidR="0073037A" w:rsidRPr="009F7BBA" w:rsidRDefault="0073037A"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b/>
                <w:i/>
                <w:sz w:val="24"/>
                <w:szCs w:val="24"/>
                <w:lang w:eastAsia="pl-PL"/>
              </w:rPr>
            </w:pPr>
            <w:r w:rsidRPr="009F7BBA">
              <w:rPr>
                <w:rFonts w:ascii="Times New Roman" w:eastAsia="Times New Roman" w:hAnsi="Times New Roman" w:cs="Times New Roman"/>
                <w:b/>
                <w:i/>
                <w:sz w:val="24"/>
                <w:szCs w:val="24"/>
                <w:lang w:eastAsia="pl-PL"/>
              </w:rPr>
              <w:t>IV</w:t>
            </w:r>
          </w:p>
        </w:tc>
        <w:tc>
          <w:tcPr>
            <w:tcW w:w="4770" w:type="dxa"/>
          </w:tcPr>
          <w:p w14:paraId="1A60FFFB" w14:textId="22C84DDA" w:rsidR="0073037A" w:rsidRPr="007A7258" w:rsidRDefault="0073037A" w:rsidP="0073037A">
            <w:pPr>
              <w:widowControl w:val="0"/>
              <w:tabs>
                <w:tab w:val="left" w:pos="426"/>
              </w:tabs>
              <w:suppressAutoHyphens w:val="0"/>
              <w:autoSpaceDE w:val="0"/>
              <w:autoSpaceDN w:val="0"/>
              <w:spacing w:after="0" w:line="276" w:lineRule="auto"/>
              <w:jc w:val="both"/>
              <w:rPr>
                <w:rFonts w:ascii="Times New Roman" w:hAnsi="Times New Roman" w:cs="Times New Roman"/>
                <w:sz w:val="24"/>
                <w:szCs w:val="24"/>
              </w:rPr>
            </w:pPr>
            <w:r w:rsidRPr="007A7258">
              <w:rPr>
                <w:rFonts w:ascii="Times New Roman" w:hAnsi="Times New Roman" w:cs="Times New Roman"/>
                <w:sz w:val="24"/>
                <w:szCs w:val="24"/>
              </w:rPr>
              <w:t>Bieżąca dostawa środków czystości</w:t>
            </w:r>
          </w:p>
        </w:tc>
        <w:tc>
          <w:tcPr>
            <w:tcW w:w="3021" w:type="dxa"/>
          </w:tcPr>
          <w:p w14:paraId="1648EEA4" w14:textId="3AF4DCCC" w:rsidR="0073037A" w:rsidRPr="007A7258" w:rsidRDefault="0073037A"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eastAsia="Times New Roman" w:hAnsi="Times New Roman" w:cs="Times New Roman"/>
                <w:sz w:val="24"/>
                <w:szCs w:val="24"/>
                <w:lang w:eastAsia="pl-PL"/>
              </w:rPr>
              <w:t>Od dnia podpisania umowy do dnia 31.12.2022r.</w:t>
            </w:r>
          </w:p>
        </w:tc>
      </w:tr>
    </w:tbl>
    <w:p w14:paraId="220E5ABD" w14:textId="62DD2E87" w:rsidR="005E3DAB" w:rsidRPr="007A7258" w:rsidRDefault="0073037A" w:rsidP="005E3DAB">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7A7258">
        <w:rPr>
          <w:rFonts w:ascii="Times New Roman" w:hAnsi="Times New Roman" w:cs="Times New Roman"/>
          <w:sz w:val="24"/>
          <w:szCs w:val="24"/>
        </w:rPr>
        <w:t>Etapy mogą być realizowane równolegle w celu optymalizacji procesu wdrożenia</w:t>
      </w:r>
    </w:p>
    <w:p w14:paraId="4318F032" w14:textId="77777777" w:rsidR="006A6A3E" w:rsidRPr="007A7258" w:rsidRDefault="006A6A3E" w:rsidP="006A6A3E">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44C0160B" w14:textId="22C0499D" w:rsidR="009827BC" w:rsidRDefault="0073037A" w:rsidP="00D00292">
      <w:pPr>
        <w:pStyle w:val="Akapitzlist"/>
        <w:numPr>
          <w:ilvl w:val="0"/>
          <w:numId w:val="1"/>
        </w:numPr>
        <w:rPr>
          <w:rFonts w:ascii="Times New Roman" w:hAnsi="Times New Roman" w:cs="Times New Roman"/>
          <w:b/>
          <w:sz w:val="24"/>
          <w:szCs w:val="24"/>
        </w:rPr>
      </w:pPr>
      <w:r w:rsidRPr="007A7258">
        <w:rPr>
          <w:rFonts w:ascii="Times New Roman" w:hAnsi="Times New Roman" w:cs="Times New Roman"/>
          <w:b/>
          <w:sz w:val="24"/>
          <w:szCs w:val="24"/>
        </w:rPr>
        <w:t>Dostawa zamówionego towaru</w:t>
      </w:r>
    </w:p>
    <w:p w14:paraId="376FCEE4" w14:textId="4960F897" w:rsidR="009F7BBA" w:rsidRPr="00344D36" w:rsidRDefault="009F7BBA" w:rsidP="00D00292">
      <w:pPr>
        <w:pStyle w:val="Default"/>
        <w:numPr>
          <w:ilvl w:val="0"/>
          <w:numId w:val="4"/>
        </w:numPr>
        <w:suppressAutoHyphens w:val="0"/>
        <w:autoSpaceDE w:val="0"/>
        <w:autoSpaceDN w:val="0"/>
        <w:adjustRightInd w:val="0"/>
        <w:spacing w:line="276" w:lineRule="auto"/>
        <w:ind w:left="426"/>
        <w:jc w:val="both"/>
        <w:rPr>
          <w:color w:val="auto"/>
        </w:rPr>
      </w:pPr>
      <w:r w:rsidRPr="00344D36">
        <w:rPr>
          <w:color w:val="auto"/>
        </w:rPr>
        <w:t xml:space="preserve">Dostawy towaru na potrzeby </w:t>
      </w:r>
      <w:r w:rsidR="00FE528B">
        <w:rPr>
          <w:color w:val="auto"/>
        </w:rPr>
        <w:t xml:space="preserve">Zamawiającego </w:t>
      </w:r>
      <w:r w:rsidRPr="00344D36">
        <w:rPr>
          <w:color w:val="auto"/>
        </w:rPr>
        <w:t>odbywać się do następujących jednostek i pod n/w adresy:</w:t>
      </w:r>
    </w:p>
    <w:p w14:paraId="5760DA11"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Miejski Ośrodek Pomocy Społecznej, Sanok ul. Zaułek Dobrego Wojaka Szwejka 4;</w:t>
      </w:r>
    </w:p>
    <w:p w14:paraId="399AA4D4"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Miejski Ośrodek Sportu i Rekreacji, Sanok ul. Królowej Bony 4;</w:t>
      </w:r>
    </w:p>
    <w:p w14:paraId="7CB22D02"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Samorządowe Przedszkole Publiczne nr 1, Sanok ul. Rymanowska 15;</w:t>
      </w:r>
    </w:p>
    <w:p w14:paraId="5A759751"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Samorządowe Przedszkole Publiczne nr 2, Sanok ul. Sadowa 11;</w:t>
      </w:r>
    </w:p>
    <w:p w14:paraId="6C3AE659"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Samorządowe Przedszkole Publiczne nr 3, Sanok ul. Kochanowskiego 3;</w:t>
      </w:r>
    </w:p>
    <w:p w14:paraId="2AA3E210"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Samorządowe Przedszkole Publiczne nr 4, Sanok ul,. Robotnicza 13a.</w:t>
      </w:r>
    </w:p>
    <w:p w14:paraId="6C2451DB"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lastRenderedPageBreak/>
        <w:t>-  Szkoła Podstawowa nr 1, Sanok ul. Aleja Szwajcarii 5;</w:t>
      </w:r>
    </w:p>
    <w:p w14:paraId="48653ACA"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2, Sanok ul. Rymanowska 17;</w:t>
      </w:r>
    </w:p>
    <w:p w14:paraId="6E8D3783"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3, Sanok ul. Stróżowska 4;</w:t>
      </w:r>
    </w:p>
    <w:p w14:paraId="3A979E84"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4, Sanok ul.  Sadowa 12;</w:t>
      </w:r>
    </w:p>
    <w:p w14:paraId="65A90697"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6, Sanok ul. Przemyska 80;</w:t>
      </w:r>
    </w:p>
    <w:p w14:paraId="206ECA7D"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7, Sanok ul. Piastowska 73;</w:t>
      </w:r>
    </w:p>
    <w:p w14:paraId="555AEC02"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8, Sanok ul. Jana III Sobieskiego 5;</w:t>
      </w:r>
    </w:p>
    <w:p w14:paraId="1C1CF753"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Szkoła Podstawowa nr 9, Sanok ul. Jana Pawła II 25;</w:t>
      </w:r>
    </w:p>
    <w:p w14:paraId="1E48E287"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Urząd Miasta Sanoka, Sanok ul. Rynek 1;</w:t>
      </w:r>
    </w:p>
    <w:p w14:paraId="6D27116F"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Żłobek Samorządowy nr 1, Sanok ul. Podgórze 24;</w:t>
      </w:r>
    </w:p>
    <w:p w14:paraId="0ED4B89A"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Żłobek Samorządowy nr 2, Sanok ul. Traugutta 23;</w:t>
      </w:r>
    </w:p>
    <w:p w14:paraId="11BAA75E" w14:textId="77777777" w:rsidR="009F7BBA" w:rsidRPr="00451A68" w:rsidRDefault="009F7BBA" w:rsidP="00FE528B">
      <w:pPr>
        <w:pStyle w:val="Tekstpodstawowy"/>
        <w:ind w:left="720"/>
        <w:rPr>
          <w:rFonts w:ascii="Times New Roman" w:hAnsi="Times New Roman" w:cs="Times New Roman"/>
          <w:sz w:val="24"/>
          <w:szCs w:val="24"/>
        </w:rPr>
      </w:pPr>
      <w:r w:rsidRPr="00451A68">
        <w:rPr>
          <w:rFonts w:ascii="Times New Roman" w:hAnsi="Times New Roman" w:cs="Times New Roman"/>
          <w:sz w:val="24"/>
          <w:szCs w:val="24"/>
        </w:rPr>
        <w:t>-  Samorządowe Przedszkole Publiczne nr 3, Sanok ul. Podgórze 26;</w:t>
      </w:r>
    </w:p>
    <w:p w14:paraId="55A43C6F" w14:textId="7F4E470E" w:rsidR="009F7BBA" w:rsidRDefault="00FE528B" w:rsidP="00D00292">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w:t>
      </w:r>
      <w:r w:rsidRPr="00FE528B">
        <w:rPr>
          <w:rFonts w:ascii="Times New Roman" w:hAnsi="Times New Roman" w:cs="Times New Roman"/>
          <w:sz w:val="24"/>
          <w:szCs w:val="24"/>
        </w:rPr>
        <w:t xml:space="preserve"> zobowiązuje się dostarczać materiały w godzinach pracy </w:t>
      </w:r>
      <w:r>
        <w:rPr>
          <w:rFonts w:ascii="Times New Roman" w:hAnsi="Times New Roman" w:cs="Times New Roman"/>
          <w:sz w:val="24"/>
          <w:szCs w:val="24"/>
        </w:rPr>
        <w:t>Zamawiającego</w:t>
      </w:r>
      <w:r w:rsidRPr="00FE528B">
        <w:rPr>
          <w:rFonts w:ascii="Times New Roman" w:hAnsi="Times New Roman" w:cs="Times New Roman"/>
          <w:sz w:val="24"/>
          <w:szCs w:val="24"/>
        </w:rPr>
        <w:t>, w ciągu jednego dnia roboczego od złożenia zamówienia. Przez dni robocze należy rozumieć dni od poniedziałku do piątku, z wyjątkiem dni ustawowo wolnych od pracy.</w:t>
      </w:r>
    </w:p>
    <w:p w14:paraId="7908D8D2" w14:textId="2899CFF6" w:rsidR="00FE528B" w:rsidRPr="00FE528B" w:rsidRDefault="00FE528B" w:rsidP="00D00292">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Dostawa i wyładunek zamówionych towarów będzie się odbywać na koszt </w:t>
      </w:r>
      <w:r w:rsidRPr="00FE528B">
        <w:rPr>
          <w:rFonts w:ascii="Times New Roman" w:hAnsi="Times New Roman" w:cs="Times New Roman"/>
          <w:sz w:val="24"/>
          <w:szCs w:val="24"/>
        </w:rPr>
        <w:t>Wykonawcy.</w:t>
      </w:r>
    </w:p>
    <w:p w14:paraId="0DF26F05" w14:textId="66F56F1A" w:rsidR="00FE528B" w:rsidRPr="00FE528B" w:rsidRDefault="00FE528B" w:rsidP="00D00292">
      <w:pPr>
        <w:pStyle w:val="Akapitzlist"/>
        <w:numPr>
          <w:ilvl w:val="0"/>
          <w:numId w:val="3"/>
        </w:numPr>
        <w:spacing w:after="0" w:line="276" w:lineRule="auto"/>
        <w:jc w:val="both"/>
        <w:rPr>
          <w:rFonts w:ascii="Times New Roman" w:hAnsi="Times New Roman" w:cs="Times New Roman"/>
          <w:sz w:val="24"/>
          <w:szCs w:val="24"/>
        </w:rPr>
      </w:pPr>
      <w:r w:rsidRPr="00FE528B">
        <w:rPr>
          <w:rFonts w:ascii="Times New Roman" w:hAnsi="Times New Roman" w:cs="Times New Roman"/>
          <w:sz w:val="24"/>
          <w:szCs w:val="24"/>
        </w:rPr>
        <w:t>Wykonawca zobowiązany jest na czas transportu zabezpieczyć materiały w taki sposób, by nie dopuścić do ich uszkodzenia. Za szkody wynikłe w czasie transportu odpowiedzialność ponosi Wykonawca.</w:t>
      </w:r>
    </w:p>
    <w:p w14:paraId="00C0153E" w14:textId="18B19A71" w:rsidR="00FE528B" w:rsidRPr="00FE528B" w:rsidRDefault="00FE528B" w:rsidP="00D00292">
      <w:pPr>
        <w:pStyle w:val="Akapitzlist"/>
        <w:numPr>
          <w:ilvl w:val="0"/>
          <w:numId w:val="3"/>
        </w:numPr>
        <w:spacing w:after="0" w:line="276" w:lineRule="auto"/>
        <w:jc w:val="both"/>
        <w:rPr>
          <w:rFonts w:ascii="Times New Roman" w:hAnsi="Times New Roman" w:cs="Times New Roman"/>
          <w:sz w:val="24"/>
          <w:szCs w:val="24"/>
        </w:rPr>
      </w:pPr>
      <w:r w:rsidRPr="00FE528B">
        <w:rPr>
          <w:rFonts w:ascii="Times New Roman" w:hAnsi="Times New Roman" w:cs="Times New Roman"/>
          <w:sz w:val="24"/>
          <w:szCs w:val="24"/>
        </w:rPr>
        <w:t>Wykonawca zobowiązany jest do przekazywania produktów bezpośrednio osobie upoważnionej do odbioru oraz do udostępnienia przy dostawie wszystkich niezbędnych informacji w celu dokonania oceny ilościowo-jakościowej przedmiotu dostawy. Nie dopuszcza się pozostawienia produktów przez przedstawiciela Sprzedawcy bez nadzoru lub osobom nieupoważnionym.</w:t>
      </w:r>
    </w:p>
    <w:p w14:paraId="271448C4" w14:textId="77777777" w:rsidR="00FE528B" w:rsidRPr="00FE528B" w:rsidRDefault="00FE528B" w:rsidP="00D00292">
      <w:pPr>
        <w:pStyle w:val="Default"/>
        <w:numPr>
          <w:ilvl w:val="0"/>
          <w:numId w:val="3"/>
        </w:numPr>
        <w:suppressAutoHyphens w:val="0"/>
        <w:autoSpaceDE w:val="0"/>
        <w:autoSpaceDN w:val="0"/>
        <w:adjustRightInd w:val="0"/>
        <w:spacing w:line="276" w:lineRule="auto"/>
        <w:jc w:val="both"/>
      </w:pPr>
      <w:r w:rsidRPr="00FE528B">
        <w:t>Odbiór materiałów odbywać się będzie na podstawie pisemnego potwierdzenia odbioru.</w:t>
      </w:r>
    </w:p>
    <w:p w14:paraId="7A41E3BE" w14:textId="78E0A744" w:rsidR="00FE528B" w:rsidRPr="00FE528B" w:rsidRDefault="00451A68" w:rsidP="00D00292">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Potwierdzenie odbioru </w:t>
      </w:r>
      <w:r w:rsidR="00FE528B" w:rsidRPr="00FE528B">
        <w:rPr>
          <w:rFonts w:ascii="Times New Roman" w:hAnsi="Times New Roman" w:cs="Times New Roman"/>
          <w:sz w:val="24"/>
          <w:szCs w:val="24"/>
        </w:rPr>
        <w:t>powinno zawierać:</w:t>
      </w:r>
    </w:p>
    <w:p w14:paraId="4CCAE4E9" w14:textId="1FBB3D82" w:rsidR="00FE528B" w:rsidRPr="00FE528B" w:rsidRDefault="00FE528B" w:rsidP="00FE528B">
      <w:pPr>
        <w:pStyle w:val="Akapitzlist"/>
        <w:spacing w:line="276" w:lineRule="auto"/>
        <w:jc w:val="both"/>
        <w:rPr>
          <w:rFonts w:ascii="Times New Roman" w:hAnsi="Times New Roman" w:cs="Times New Roman"/>
          <w:sz w:val="24"/>
          <w:szCs w:val="24"/>
        </w:rPr>
      </w:pPr>
      <w:r w:rsidRPr="00FE528B">
        <w:rPr>
          <w:rFonts w:ascii="Times New Roman" w:hAnsi="Times New Roman" w:cs="Times New Roman"/>
          <w:sz w:val="24"/>
          <w:szCs w:val="24"/>
        </w:rPr>
        <w:t>1)</w:t>
      </w:r>
      <w:r w:rsidRPr="00FE528B">
        <w:rPr>
          <w:rFonts w:ascii="Times New Roman" w:hAnsi="Times New Roman" w:cs="Times New Roman"/>
          <w:sz w:val="24"/>
          <w:szCs w:val="24"/>
        </w:rPr>
        <w:tab/>
        <w:t>nazwę Zamawiającego, do którego dostarczone zostały materiały,</w:t>
      </w:r>
    </w:p>
    <w:p w14:paraId="1EBCA646" w14:textId="6D335514" w:rsidR="00FE528B" w:rsidRPr="00FE528B" w:rsidRDefault="00FE528B" w:rsidP="00FE528B">
      <w:pPr>
        <w:pStyle w:val="Akapitzlist"/>
        <w:spacing w:line="276" w:lineRule="auto"/>
        <w:jc w:val="both"/>
        <w:rPr>
          <w:rFonts w:ascii="Times New Roman" w:hAnsi="Times New Roman" w:cs="Times New Roman"/>
          <w:sz w:val="24"/>
          <w:szCs w:val="24"/>
        </w:rPr>
      </w:pPr>
      <w:r w:rsidRPr="00FE528B">
        <w:rPr>
          <w:rFonts w:ascii="Times New Roman" w:hAnsi="Times New Roman" w:cs="Times New Roman"/>
          <w:sz w:val="24"/>
          <w:szCs w:val="24"/>
        </w:rPr>
        <w:t>2)</w:t>
      </w:r>
      <w:r w:rsidRPr="00FE528B">
        <w:rPr>
          <w:rFonts w:ascii="Times New Roman" w:hAnsi="Times New Roman" w:cs="Times New Roman"/>
          <w:sz w:val="24"/>
          <w:szCs w:val="24"/>
        </w:rPr>
        <w:tab/>
        <w:t xml:space="preserve">rodzaj (nazwę) i ilość dostarczonych materiałów, </w:t>
      </w:r>
    </w:p>
    <w:p w14:paraId="707EABAD" w14:textId="464386EC" w:rsidR="00FE528B" w:rsidRDefault="00FE528B" w:rsidP="00FE528B">
      <w:pPr>
        <w:pStyle w:val="Akapitzlist"/>
        <w:spacing w:line="276" w:lineRule="auto"/>
        <w:jc w:val="both"/>
        <w:rPr>
          <w:rFonts w:ascii="Times New Roman" w:hAnsi="Times New Roman" w:cs="Times New Roman"/>
          <w:sz w:val="24"/>
          <w:szCs w:val="24"/>
        </w:rPr>
      </w:pPr>
      <w:r w:rsidRPr="00FE528B">
        <w:rPr>
          <w:rFonts w:ascii="Times New Roman" w:hAnsi="Times New Roman" w:cs="Times New Roman"/>
          <w:sz w:val="24"/>
          <w:szCs w:val="24"/>
        </w:rPr>
        <w:t>3)</w:t>
      </w:r>
      <w:r w:rsidRPr="00FE528B">
        <w:rPr>
          <w:rFonts w:ascii="Times New Roman" w:hAnsi="Times New Roman" w:cs="Times New Roman"/>
          <w:sz w:val="24"/>
          <w:szCs w:val="24"/>
        </w:rPr>
        <w:tab/>
        <w:t>cenę netto, cenę brutto dostarczonych materiałów, podatek VAT.</w:t>
      </w:r>
    </w:p>
    <w:p w14:paraId="5EE458FC" w14:textId="3BF661F4" w:rsidR="005B0329" w:rsidRPr="00451A68" w:rsidRDefault="005B0329" w:rsidP="00D00292">
      <w:pPr>
        <w:pStyle w:val="Akapitzlist"/>
        <w:numPr>
          <w:ilvl w:val="0"/>
          <w:numId w:val="3"/>
        </w:numPr>
        <w:spacing w:line="276" w:lineRule="auto"/>
        <w:jc w:val="both"/>
        <w:rPr>
          <w:rFonts w:ascii="Times New Roman" w:hAnsi="Times New Roman" w:cs="Times New Roman"/>
          <w:sz w:val="24"/>
          <w:szCs w:val="24"/>
        </w:rPr>
      </w:pPr>
      <w:r w:rsidRPr="005B0329">
        <w:rPr>
          <w:rFonts w:ascii="Times New Roman" w:hAnsi="Times New Roman" w:cs="Times New Roman"/>
          <w:sz w:val="24"/>
          <w:szCs w:val="24"/>
        </w:rPr>
        <w:t xml:space="preserve">Zamawiający </w:t>
      </w:r>
      <w:r w:rsidRPr="005B0329">
        <w:rPr>
          <w:rFonts w:ascii="Times New Roman" w:hAnsi="Times New Roman" w:cs="Times New Roman"/>
          <w:color w:val="000000"/>
          <w:sz w:val="24"/>
          <w:szCs w:val="24"/>
        </w:rPr>
        <w:t>wymaga, aby w dniu dostarczenia materiałów ich termin przydatności do użytku wynosił nie mniej niż 12 miesięcy.</w:t>
      </w:r>
    </w:p>
    <w:p w14:paraId="3893BA49" w14:textId="2E8D6A4A" w:rsidR="00451A68" w:rsidRDefault="00451A68" w:rsidP="00D00292">
      <w:pPr>
        <w:pStyle w:val="Akapitzlist"/>
        <w:numPr>
          <w:ilvl w:val="0"/>
          <w:numId w:val="3"/>
        </w:numPr>
        <w:spacing w:line="276" w:lineRule="auto"/>
        <w:jc w:val="both"/>
        <w:rPr>
          <w:rFonts w:ascii="Times New Roman" w:hAnsi="Times New Roman" w:cs="Times New Roman"/>
          <w:sz w:val="24"/>
          <w:szCs w:val="24"/>
        </w:rPr>
      </w:pPr>
      <w:r w:rsidRPr="00451A68">
        <w:rPr>
          <w:rFonts w:ascii="Times New Roman" w:hAnsi="Times New Roman" w:cs="Times New Roman"/>
          <w:sz w:val="24"/>
          <w:szCs w:val="24"/>
        </w:rPr>
        <w:lastRenderedPageBreak/>
        <w:t>W przypadku wycofania z rynku materiałów Zamawiający dopuszcza możliwość dostawy materiałów równoważnych, o parametrach nie go</w:t>
      </w:r>
      <w:r>
        <w:rPr>
          <w:rFonts w:ascii="Times New Roman" w:hAnsi="Times New Roman" w:cs="Times New Roman"/>
          <w:sz w:val="24"/>
          <w:szCs w:val="24"/>
        </w:rPr>
        <w:t>rszych od parametrów materiałów wycofanych</w:t>
      </w:r>
      <w:r w:rsidRPr="00451A68">
        <w:rPr>
          <w:rFonts w:ascii="Times New Roman" w:hAnsi="Times New Roman" w:cs="Times New Roman"/>
          <w:sz w:val="24"/>
          <w:szCs w:val="24"/>
        </w:rPr>
        <w:t xml:space="preserve">. W takim przypadku </w:t>
      </w:r>
      <w:r>
        <w:rPr>
          <w:rFonts w:ascii="Times New Roman" w:hAnsi="Times New Roman" w:cs="Times New Roman"/>
          <w:sz w:val="24"/>
          <w:szCs w:val="24"/>
        </w:rPr>
        <w:t>Wykonawca</w:t>
      </w:r>
      <w:r w:rsidRPr="00451A68">
        <w:rPr>
          <w:rFonts w:ascii="Times New Roman" w:hAnsi="Times New Roman" w:cs="Times New Roman"/>
          <w:sz w:val="24"/>
          <w:szCs w:val="24"/>
        </w:rPr>
        <w:t xml:space="preserve"> zobowiązany jest pisemnie poinformować </w:t>
      </w:r>
      <w:r>
        <w:rPr>
          <w:rFonts w:ascii="Times New Roman" w:hAnsi="Times New Roman" w:cs="Times New Roman"/>
          <w:sz w:val="24"/>
          <w:szCs w:val="24"/>
        </w:rPr>
        <w:t>Zamawiającego</w:t>
      </w:r>
      <w:r w:rsidRPr="00451A68">
        <w:rPr>
          <w:rFonts w:ascii="Times New Roman" w:hAnsi="Times New Roman" w:cs="Times New Roman"/>
          <w:sz w:val="24"/>
          <w:szCs w:val="24"/>
        </w:rPr>
        <w:t xml:space="preserve"> o tym fakcie.</w:t>
      </w:r>
    </w:p>
    <w:p w14:paraId="452E2F2F" w14:textId="041EE619" w:rsidR="00DF3C7F" w:rsidRDefault="00DF3C7F" w:rsidP="00D00292">
      <w:pPr>
        <w:pStyle w:val="Akapitzlist"/>
        <w:numPr>
          <w:ilvl w:val="0"/>
          <w:numId w:val="3"/>
        </w:numPr>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Wykonawca ma obowiązek zagwarantow</w:t>
      </w:r>
      <w:r>
        <w:rPr>
          <w:rFonts w:ascii="Times New Roman" w:hAnsi="Times New Roman" w:cs="Times New Roman"/>
          <w:sz w:val="24"/>
          <w:szCs w:val="24"/>
        </w:rPr>
        <w:t xml:space="preserve">ania serwisu dozowników w cenie </w:t>
      </w:r>
      <w:r w:rsidRPr="00DF3C7F">
        <w:rPr>
          <w:rFonts w:ascii="Times New Roman" w:hAnsi="Times New Roman" w:cs="Times New Roman"/>
          <w:sz w:val="24"/>
          <w:szCs w:val="24"/>
        </w:rPr>
        <w:t>dostarczonych środków. Zamawiający informuje, że dozowniki po zakończeniu realizacji umowy są albo odbierane przez Wykonawców realizujący</w:t>
      </w:r>
      <w:r>
        <w:rPr>
          <w:rFonts w:ascii="Times New Roman" w:hAnsi="Times New Roman" w:cs="Times New Roman"/>
          <w:sz w:val="24"/>
          <w:szCs w:val="24"/>
        </w:rPr>
        <w:t>ch umowę na dostawy środków czystości</w:t>
      </w:r>
      <w:r w:rsidRPr="00DF3C7F">
        <w:rPr>
          <w:rFonts w:ascii="Times New Roman" w:hAnsi="Times New Roman" w:cs="Times New Roman"/>
          <w:sz w:val="24"/>
          <w:szCs w:val="24"/>
        </w:rPr>
        <w:t xml:space="preserve"> – chemia profesjonalna, albo pozostawiane u Zamawiającego, ewentualnie wy-mieniane na inne w sytuacji zmiany Wykonawcy lub zużycia w trakcie ich eksploatacji.</w:t>
      </w:r>
    </w:p>
    <w:p w14:paraId="3E49A800" w14:textId="57D7FB85" w:rsidR="00DF3C7F" w:rsidRPr="00DF3C7F" w:rsidRDefault="00DF3C7F" w:rsidP="00D00292">
      <w:pPr>
        <w:pStyle w:val="Akapitzlist"/>
        <w:numPr>
          <w:ilvl w:val="0"/>
          <w:numId w:val="3"/>
        </w:numPr>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Zamawiający uprawniony jest do skorzystania z prawa opcji, polegającego na możliwości kupna na warunkach umowy do 30% ilości materiałów, o których mowa w ust. 4 projektowanych postanowień umowy.</w:t>
      </w:r>
    </w:p>
    <w:p w14:paraId="2ABEE3DD" w14:textId="77777777" w:rsidR="00DF3C7F" w:rsidRPr="00DF3C7F" w:rsidRDefault="00DF3C7F" w:rsidP="00DF3C7F">
      <w:pPr>
        <w:pStyle w:val="Akapitzlist"/>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Prawem opcji jest możliwość rozszerzenia zamówienia podstawowego o którym mowa w ust. 4 projektowanych postanowień umowy na warunkach umowy o dodatkowy za-kres za dodatkowym wynagrodzeniem wg rozliczenia zgodnie z załącznikiem nr 1 do umowy z zastrzeżeniem, że zakres opcji nie może przekroczyć 30% ilości materiałów, o których mowa w ust. 4 projektowanych postanowień umowy.</w:t>
      </w:r>
    </w:p>
    <w:p w14:paraId="78386348" w14:textId="087149F8" w:rsidR="00DF3C7F" w:rsidRPr="00DF3C7F" w:rsidRDefault="00DF3C7F" w:rsidP="00DF3C7F">
      <w:pPr>
        <w:pStyle w:val="Akapitzlist"/>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Warunkiem uruchomienia prawa opcji jest oświadczenie woli Zamawiającego, złożone Sprzedawcy w formie pisemnej.</w:t>
      </w:r>
    </w:p>
    <w:p w14:paraId="2645C4BB" w14:textId="77777777" w:rsidR="00DF3C7F" w:rsidRPr="00DF3C7F" w:rsidRDefault="00DF3C7F" w:rsidP="00DF3C7F">
      <w:pPr>
        <w:pStyle w:val="Akapitzlist"/>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Prawo opcji jest uprawnieniem Zamawiającego, z którego może, ale nie musi skorzy-stać w ramach realizacji umowy. W przypadku nie skorzystania przez Zamawiającego</w:t>
      </w:r>
    </w:p>
    <w:p w14:paraId="306DF013" w14:textId="7D25B389" w:rsid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 xml:space="preserve"> z prawa opcji, Sprzedawcy nie przysługują żadne roszczenia z tego tytułu.</w:t>
      </w:r>
      <w:r>
        <w:rPr>
          <w:rFonts w:ascii="Times New Roman" w:hAnsi="Times New Roman" w:cs="Times New Roman"/>
          <w:sz w:val="24"/>
          <w:szCs w:val="24"/>
        </w:rPr>
        <w:tab/>
      </w:r>
    </w:p>
    <w:p w14:paraId="1F38375A" w14:textId="1F947EF4" w:rsidR="00DF3C7F" w:rsidRPr="00DF3C7F" w:rsidRDefault="00DF3C7F" w:rsidP="00D00292">
      <w:pPr>
        <w:pStyle w:val="Akapitzlist"/>
        <w:numPr>
          <w:ilvl w:val="0"/>
          <w:numId w:val="3"/>
        </w:numPr>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Kody numeryczne Wspólnego Słownika Zamówień (CPV) dla przedmiotowego zadania:</w:t>
      </w:r>
    </w:p>
    <w:p w14:paraId="4AB03FED" w14:textId="1ED7101D"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39800000-0 - Środki czyszczące i polerujące</w:t>
      </w:r>
    </w:p>
    <w:p w14:paraId="669144D5"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33741100-7 – Środek do mycia rąk;</w:t>
      </w:r>
    </w:p>
    <w:p w14:paraId="6E0A8222"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33741200-8 – Płyny do rąk i ciała;</w:t>
      </w:r>
    </w:p>
    <w:p w14:paraId="242F3BA1"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33741300-9 – Środek odkażający do rąk;</w:t>
      </w:r>
    </w:p>
    <w:p w14:paraId="430F4AE8"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33761000-2 – Papier toaletowy;</w:t>
      </w:r>
    </w:p>
    <w:p w14:paraId="3CB981B2"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33762000-9 – Chusteczki higieniczne papierowe;</w:t>
      </w:r>
    </w:p>
    <w:p w14:paraId="33B15438"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33763000-6 – Ręczniki papierowe do rąk;</w:t>
      </w:r>
    </w:p>
    <w:p w14:paraId="34F8B7EB"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33764000-3 – Serwetki papierowe;</w:t>
      </w:r>
    </w:p>
    <w:p w14:paraId="44B48877"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33772000-2 – Jednorazowe wyroby papierowe;</w:t>
      </w:r>
    </w:p>
    <w:p w14:paraId="5CE40BC1"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39222100-5 – Artykuły cateringowe jednorazowe;</w:t>
      </w:r>
    </w:p>
    <w:p w14:paraId="33A3D2BD"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39224100-9 – Miotły;</w:t>
      </w:r>
    </w:p>
    <w:p w14:paraId="2ED87E85"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39224310-4 – Szczotki toaletowe;</w:t>
      </w:r>
    </w:p>
    <w:p w14:paraId="427A7056"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39224320-7 – Gąbki;</w:t>
      </w:r>
    </w:p>
    <w:p w14:paraId="6E3459AC"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lastRenderedPageBreak/>
        <w:t>39224330-0 – Wiadra;</w:t>
      </w:r>
    </w:p>
    <w:p w14:paraId="696111CB"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39811100-1 – Odświeżacze powietrza;</w:t>
      </w:r>
    </w:p>
    <w:p w14:paraId="4BF491C1"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39811300-3 – Odświeżacze;</w:t>
      </w:r>
    </w:p>
    <w:p w14:paraId="0088805E"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39812400-1 – Zmiotki;</w:t>
      </w:r>
    </w:p>
    <w:p w14:paraId="0FB1552B"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39813000-4 – Pasty i  proszki czyszczące;</w:t>
      </w:r>
    </w:p>
    <w:p w14:paraId="211CFCE2"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39821000-3 – Środki czyszczące zawierające amoniak;</w:t>
      </w:r>
    </w:p>
    <w:p w14:paraId="701E3A29"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39822000-0 – Alkaiczne środki czyszczące;</w:t>
      </w:r>
    </w:p>
    <w:p w14:paraId="52AA2719"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39831100-7 – Środki rozpuszczające oleje;</w:t>
      </w:r>
    </w:p>
    <w:p w14:paraId="64AAD767"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39831210-1 – Detergenty do zmywarek;</w:t>
      </w:r>
    </w:p>
    <w:p w14:paraId="091664C9"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39831220-4 – Środki odtłuszczające;854,37</w:t>
      </w:r>
    </w:p>
    <w:p w14:paraId="3B2528BE"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39831230-7 – Środki rozpuszczające tłuszcze;</w:t>
      </w:r>
    </w:p>
    <w:p w14:paraId="1B98E3EE"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39831240-0 – Preparaty czyszczące;</w:t>
      </w:r>
    </w:p>
    <w:p w14:paraId="536CF24F"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39831250-3 – Roztwory myjące;</w:t>
      </w:r>
    </w:p>
    <w:p w14:paraId="15989A2B"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39831300-9 – Środki do czyszczenia podłóg;</w:t>
      </w:r>
    </w:p>
    <w:p w14:paraId="1A5F1274"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39831400-0 – Środki do czyszczenia ekranów;</w:t>
      </w:r>
    </w:p>
    <w:p w14:paraId="4C53B3C6"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39831600-2 – Środki do czyszczenia toalet;</w:t>
      </w:r>
    </w:p>
    <w:p w14:paraId="42247F48" w14:textId="77777777" w:rsidR="00DF3C7F" w:rsidRP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39832000-3 – Produkty do zmywania naczyń;</w:t>
      </w:r>
    </w:p>
    <w:p w14:paraId="2A658409" w14:textId="0D33CA85" w:rsidR="00DF3C7F" w:rsidRDefault="00DF3C7F" w:rsidP="00DF3C7F">
      <w:pPr>
        <w:pStyle w:val="Akapitzlist"/>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39833000-0 – Produkty zapobiegające osiadaniu kurzu;</w:t>
      </w:r>
    </w:p>
    <w:p w14:paraId="36DAEE69" w14:textId="1EE91614" w:rsidR="00DF3C7F" w:rsidRDefault="00DF3C7F" w:rsidP="00D00292">
      <w:pPr>
        <w:pStyle w:val="Akapitzlist"/>
        <w:numPr>
          <w:ilvl w:val="0"/>
          <w:numId w:val="3"/>
        </w:numPr>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Wykonawca może powierzyć wykonanie części zamówienia podwykonawcy (podwykonawcom).</w:t>
      </w:r>
    </w:p>
    <w:p w14:paraId="4A295F0C" w14:textId="28422EE9" w:rsidR="00DF3C7F" w:rsidRDefault="00DF3C7F" w:rsidP="00D00292">
      <w:pPr>
        <w:pStyle w:val="Akapitzlist"/>
        <w:numPr>
          <w:ilvl w:val="0"/>
          <w:numId w:val="3"/>
        </w:numPr>
        <w:tabs>
          <w:tab w:val="left" w:pos="8340"/>
        </w:tabs>
        <w:spacing w:line="276" w:lineRule="auto"/>
        <w:jc w:val="both"/>
        <w:rPr>
          <w:rFonts w:ascii="Times New Roman" w:hAnsi="Times New Roman" w:cs="Times New Roman"/>
          <w:sz w:val="24"/>
          <w:szCs w:val="24"/>
        </w:rPr>
      </w:pPr>
      <w:r w:rsidRPr="00DF3C7F">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5B28C15" w14:textId="77777777" w:rsidR="00E47321" w:rsidRDefault="00E47321" w:rsidP="00E47321">
      <w:pPr>
        <w:tabs>
          <w:tab w:val="left" w:pos="8340"/>
        </w:tabs>
        <w:spacing w:line="276" w:lineRule="auto"/>
        <w:jc w:val="both"/>
        <w:rPr>
          <w:rFonts w:ascii="Times New Roman" w:hAnsi="Times New Roman" w:cs="Times New Roman"/>
          <w:sz w:val="24"/>
          <w:szCs w:val="24"/>
        </w:rPr>
      </w:pPr>
    </w:p>
    <w:p w14:paraId="0F579FD9" w14:textId="20AF4EFB" w:rsidR="00E47321" w:rsidRPr="00E47321" w:rsidRDefault="00E47321" w:rsidP="00D00292">
      <w:pPr>
        <w:pStyle w:val="Akapitzlist"/>
        <w:numPr>
          <w:ilvl w:val="0"/>
          <w:numId w:val="1"/>
        </w:numPr>
        <w:tabs>
          <w:tab w:val="left" w:pos="8340"/>
        </w:tabs>
        <w:spacing w:line="276" w:lineRule="auto"/>
        <w:jc w:val="both"/>
        <w:rPr>
          <w:rFonts w:ascii="Times New Roman" w:hAnsi="Times New Roman" w:cs="Times New Roman"/>
          <w:b/>
          <w:sz w:val="24"/>
          <w:szCs w:val="24"/>
        </w:rPr>
      </w:pPr>
      <w:r w:rsidRPr="00E47321">
        <w:rPr>
          <w:rFonts w:ascii="Times New Roman" w:hAnsi="Times New Roman" w:cs="Times New Roman"/>
          <w:b/>
          <w:sz w:val="24"/>
          <w:szCs w:val="24"/>
        </w:rPr>
        <w:t>Asortyment zamówienia – Arkusz kalkulacyjny</w:t>
      </w:r>
    </w:p>
    <w:tbl>
      <w:tblPr>
        <w:tblW w:w="10632" w:type="dxa"/>
        <w:tblInd w:w="-577" w:type="dxa"/>
        <w:tblLayout w:type="fixed"/>
        <w:tblCellMar>
          <w:left w:w="70" w:type="dxa"/>
          <w:right w:w="70" w:type="dxa"/>
        </w:tblCellMar>
        <w:tblLook w:val="04A0" w:firstRow="1" w:lastRow="0" w:firstColumn="1" w:lastColumn="0" w:noHBand="0" w:noVBand="1"/>
      </w:tblPr>
      <w:tblGrid>
        <w:gridCol w:w="557"/>
        <w:gridCol w:w="3129"/>
        <w:gridCol w:w="4678"/>
        <w:gridCol w:w="1417"/>
        <w:gridCol w:w="851"/>
      </w:tblGrid>
      <w:tr w:rsidR="00E47321" w:rsidRPr="00E47321" w14:paraId="6247BE97" w14:textId="77777777" w:rsidTr="00E9157E">
        <w:trPr>
          <w:trHeight w:val="273"/>
        </w:trPr>
        <w:tc>
          <w:tcPr>
            <w:tcW w:w="557" w:type="dxa"/>
            <w:tcBorders>
              <w:top w:val="single" w:sz="8" w:space="0" w:color="auto"/>
              <w:left w:val="single" w:sz="8" w:space="0" w:color="auto"/>
              <w:bottom w:val="single" w:sz="8" w:space="0" w:color="auto"/>
              <w:right w:val="single" w:sz="8" w:space="0" w:color="auto"/>
            </w:tcBorders>
          </w:tcPr>
          <w:p w14:paraId="4C90247F" w14:textId="77777777" w:rsidR="00E47321" w:rsidRPr="00E47321" w:rsidRDefault="00E47321" w:rsidP="00E9157E">
            <w:pPr>
              <w:spacing w:line="360" w:lineRule="auto"/>
              <w:rPr>
                <w:rFonts w:ascii="Times New Roman" w:eastAsia="Times New Roman" w:hAnsi="Times New Roman" w:cs="Times New Roman"/>
                <w:b/>
                <w:sz w:val="24"/>
                <w:szCs w:val="24"/>
                <w:lang w:eastAsia="pl-PL"/>
              </w:rPr>
            </w:pPr>
            <w:r w:rsidRPr="00E47321">
              <w:rPr>
                <w:rFonts w:ascii="Times New Roman" w:eastAsia="Times New Roman" w:hAnsi="Times New Roman" w:cs="Times New Roman"/>
                <w:b/>
                <w:sz w:val="24"/>
                <w:szCs w:val="24"/>
                <w:lang w:eastAsia="pl-PL"/>
              </w:rPr>
              <w:t>l. p.</w:t>
            </w:r>
          </w:p>
        </w:tc>
        <w:tc>
          <w:tcPr>
            <w:tcW w:w="312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D5014A" w14:textId="77777777" w:rsidR="00E47321" w:rsidRPr="00E47321" w:rsidRDefault="00E47321" w:rsidP="00E9157E">
            <w:pPr>
              <w:spacing w:after="0" w:line="360" w:lineRule="auto"/>
              <w:rPr>
                <w:rFonts w:ascii="Times New Roman" w:eastAsia="Times New Roman" w:hAnsi="Times New Roman" w:cs="Times New Roman"/>
                <w:b/>
                <w:sz w:val="24"/>
                <w:szCs w:val="24"/>
                <w:lang w:eastAsia="pl-PL"/>
              </w:rPr>
            </w:pPr>
            <w:r w:rsidRPr="00E47321">
              <w:rPr>
                <w:rFonts w:ascii="Times New Roman" w:eastAsia="Times New Roman" w:hAnsi="Times New Roman" w:cs="Times New Roman"/>
                <w:b/>
                <w:sz w:val="24"/>
                <w:szCs w:val="24"/>
                <w:lang w:eastAsia="pl-PL"/>
              </w:rPr>
              <w:t>Towar</w:t>
            </w:r>
          </w:p>
        </w:tc>
        <w:tc>
          <w:tcPr>
            <w:tcW w:w="4678" w:type="dxa"/>
            <w:tcBorders>
              <w:top w:val="single" w:sz="8" w:space="0" w:color="auto"/>
              <w:left w:val="nil"/>
              <w:bottom w:val="single" w:sz="4" w:space="0" w:color="auto"/>
              <w:right w:val="single" w:sz="4" w:space="0" w:color="auto"/>
            </w:tcBorders>
          </w:tcPr>
          <w:p w14:paraId="169F55F8" w14:textId="77777777" w:rsidR="00E47321" w:rsidRPr="00E47321" w:rsidRDefault="00E47321" w:rsidP="00E9157E">
            <w:pPr>
              <w:spacing w:line="360" w:lineRule="auto"/>
              <w:jc w:val="center"/>
              <w:rPr>
                <w:rFonts w:ascii="Times New Roman" w:eastAsia="Times New Roman" w:hAnsi="Times New Roman" w:cs="Times New Roman"/>
                <w:b/>
                <w:sz w:val="24"/>
                <w:szCs w:val="24"/>
                <w:lang w:eastAsia="pl-PL"/>
              </w:rPr>
            </w:pPr>
            <w:r w:rsidRPr="00E47321">
              <w:rPr>
                <w:rFonts w:ascii="Times New Roman" w:eastAsia="Times New Roman" w:hAnsi="Times New Roman" w:cs="Times New Roman"/>
                <w:b/>
                <w:sz w:val="24"/>
                <w:szCs w:val="24"/>
                <w:lang w:eastAsia="pl-PL"/>
              </w:rPr>
              <w:t>Opis przedmiotu zamówienia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9B1B5A6" w14:textId="77777777" w:rsidR="00E47321" w:rsidRPr="00E47321" w:rsidRDefault="00E47321" w:rsidP="00E9157E">
            <w:pPr>
              <w:spacing w:line="360" w:lineRule="auto"/>
              <w:jc w:val="center"/>
              <w:rPr>
                <w:rFonts w:ascii="Times New Roman" w:eastAsia="Times New Roman" w:hAnsi="Times New Roman" w:cs="Times New Roman"/>
                <w:b/>
                <w:sz w:val="24"/>
                <w:szCs w:val="24"/>
                <w:lang w:eastAsia="pl-PL"/>
              </w:rPr>
            </w:pPr>
            <w:r w:rsidRPr="00E47321">
              <w:rPr>
                <w:rFonts w:ascii="Times New Roman" w:eastAsia="Times New Roman" w:hAnsi="Times New Roman" w:cs="Times New Roman"/>
                <w:b/>
                <w:sz w:val="24"/>
                <w:szCs w:val="24"/>
                <w:lang w:eastAsia="pl-PL"/>
              </w:rPr>
              <w:t>Ilość</w:t>
            </w:r>
          </w:p>
        </w:tc>
        <w:tc>
          <w:tcPr>
            <w:tcW w:w="851" w:type="dxa"/>
            <w:tcBorders>
              <w:top w:val="single" w:sz="8" w:space="0" w:color="auto"/>
              <w:left w:val="nil"/>
              <w:bottom w:val="single" w:sz="8" w:space="0" w:color="auto"/>
              <w:right w:val="single" w:sz="8" w:space="0" w:color="auto"/>
            </w:tcBorders>
            <w:shd w:val="clear" w:color="auto" w:fill="auto"/>
            <w:noWrap/>
            <w:vAlign w:val="bottom"/>
          </w:tcPr>
          <w:p w14:paraId="3192A81A" w14:textId="77777777" w:rsidR="00E47321" w:rsidRPr="00E47321" w:rsidRDefault="00E47321" w:rsidP="00E9157E">
            <w:pPr>
              <w:spacing w:line="360" w:lineRule="auto"/>
              <w:rPr>
                <w:rFonts w:ascii="Times New Roman" w:eastAsia="Times New Roman" w:hAnsi="Times New Roman" w:cs="Times New Roman"/>
                <w:b/>
                <w:sz w:val="24"/>
                <w:szCs w:val="24"/>
                <w:lang w:eastAsia="pl-PL"/>
              </w:rPr>
            </w:pPr>
            <w:r w:rsidRPr="00E47321">
              <w:rPr>
                <w:rFonts w:ascii="Times New Roman" w:eastAsia="Times New Roman" w:hAnsi="Times New Roman" w:cs="Times New Roman"/>
                <w:b/>
                <w:sz w:val="24"/>
                <w:szCs w:val="24"/>
                <w:lang w:eastAsia="pl-PL"/>
              </w:rPr>
              <w:t>j. m.</w:t>
            </w:r>
          </w:p>
        </w:tc>
      </w:tr>
      <w:tr w:rsidR="00E47321" w:rsidRPr="00E47321" w14:paraId="09930CAA" w14:textId="77777777" w:rsidTr="00E9157E">
        <w:trPr>
          <w:trHeight w:val="330"/>
        </w:trPr>
        <w:tc>
          <w:tcPr>
            <w:tcW w:w="557" w:type="dxa"/>
            <w:tcBorders>
              <w:top w:val="nil"/>
              <w:left w:val="single" w:sz="8" w:space="0" w:color="auto"/>
              <w:bottom w:val="single" w:sz="8" w:space="0" w:color="auto"/>
              <w:right w:val="single" w:sz="8" w:space="0" w:color="auto"/>
            </w:tcBorders>
          </w:tcPr>
          <w:p w14:paraId="75679C3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center"/>
            <w:hideMark/>
          </w:tcPr>
          <w:p w14:paraId="22DFEEE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Chusteczki  higieniczne  a 100 opak.</w:t>
            </w:r>
          </w:p>
        </w:tc>
        <w:tc>
          <w:tcPr>
            <w:tcW w:w="4678" w:type="dxa"/>
            <w:tcBorders>
              <w:top w:val="nil"/>
              <w:left w:val="nil"/>
              <w:bottom w:val="single" w:sz="8" w:space="0" w:color="auto"/>
              <w:right w:val="single" w:sz="4" w:space="0" w:color="auto"/>
            </w:tcBorders>
          </w:tcPr>
          <w:p w14:paraId="03DBD095"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 xml:space="preserve">Chusteczki dwuwarstwowe </w:t>
            </w:r>
            <w:r w:rsidRPr="00E47321">
              <w:rPr>
                <w:rFonts w:ascii="Times New Roman" w:hAnsi="Times New Roman" w:cs="Times New Roman"/>
                <w:sz w:val="24"/>
                <w:szCs w:val="24"/>
              </w:rPr>
              <w:t>wykonane w 100% z celulozy, bezzapachowe, białe.</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14:paraId="22DDA95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200</w:t>
            </w:r>
          </w:p>
        </w:tc>
        <w:tc>
          <w:tcPr>
            <w:tcW w:w="851" w:type="dxa"/>
            <w:tcBorders>
              <w:top w:val="nil"/>
              <w:left w:val="nil"/>
              <w:bottom w:val="single" w:sz="8" w:space="0" w:color="auto"/>
              <w:right w:val="single" w:sz="8" w:space="0" w:color="auto"/>
            </w:tcBorders>
            <w:shd w:val="clear" w:color="auto" w:fill="auto"/>
            <w:noWrap/>
            <w:vAlign w:val="center"/>
            <w:hideMark/>
          </w:tcPr>
          <w:p w14:paraId="2CB7285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5B35A2FD" w14:textId="77777777" w:rsidTr="00E9157E">
        <w:trPr>
          <w:trHeight w:val="330"/>
        </w:trPr>
        <w:tc>
          <w:tcPr>
            <w:tcW w:w="557" w:type="dxa"/>
            <w:tcBorders>
              <w:top w:val="nil"/>
              <w:left w:val="single" w:sz="8" w:space="0" w:color="auto"/>
              <w:bottom w:val="single" w:sz="8" w:space="0" w:color="auto"/>
              <w:right w:val="single" w:sz="8" w:space="0" w:color="auto"/>
            </w:tcBorders>
          </w:tcPr>
          <w:p w14:paraId="695989A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center"/>
          </w:tcPr>
          <w:p w14:paraId="2B03D3B2"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Chusteczki nawilżane do okularów i ekranów dotykowych (op. min.50 szt.)</w:t>
            </w:r>
          </w:p>
        </w:tc>
        <w:tc>
          <w:tcPr>
            <w:tcW w:w="4678" w:type="dxa"/>
            <w:tcBorders>
              <w:top w:val="nil"/>
              <w:left w:val="nil"/>
              <w:bottom w:val="single" w:sz="8" w:space="0" w:color="auto"/>
              <w:right w:val="single" w:sz="4" w:space="0" w:color="auto"/>
            </w:tcBorders>
          </w:tcPr>
          <w:p w14:paraId="4CDD1454" w14:textId="77777777" w:rsidR="00E47321" w:rsidRPr="00E47321" w:rsidRDefault="00E47321" w:rsidP="00E9157E">
            <w:pPr>
              <w:spacing w:line="360" w:lineRule="auto"/>
              <w:jc w:val="both"/>
              <w:rPr>
                <w:rStyle w:val="cs5a8d4ee3"/>
                <w:rFonts w:ascii="Times New Roman" w:hAnsi="Times New Roman" w:cs="Times New Roman"/>
                <w:sz w:val="24"/>
                <w:szCs w:val="24"/>
              </w:rPr>
            </w:pPr>
            <w:r w:rsidRPr="00E47321">
              <w:rPr>
                <w:rFonts w:ascii="Times New Roman" w:hAnsi="Times New Roman" w:cs="Times New Roman"/>
                <w:sz w:val="24"/>
                <w:szCs w:val="24"/>
              </w:rPr>
              <w:t xml:space="preserve">Chusteczki nawilżane do czyszczenia okularów i ekranów dotykowych. Nie pozostawiają smug na czyszczonej powierzchni, antystatyczne. Nadają się także do czyszczenia obiektywów </w:t>
            </w:r>
            <w:r w:rsidRPr="00E47321">
              <w:rPr>
                <w:rFonts w:ascii="Times New Roman" w:hAnsi="Times New Roman" w:cs="Times New Roman"/>
                <w:sz w:val="24"/>
                <w:szCs w:val="24"/>
              </w:rPr>
              <w:lastRenderedPageBreak/>
              <w:t>kamer czy aparatów fotograficznych.</w:t>
            </w:r>
            <w:r w:rsidRPr="00E47321">
              <w:rPr>
                <w:rStyle w:val="markedcontent"/>
                <w:rFonts w:ascii="Times New Roman" w:hAnsi="Times New Roman" w:cs="Times New Roman"/>
                <w:sz w:val="24"/>
                <w:szCs w:val="24"/>
              </w:rPr>
              <w:t xml:space="preserve"> Skład: woda, etanol, butan-2-on, propan-2-ol, benzoesan </w:t>
            </w:r>
            <w:proofErr w:type="spellStart"/>
            <w:r w:rsidRPr="00E47321">
              <w:rPr>
                <w:rStyle w:val="markedcontent"/>
                <w:rFonts w:ascii="Times New Roman" w:hAnsi="Times New Roman" w:cs="Times New Roman"/>
                <w:sz w:val="24"/>
                <w:szCs w:val="24"/>
              </w:rPr>
              <w:t>denatonium</w:t>
            </w:r>
            <w:proofErr w:type="spellEnd"/>
            <w:r w:rsidRPr="00E47321">
              <w:rPr>
                <w:rStyle w:val="markedcontent"/>
                <w:rFonts w:ascii="Times New Roman" w:hAnsi="Times New Roman" w:cs="Times New Roman"/>
                <w:sz w:val="24"/>
                <w:szCs w:val="24"/>
              </w:rPr>
              <w:t xml:space="preserve">, kompozycja zapachowa, tlenek </w:t>
            </w:r>
            <w:proofErr w:type="spellStart"/>
            <w:r w:rsidRPr="00E47321">
              <w:rPr>
                <w:rStyle w:val="markedcontent"/>
                <w:rFonts w:ascii="Times New Roman" w:hAnsi="Times New Roman" w:cs="Times New Roman"/>
                <w:sz w:val="24"/>
                <w:szCs w:val="24"/>
              </w:rPr>
              <w:t>dimetyloaminoalkilowy</w:t>
            </w:r>
            <w:proofErr w:type="spellEnd"/>
            <w:r w:rsidRPr="00E47321">
              <w:rPr>
                <w:rStyle w:val="markedcontent"/>
                <w:rFonts w:ascii="Times New Roman" w:hAnsi="Times New Roman" w:cs="Times New Roman"/>
                <w:sz w:val="24"/>
                <w:szCs w:val="24"/>
              </w:rPr>
              <w:t>, 3-butoksypropan-2-o</w:t>
            </w:r>
          </w:p>
        </w:tc>
        <w:tc>
          <w:tcPr>
            <w:tcW w:w="1417" w:type="dxa"/>
            <w:tcBorders>
              <w:top w:val="nil"/>
              <w:left w:val="single" w:sz="4" w:space="0" w:color="auto"/>
              <w:bottom w:val="single" w:sz="8" w:space="0" w:color="auto"/>
              <w:right w:val="single" w:sz="8" w:space="0" w:color="auto"/>
            </w:tcBorders>
            <w:shd w:val="clear" w:color="auto" w:fill="auto"/>
            <w:noWrap/>
            <w:vAlign w:val="center"/>
          </w:tcPr>
          <w:p w14:paraId="5861AAF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60</w:t>
            </w:r>
          </w:p>
        </w:tc>
        <w:tc>
          <w:tcPr>
            <w:tcW w:w="851" w:type="dxa"/>
            <w:tcBorders>
              <w:top w:val="nil"/>
              <w:left w:val="nil"/>
              <w:bottom w:val="single" w:sz="8" w:space="0" w:color="auto"/>
              <w:right w:val="single" w:sz="8" w:space="0" w:color="auto"/>
            </w:tcBorders>
            <w:shd w:val="clear" w:color="auto" w:fill="auto"/>
            <w:noWrap/>
            <w:vAlign w:val="center"/>
          </w:tcPr>
          <w:p w14:paraId="35E988E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6F0C4ED" w14:textId="77777777" w:rsidTr="00E9157E">
        <w:trPr>
          <w:trHeight w:val="330"/>
        </w:trPr>
        <w:tc>
          <w:tcPr>
            <w:tcW w:w="557" w:type="dxa"/>
            <w:tcBorders>
              <w:top w:val="nil"/>
              <w:left w:val="single" w:sz="8" w:space="0" w:color="auto"/>
              <w:bottom w:val="single" w:sz="8" w:space="0" w:color="auto"/>
              <w:right w:val="single" w:sz="8" w:space="0" w:color="auto"/>
            </w:tcBorders>
          </w:tcPr>
          <w:p w14:paraId="33BAB00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C0000DE"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Czyścik</w:t>
            </w:r>
            <w:proofErr w:type="spellEnd"/>
            <w:r w:rsidRPr="00E47321">
              <w:rPr>
                <w:rFonts w:ascii="Times New Roman" w:hAnsi="Times New Roman" w:cs="Times New Roman"/>
                <w:sz w:val="24"/>
                <w:szCs w:val="24"/>
              </w:rPr>
              <w:t xml:space="preserve"> do patelni i garnków z powłoką teflonową oraz innych delikatnych powierzchni</w:t>
            </w:r>
          </w:p>
        </w:tc>
        <w:tc>
          <w:tcPr>
            <w:tcW w:w="4678" w:type="dxa"/>
            <w:tcBorders>
              <w:top w:val="nil"/>
              <w:left w:val="nil"/>
              <w:bottom w:val="single" w:sz="8" w:space="0" w:color="auto"/>
              <w:right w:val="single" w:sz="4" w:space="0" w:color="auto"/>
            </w:tcBorders>
          </w:tcPr>
          <w:p w14:paraId="472E15F2"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Zmywak przeznaczony do czyszczenia powierzchni teflonowych nie rysujący powierzchni  o wymiarach 115x75x25mm (+/-10%).  Wykonany z gąbki poliestrowej o dużej gęstości, na zewnątrz pokryty metaliczną tkaniną typu frotte.</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E0CC1D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58</w:t>
            </w:r>
          </w:p>
        </w:tc>
        <w:tc>
          <w:tcPr>
            <w:tcW w:w="851" w:type="dxa"/>
            <w:tcBorders>
              <w:top w:val="nil"/>
              <w:left w:val="nil"/>
              <w:bottom w:val="single" w:sz="8" w:space="0" w:color="auto"/>
              <w:right w:val="single" w:sz="8" w:space="0" w:color="auto"/>
            </w:tcBorders>
            <w:shd w:val="clear" w:color="auto" w:fill="auto"/>
            <w:noWrap/>
            <w:vAlign w:val="bottom"/>
            <w:hideMark/>
          </w:tcPr>
          <w:p w14:paraId="5A749E7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BFB6183" w14:textId="77777777" w:rsidTr="00E9157E">
        <w:trPr>
          <w:trHeight w:val="330"/>
        </w:trPr>
        <w:tc>
          <w:tcPr>
            <w:tcW w:w="557" w:type="dxa"/>
            <w:tcBorders>
              <w:top w:val="nil"/>
              <w:left w:val="single" w:sz="8" w:space="0" w:color="auto"/>
              <w:bottom w:val="single" w:sz="8" w:space="0" w:color="auto"/>
              <w:right w:val="single" w:sz="8" w:space="0" w:color="auto"/>
            </w:tcBorders>
            <w:shd w:val="clear" w:color="000000" w:fill="FFFFFF"/>
          </w:tcPr>
          <w:p w14:paraId="1DBF95A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000000" w:fill="FFFFFF"/>
            <w:vAlign w:val="bottom"/>
            <w:hideMark/>
          </w:tcPr>
          <w:p w14:paraId="59DE2F6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Druciak</w:t>
            </w:r>
          </w:p>
        </w:tc>
        <w:tc>
          <w:tcPr>
            <w:tcW w:w="4678" w:type="dxa"/>
            <w:tcBorders>
              <w:top w:val="nil"/>
              <w:left w:val="nil"/>
              <w:bottom w:val="single" w:sz="8" w:space="0" w:color="auto"/>
              <w:right w:val="single" w:sz="4" w:space="0" w:color="auto"/>
            </w:tcBorders>
            <w:shd w:val="clear" w:color="000000" w:fill="FFFFFF"/>
          </w:tcPr>
          <w:p w14:paraId="3BCD00D8" w14:textId="77777777" w:rsidR="00E47321" w:rsidRPr="00E47321" w:rsidRDefault="00E47321" w:rsidP="00E9157E">
            <w:pPr>
              <w:snapToGrid w:val="0"/>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Druciak metalowy okrągły, Ø 10 – 15 cm. Używany do czyszczenia zabrudzonych powierzchni oraz przypaleń w sprzęcie gastronomicznym przeznaczonym do żywienia zbiorowego.</w:t>
            </w:r>
          </w:p>
        </w:tc>
        <w:tc>
          <w:tcPr>
            <w:tcW w:w="1417" w:type="dxa"/>
            <w:tcBorders>
              <w:top w:val="nil"/>
              <w:left w:val="single" w:sz="4" w:space="0" w:color="auto"/>
              <w:bottom w:val="single" w:sz="8" w:space="0" w:color="auto"/>
              <w:right w:val="single" w:sz="8" w:space="0" w:color="auto"/>
            </w:tcBorders>
            <w:shd w:val="clear" w:color="000000" w:fill="FFFFFF"/>
            <w:noWrap/>
            <w:vAlign w:val="bottom"/>
            <w:hideMark/>
          </w:tcPr>
          <w:p w14:paraId="42A63F6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320</w:t>
            </w:r>
          </w:p>
        </w:tc>
        <w:tc>
          <w:tcPr>
            <w:tcW w:w="851" w:type="dxa"/>
            <w:tcBorders>
              <w:top w:val="nil"/>
              <w:left w:val="nil"/>
              <w:bottom w:val="single" w:sz="8" w:space="0" w:color="auto"/>
              <w:right w:val="single" w:sz="8" w:space="0" w:color="auto"/>
            </w:tcBorders>
            <w:shd w:val="clear" w:color="000000" w:fill="FFFFFF"/>
            <w:noWrap/>
            <w:vAlign w:val="bottom"/>
            <w:hideMark/>
          </w:tcPr>
          <w:p w14:paraId="7EDC141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54D86CB" w14:textId="77777777" w:rsidTr="00E9157E">
        <w:trPr>
          <w:trHeight w:val="330"/>
        </w:trPr>
        <w:tc>
          <w:tcPr>
            <w:tcW w:w="557" w:type="dxa"/>
            <w:tcBorders>
              <w:top w:val="nil"/>
              <w:left w:val="single" w:sz="8" w:space="0" w:color="auto"/>
              <w:bottom w:val="single" w:sz="8" w:space="0" w:color="auto"/>
              <w:right w:val="single" w:sz="8" w:space="0" w:color="auto"/>
            </w:tcBorders>
          </w:tcPr>
          <w:p w14:paraId="55D8D06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9BFFC3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Folia aluminiowa - catering.</w:t>
            </w:r>
          </w:p>
        </w:tc>
        <w:tc>
          <w:tcPr>
            <w:tcW w:w="4678" w:type="dxa"/>
            <w:tcBorders>
              <w:top w:val="nil"/>
              <w:left w:val="nil"/>
              <w:bottom w:val="single" w:sz="8" w:space="0" w:color="auto"/>
              <w:right w:val="single" w:sz="4" w:space="0" w:color="auto"/>
            </w:tcBorders>
          </w:tcPr>
          <w:p w14:paraId="553CEE41"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Folia</w:t>
            </w:r>
            <w:r w:rsidRPr="00E47321">
              <w:rPr>
                <w:rFonts w:ascii="Times New Roman" w:hAnsi="Times New Roman" w:cs="Times New Roman"/>
                <w:sz w:val="24"/>
                <w:szCs w:val="24"/>
              </w:rPr>
              <w:t xml:space="preserve"> przeznaczona do kontaktu z żywnością, opakowanie 150  </w:t>
            </w:r>
            <w:proofErr w:type="spellStart"/>
            <w:r w:rsidRPr="00E47321">
              <w:rPr>
                <w:rFonts w:ascii="Times New Roman" w:hAnsi="Times New Roman" w:cs="Times New Roman"/>
                <w:sz w:val="24"/>
                <w:szCs w:val="24"/>
              </w:rPr>
              <w:t>mb</w:t>
            </w:r>
            <w:proofErr w:type="spellEnd"/>
            <w:r w:rsidRPr="00E47321">
              <w:rPr>
                <w:rFonts w:ascii="Times New Roman" w:hAnsi="Times New Roman" w:cs="Times New Roman"/>
                <w:sz w:val="24"/>
                <w:szCs w:val="24"/>
              </w:rPr>
              <w:t xml:space="preserve"> na rolce, szerokość 290mm </w:t>
            </w:r>
            <w:r w:rsidRPr="00E47321">
              <w:rPr>
                <w:rFonts w:ascii="Times New Roman" w:hAnsi="Times New Roman" w:cs="Times New Roman"/>
                <w:bCs/>
                <w:sz w:val="24"/>
                <w:szCs w:val="24"/>
              </w:rPr>
              <w:t>(+/-10%).</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D8D06B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hideMark/>
          </w:tcPr>
          <w:p w14:paraId="4647387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15AEA8A" w14:textId="77777777" w:rsidTr="00E9157E">
        <w:trPr>
          <w:trHeight w:val="330"/>
        </w:trPr>
        <w:tc>
          <w:tcPr>
            <w:tcW w:w="557" w:type="dxa"/>
            <w:tcBorders>
              <w:top w:val="nil"/>
              <w:left w:val="single" w:sz="8" w:space="0" w:color="auto"/>
              <w:bottom w:val="single" w:sz="8" w:space="0" w:color="auto"/>
              <w:right w:val="single" w:sz="8" w:space="0" w:color="auto"/>
            </w:tcBorders>
          </w:tcPr>
          <w:p w14:paraId="7A38EC9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4DA3F3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Gąbka zmywak profilowany</w:t>
            </w:r>
          </w:p>
        </w:tc>
        <w:tc>
          <w:tcPr>
            <w:tcW w:w="4678" w:type="dxa"/>
            <w:tcBorders>
              <w:top w:val="nil"/>
              <w:left w:val="nil"/>
              <w:bottom w:val="single" w:sz="8" w:space="0" w:color="auto"/>
              <w:right w:val="single" w:sz="4" w:space="0" w:color="auto"/>
            </w:tcBorders>
          </w:tcPr>
          <w:p w14:paraId="73B713E3"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Gąbka do mycia i szorowania wykonana z pianki, odporna na ścieranie i środki myjąco-dezynfekujące. O wymiarach; 14x8x4,5cm (+/-10%),  posiadająca jedną powierzchnię o podwyższonej chropowatości  pokrytej twardą włókniną przeznaczoną do szorowania.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182EA9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1000</w:t>
            </w:r>
          </w:p>
        </w:tc>
        <w:tc>
          <w:tcPr>
            <w:tcW w:w="851" w:type="dxa"/>
            <w:tcBorders>
              <w:top w:val="nil"/>
              <w:left w:val="nil"/>
              <w:bottom w:val="single" w:sz="8" w:space="0" w:color="auto"/>
              <w:right w:val="single" w:sz="8" w:space="0" w:color="auto"/>
            </w:tcBorders>
            <w:shd w:val="clear" w:color="auto" w:fill="auto"/>
            <w:noWrap/>
            <w:vAlign w:val="bottom"/>
            <w:hideMark/>
          </w:tcPr>
          <w:p w14:paraId="266F92A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41A75EB9" w14:textId="77777777" w:rsidTr="00E9157E">
        <w:trPr>
          <w:trHeight w:val="330"/>
        </w:trPr>
        <w:tc>
          <w:tcPr>
            <w:tcW w:w="557" w:type="dxa"/>
            <w:tcBorders>
              <w:top w:val="nil"/>
              <w:left w:val="single" w:sz="8" w:space="0" w:color="auto"/>
              <w:bottom w:val="single" w:sz="8" w:space="0" w:color="auto"/>
              <w:right w:val="single" w:sz="8" w:space="0" w:color="auto"/>
            </w:tcBorders>
          </w:tcPr>
          <w:p w14:paraId="37E474F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2690B5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Kij do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teleskopowy z gwintem</w:t>
            </w:r>
          </w:p>
        </w:tc>
        <w:tc>
          <w:tcPr>
            <w:tcW w:w="4678" w:type="dxa"/>
            <w:tcBorders>
              <w:top w:val="nil"/>
              <w:left w:val="nil"/>
              <w:bottom w:val="single" w:sz="8" w:space="0" w:color="auto"/>
              <w:right w:val="single" w:sz="4" w:space="0" w:color="auto"/>
            </w:tcBorders>
          </w:tcPr>
          <w:p w14:paraId="22E4E4F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Drążek teleskopowy o dł. minimum 120 cm zaopatrzony w końcówkę z gwintem, wykonany z tworzywa sztucznego.</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231BCB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hideMark/>
          </w:tcPr>
          <w:p w14:paraId="092092A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3EBBE81" w14:textId="77777777" w:rsidTr="00E9157E">
        <w:trPr>
          <w:trHeight w:val="330"/>
        </w:trPr>
        <w:tc>
          <w:tcPr>
            <w:tcW w:w="557" w:type="dxa"/>
            <w:tcBorders>
              <w:top w:val="nil"/>
              <w:left w:val="single" w:sz="8" w:space="0" w:color="auto"/>
              <w:bottom w:val="single" w:sz="8" w:space="0" w:color="auto"/>
              <w:right w:val="single" w:sz="8" w:space="0" w:color="auto"/>
            </w:tcBorders>
            <w:shd w:val="clear" w:color="000000" w:fill="FFFFFF"/>
          </w:tcPr>
          <w:p w14:paraId="4CE9A65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000000" w:fill="FFFFFF"/>
            <w:vAlign w:val="bottom"/>
            <w:hideMark/>
          </w:tcPr>
          <w:p w14:paraId="3A9E335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Kij drewniany z gwintem </w:t>
            </w:r>
          </w:p>
        </w:tc>
        <w:tc>
          <w:tcPr>
            <w:tcW w:w="4678" w:type="dxa"/>
            <w:tcBorders>
              <w:top w:val="nil"/>
              <w:left w:val="nil"/>
              <w:bottom w:val="single" w:sz="8" w:space="0" w:color="auto"/>
              <w:right w:val="single" w:sz="4" w:space="0" w:color="auto"/>
            </w:tcBorders>
            <w:shd w:val="clear" w:color="000000" w:fill="FFFFFF"/>
          </w:tcPr>
          <w:p w14:paraId="62254AA1"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Kij drewniany gwintowany o długości powyżej  120cm</w:t>
            </w:r>
          </w:p>
        </w:tc>
        <w:tc>
          <w:tcPr>
            <w:tcW w:w="1417" w:type="dxa"/>
            <w:tcBorders>
              <w:top w:val="nil"/>
              <w:left w:val="single" w:sz="4" w:space="0" w:color="auto"/>
              <w:bottom w:val="single" w:sz="8" w:space="0" w:color="auto"/>
              <w:right w:val="single" w:sz="8" w:space="0" w:color="auto"/>
            </w:tcBorders>
            <w:shd w:val="clear" w:color="000000" w:fill="FFFFFF"/>
            <w:noWrap/>
            <w:vAlign w:val="bottom"/>
            <w:hideMark/>
          </w:tcPr>
          <w:p w14:paraId="4BACE62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21</w:t>
            </w:r>
          </w:p>
        </w:tc>
        <w:tc>
          <w:tcPr>
            <w:tcW w:w="851" w:type="dxa"/>
            <w:tcBorders>
              <w:top w:val="nil"/>
              <w:left w:val="nil"/>
              <w:bottom w:val="single" w:sz="8" w:space="0" w:color="auto"/>
              <w:right w:val="single" w:sz="8" w:space="0" w:color="auto"/>
            </w:tcBorders>
            <w:shd w:val="clear" w:color="000000" w:fill="FFFFFF"/>
            <w:noWrap/>
            <w:vAlign w:val="bottom"/>
            <w:hideMark/>
          </w:tcPr>
          <w:p w14:paraId="4305E33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AAF1688" w14:textId="77777777" w:rsidTr="00E9157E">
        <w:trPr>
          <w:trHeight w:val="330"/>
        </w:trPr>
        <w:tc>
          <w:tcPr>
            <w:tcW w:w="557" w:type="dxa"/>
            <w:tcBorders>
              <w:top w:val="nil"/>
              <w:left w:val="single" w:sz="8" w:space="0" w:color="auto"/>
              <w:bottom w:val="single" w:sz="8" w:space="0" w:color="auto"/>
              <w:right w:val="single" w:sz="8" w:space="0" w:color="auto"/>
            </w:tcBorders>
          </w:tcPr>
          <w:p w14:paraId="15F833C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DE8309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Koncentrat  do maszyny myjącej 5 L </w:t>
            </w:r>
          </w:p>
        </w:tc>
        <w:tc>
          <w:tcPr>
            <w:tcW w:w="4678" w:type="dxa"/>
            <w:tcBorders>
              <w:top w:val="nil"/>
              <w:left w:val="nil"/>
              <w:bottom w:val="single" w:sz="8" w:space="0" w:color="auto"/>
              <w:right w:val="single" w:sz="4" w:space="0" w:color="auto"/>
            </w:tcBorders>
          </w:tcPr>
          <w:p w14:paraId="7F9DDB83"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Środek do gruntownego mycia, usuwania najbardziej uporczywych zabrudzeń. Skuteczny nawet przy krótkotrwałym działaniu, usuwający mocne zabrudzenia z szorstkich, drobnoziarnistych oraz mikroporowatych posadzek. Stężenie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(koncentratu): ok. 13</w:t>
            </w:r>
            <w:r w:rsidRPr="00E47321">
              <w:rPr>
                <w:rFonts w:ascii="Times New Roman" w:hAnsi="Times New Roman" w:cs="Times New Roman"/>
                <w:sz w:val="24"/>
                <w:szCs w:val="24"/>
              </w:rPr>
              <w:br/>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(roztworu roboczego): ok. 10,5-12,5. Skład: Wodorotlenek sodu 10&lt;25%, Kwas </w:t>
            </w:r>
            <w:proofErr w:type="spellStart"/>
            <w:r w:rsidRPr="00E47321">
              <w:rPr>
                <w:rFonts w:ascii="Times New Roman" w:hAnsi="Times New Roman" w:cs="Times New Roman"/>
                <w:sz w:val="24"/>
                <w:szCs w:val="24"/>
              </w:rPr>
              <w:t>etidronowy</w:t>
            </w:r>
            <w:proofErr w:type="spellEnd"/>
            <w:r w:rsidRPr="00E47321">
              <w:rPr>
                <w:rFonts w:ascii="Times New Roman" w:hAnsi="Times New Roman" w:cs="Times New Roman"/>
                <w:sz w:val="24"/>
                <w:szCs w:val="24"/>
              </w:rPr>
              <w:t xml:space="preserve"> 2,5&lt;5%, 2-amino-2-metylopropan-1-ol, 2,5 - &lt;5 % </w:t>
            </w:r>
            <w:proofErr w:type="spellStart"/>
            <w:r w:rsidRPr="00E47321">
              <w:rPr>
                <w:rFonts w:ascii="Times New Roman" w:hAnsi="Times New Roman" w:cs="Times New Roman"/>
                <w:sz w:val="24"/>
                <w:szCs w:val="24"/>
              </w:rPr>
              <w:t>Weglan</w:t>
            </w:r>
            <w:proofErr w:type="spellEnd"/>
            <w:r w:rsidRPr="00E47321">
              <w:rPr>
                <w:rFonts w:ascii="Times New Roman" w:hAnsi="Times New Roman" w:cs="Times New Roman"/>
                <w:sz w:val="24"/>
                <w:szCs w:val="24"/>
              </w:rPr>
              <w:t xml:space="preserve"> sodu 2,5 - &lt;5 %, .AlkanoC6-C8(parzyste), kwas 1-sulfonowy, sól sodowa 1,5 - &lt;2,5 %, </w:t>
            </w:r>
            <w:proofErr w:type="spellStart"/>
            <w:r w:rsidRPr="00E47321">
              <w:rPr>
                <w:rFonts w:ascii="Times New Roman" w:hAnsi="Times New Roman" w:cs="Times New Roman"/>
                <w:sz w:val="24"/>
                <w:szCs w:val="24"/>
              </w:rPr>
              <w:t>Alkoksylan</w:t>
            </w:r>
            <w:proofErr w:type="spellEnd"/>
            <w:r w:rsidRPr="00E47321">
              <w:rPr>
                <w:rFonts w:ascii="Times New Roman" w:hAnsi="Times New Roman" w:cs="Times New Roman"/>
                <w:sz w:val="24"/>
                <w:szCs w:val="24"/>
              </w:rPr>
              <w:t xml:space="preserve"> alkoholu tłuszczowego 1,5 - &lt;2,5 %, p-</w:t>
            </w:r>
            <w:proofErr w:type="spellStart"/>
            <w:r w:rsidRPr="00E47321">
              <w:rPr>
                <w:rFonts w:ascii="Times New Roman" w:hAnsi="Times New Roman" w:cs="Times New Roman"/>
                <w:sz w:val="24"/>
                <w:szCs w:val="24"/>
              </w:rPr>
              <w:t>kumenosulfonian</w:t>
            </w:r>
            <w:proofErr w:type="spellEnd"/>
            <w:r w:rsidRPr="00E47321">
              <w:rPr>
                <w:rFonts w:ascii="Times New Roman" w:hAnsi="Times New Roman" w:cs="Times New Roman"/>
                <w:sz w:val="24"/>
                <w:szCs w:val="24"/>
              </w:rPr>
              <w:t xml:space="preserve"> sodowy 0,5 - &lt;1,5 %, Kwas octowy &lt;0,1 %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5FB20C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12</w:t>
            </w:r>
          </w:p>
        </w:tc>
        <w:tc>
          <w:tcPr>
            <w:tcW w:w="851" w:type="dxa"/>
            <w:tcBorders>
              <w:top w:val="nil"/>
              <w:left w:val="nil"/>
              <w:bottom w:val="single" w:sz="8" w:space="0" w:color="auto"/>
              <w:right w:val="single" w:sz="8" w:space="0" w:color="auto"/>
            </w:tcBorders>
            <w:shd w:val="clear" w:color="auto" w:fill="auto"/>
            <w:noWrap/>
            <w:vAlign w:val="bottom"/>
            <w:hideMark/>
          </w:tcPr>
          <w:p w14:paraId="6E24892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700C3A72" w14:textId="77777777" w:rsidTr="00E9157E">
        <w:trPr>
          <w:trHeight w:val="330"/>
        </w:trPr>
        <w:tc>
          <w:tcPr>
            <w:tcW w:w="557" w:type="dxa"/>
            <w:tcBorders>
              <w:top w:val="nil"/>
              <w:left w:val="single" w:sz="8" w:space="0" w:color="auto"/>
              <w:bottom w:val="single" w:sz="8" w:space="0" w:color="auto"/>
              <w:right w:val="single" w:sz="8" w:space="0" w:color="auto"/>
            </w:tcBorders>
          </w:tcPr>
          <w:p w14:paraId="7A00260F" w14:textId="77777777" w:rsidR="00E47321" w:rsidRPr="00E47321" w:rsidRDefault="00E47321" w:rsidP="00D00292">
            <w:pPr>
              <w:pStyle w:val="Nagwek1"/>
              <w:numPr>
                <w:ilvl w:val="0"/>
                <w:numId w:val="5"/>
              </w:numPr>
              <w:spacing w:after="160" w:afterAutospacing="0" w:line="360" w:lineRule="auto"/>
              <w:rPr>
                <w:b w:val="0"/>
                <w:sz w:val="24"/>
                <w:szCs w:val="24"/>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2C118A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uniwersalny do mycia podłóg, poj. 10 L</w:t>
            </w:r>
          </w:p>
        </w:tc>
        <w:tc>
          <w:tcPr>
            <w:tcW w:w="4678" w:type="dxa"/>
            <w:tcBorders>
              <w:top w:val="nil"/>
              <w:left w:val="nil"/>
              <w:bottom w:val="single" w:sz="8" w:space="0" w:color="auto"/>
              <w:right w:val="single" w:sz="4" w:space="0" w:color="auto"/>
            </w:tcBorders>
          </w:tcPr>
          <w:p w14:paraId="74DC1E7A"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neutralny preparat myjący przeznaczony do każdego rodzaju powierzchni oraz podłóg. Zapewniający intensywny, długo utrzymujący się zapach. Stosowany ręcznie lub do maszyn </w:t>
            </w:r>
            <w:proofErr w:type="spellStart"/>
            <w:r w:rsidRPr="00E47321">
              <w:rPr>
                <w:rFonts w:ascii="Times New Roman" w:hAnsi="Times New Roman" w:cs="Times New Roman"/>
                <w:sz w:val="24"/>
                <w:szCs w:val="24"/>
              </w:rPr>
              <w:t>szorujaco</w:t>
            </w:r>
            <w:proofErr w:type="spellEnd"/>
            <w:r w:rsidRPr="00E47321">
              <w:rPr>
                <w:rFonts w:ascii="Times New Roman" w:hAnsi="Times New Roman" w:cs="Times New Roman"/>
                <w:sz w:val="24"/>
                <w:szCs w:val="24"/>
              </w:rPr>
              <w:t xml:space="preserve">-zbierających. Zawiera etanol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8, gęstość 1kg/l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B8A1DB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80</w:t>
            </w:r>
          </w:p>
        </w:tc>
        <w:tc>
          <w:tcPr>
            <w:tcW w:w="851" w:type="dxa"/>
            <w:tcBorders>
              <w:top w:val="nil"/>
              <w:left w:val="nil"/>
              <w:bottom w:val="single" w:sz="8" w:space="0" w:color="auto"/>
              <w:right w:val="single" w:sz="8" w:space="0" w:color="auto"/>
            </w:tcBorders>
            <w:shd w:val="clear" w:color="auto" w:fill="auto"/>
            <w:noWrap/>
            <w:vAlign w:val="bottom"/>
            <w:hideMark/>
          </w:tcPr>
          <w:p w14:paraId="3CA3B96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E308846" w14:textId="77777777" w:rsidTr="00E9157E">
        <w:trPr>
          <w:trHeight w:val="330"/>
        </w:trPr>
        <w:tc>
          <w:tcPr>
            <w:tcW w:w="557" w:type="dxa"/>
            <w:tcBorders>
              <w:top w:val="nil"/>
              <w:left w:val="single" w:sz="8" w:space="0" w:color="auto"/>
              <w:bottom w:val="single" w:sz="8" w:space="0" w:color="auto"/>
              <w:right w:val="single" w:sz="8" w:space="0" w:color="auto"/>
            </w:tcBorders>
          </w:tcPr>
          <w:p w14:paraId="202B10B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F2C11B8"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Koncentrat antypoślizgowy (sale gimnastyczne) 10 L  </w:t>
            </w:r>
          </w:p>
        </w:tc>
        <w:tc>
          <w:tcPr>
            <w:tcW w:w="4678" w:type="dxa"/>
            <w:tcBorders>
              <w:top w:val="nil"/>
              <w:left w:val="nil"/>
              <w:bottom w:val="single" w:sz="8" w:space="0" w:color="auto"/>
              <w:right w:val="single" w:sz="4" w:space="0" w:color="auto"/>
            </w:tcBorders>
          </w:tcPr>
          <w:p w14:paraId="48B09B42"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zapachowy płyn do mycia posadzek, posiada właściwości antypoślizgowe. Zawiera wodorotlenek potasu 1-5%, </w:t>
            </w:r>
            <w:proofErr w:type="spellStart"/>
            <w:r w:rsidRPr="00E47321">
              <w:rPr>
                <w:rFonts w:ascii="Times New Roman" w:hAnsi="Times New Roman" w:cs="Times New Roman"/>
                <w:sz w:val="24"/>
                <w:szCs w:val="24"/>
              </w:rPr>
              <w:t>etoksylowane</w:t>
            </w:r>
            <w:proofErr w:type="spellEnd"/>
            <w:r w:rsidRPr="00E47321">
              <w:rPr>
                <w:rFonts w:ascii="Times New Roman" w:hAnsi="Times New Roman" w:cs="Times New Roman"/>
                <w:sz w:val="24"/>
                <w:szCs w:val="24"/>
              </w:rPr>
              <w:t xml:space="preserve"> alkohole tłuszczowe,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9,5 (100%), gęstość 1,03l/kg</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A40FD8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w:t>
            </w:r>
          </w:p>
        </w:tc>
        <w:tc>
          <w:tcPr>
            <w:tcW w:w="851" w:type="dxa"/>
            <w:tcBorders>
              <w:top w:val="nil"/>
              <w:left w:val="nil"/>
              <w:bottom w:val="single" w:sz="8" w:space="0" w:color="auto"/>
              <w:right w:val="single" w:sz="8" w:space="0" w:color="auto"/>
            </w:tcBorders>
            <w:shd w:val="clear" w:color="auto" w:fill="auto"/>
            <w:noWrap/>
            <w:vAlign w:val="bottom"/>
            <w:hideMark/>
          </w:tcPr>
          <w:p w14:paraId="6A4B19F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D660D1C" w14:textId="77777777" w:rsidTr="00E9157E">
        <w:trPr>
          <w:trHeight w:val="330"/>
        </w:trPr>
        <w:tc>
          <w:tcPr>
            <w:tcW w:w="557" w:type="dxa"/>
            <w:tcBorders>
              <w:top w:val="nil"/>
              <w:left w:val="single" w:sz="8" w:space="0" w:color="auto"/>
              <w:bottom w:val="single" w:sz="8" w:space="0" w:color="auto"/>
              <w:right w:val="single" w:sz="8" w:space="0" w:color="auto"/>
            </w:tcBorders>
          </w:tcPr>
          <w:p w14:paraId="06E8DA52" w14:textId="77777777" w:rsidR="00E47321" w:rsidRPr="00E47321" w:rsidRDefault="00E47321" w:rsidP="00D00292">
            <w:pPr>
              <w:pStyle w:val="Akapitzlist"/>
              <w:numPr>
                <w:ilvl w:val="0"/>
                <w:numId w:val="5"/>
              </w:numPr>
              <w:suppressAutoHyphens w:val="0"/>
              <w:spacing w:line="360" w:lineRule="auto"/>
              <w:rPr>
                <w:rFonts w:ascii="Times New Roman" w:hAnsi="Times New Roman" w:cs="Times New Roman"/>
                <w:sz w:val="24"/>
                <w:szCs w:val="24"/>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E0C3D0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czyszczenia pomieszczeń, urządzeń sanitarnych poj. 5 L</w:t>
            </w:r>
          </w:p>
        </w:tc>
        <w:tc>
          <w:tcPr>
            <w:tcW w:w="4678" w:type="dxa"/>
            <w:tcBorders>
              <w:top w:val="nil"/>
              <w:left w:val="nil"/>
              <w:bottom w:val="single" w:sz="8" w:space="0" w:color="auto"/>
              <w:right w:val="single" w:sz="4" w:space="0" w:color="auto"/>
            </w:tcBorders>
          </w:tcPr>
          <w:p w14:paraId="268EFD95"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preparat myjący przeznaczony do higieny urządzeń sanitarnych. Zawiera kwas mlekowy 15-30%,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2,5, gęstość 1,04kg/l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6A2F92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70</w:t>
            </w:r>
          </w:p>
        </w:tc>
        <w:tc>
          <w:tcPr>
            <w:tcW w:w="851" w:type="dxa"/>
            <w:tcBorders>
              <w:top w:val="nil"/>
              <w:left w:val="nil"/>
              <w:bottom w:val="single" w:sz="8" w:space="0" w:color="auto"/>
              <w:right w:val="single" w:sz="8" w:space="0" w:color="auto"/>
            </w:tcBorders>
            <w:shd w:val="clear" w:color="auto" w:fill="auto"/>
            <w:noWrap/>
            <w:vAlign w:val="bottom"/>
            <w:hideMark/>
          </w:tcPr>
          <w:p w14:paraId="453CED3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9C832DC" w14:textId="77777777" w:rsidTr="00E9157E">
        <w:trPr>
          <w:trHeight w:val="330"/>
        </w:trPr>
        <w:tc>
          <w:tcPr>
            <w:tcW w:w="557" w:type="dxa"/>
            <w:tcBorders>
              <w:top w:val="nil"/>
              <w:left w:val="single" w:sz="8" w:space="0" w:color="auto"/>
              <w:bottom w:val="single" w:sz="8" w:space="0" w:color="auto"/>
              <w:right w:val="single" w:sz="8" w:space="0" w:color="auto"/>
            </w:tcBorders>
          </w:tcPr>
          <w:p w14:paraId="5F11BDB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6A9024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czyszczenia szyb, luster i innych powierzchni szklanych a także ram okiennych (plastikowych i drewnianych), poj. 5 L</w:t>
            </w:r>
          </w:p>
        </w:tc>
        <w:tc>
          <w:tcPr>
            <w:tcW w:w="4678" w:type="dxa"/>
            <w:tcBorders>
              <w:top w:val="nil"/>
              <w:left w:val="nil"/>
              <w:bottom w:val="single" w:sz="8" w:space="0" w:color="auto"/>
              <w:right w:val="single" w:sz="4" w:space="0" w:color="auto"/>
            </w:tcBorders>
          </w:tcPr>
          <w:p w14:paraId="5CCA53D5"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Skoncentrowany preparat przeznaczony do mycia szkła, okien, luster oraz innych gładkich powierzchni, nie pozostawiając smug. Zawiera etanol 5-15%, D-</w:t>
            </w:r>
            <w:proofErr w:type="spellStart"/>
            <w:r w:rsidRPr="00E47321">
              <w:rPr>
                <w:rFonts w:ascii="Times New Roman" w:hAnsi="Times New Roman" w:cs="Times New Roman"/>
                <w:sz w:val="24"/>
                <w:szCs w:val="24"/>
              </w:rPr>
              <w:t>glukopiranoza</w:t>
            </w:r>
            <w:proofErr w:type="spellEnd"/>
            <w:r w:rsidRPr="00E47321">
              <w:rPr>
                <w:rFonts w:ascii="Times New Roman" w:hAnsi="Times New Roman" w:cs="Times New Roman"/>
                <w:sz w:val="24"/>
                <w:szCs w:val="24"/>
              </w:rPr>
              <w:t xml:space="preserve">, oligomery, C8-10-glikozydy alkilowe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8,5, gęstość 0,98kg/l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8FF08F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72</w:t>
            </w:r>
          </w:p>
        </w:tc>
        <w:tc>
          <w:tcPr>
            <w:tcW w:w="851" w:type="dxa"/>
            <w:tcBorders>
              <w:top w:val="nil"/>
              <w:left w:val="nil"/>
              <w:bottom w:val="single" w:sz="8" w:space="0" w:color="auto"/>
              <w:right w:val="single" w:sz="8" w:space="0" w:color="auto"/>
            </w:tcBorders>
            <w:shd w:val="clear" w:color="auto" w:fill="auto"/>
            <w:noWrap/>
            <w:vAlign w:val="bottom"/>
            <w:hideMark/>
          </w:tcPr>
          <w:p w14:paraId="4B08C05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54CB105" w14:textId="77777777" w:rsidTr="00E9157E">
        <w:trPr>
          <w:trHeight w:val="330"/>
        </w:trPr>
        <w:tc>
          <w:tcPr>
            <w:tcW w:w="557" w:type="dxa"/>
            <w:tcBorders>
              <w:top w:val="nil"/>
              <w:left w:val="single" w:sz="8" w:space="0" w:color="auto"/>
              <w:bottom w:val="single" w:sz="8" w:space="0" w:color="auto"/>
              <w:right w:val="single" w:sz="8" w:space="0" w:color="auto"/>
            </w:tcBorders>
          </w:tcPr>
          <w:p w14:paraId="0053E68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DC0BE1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czyszczenia wykładzin podłogowych i dywanów, poj. 5 L</w:t>
            </w:r>
          </w:p>
        </w:tc>
        <w:tc>
          <w:tcPr>
            <w:tcW w:w="4678" w:type="dxa"/>
            <w:tcBorders>
              <w:top w:val="nil"/>
              <w:left w:val="nil"/>
              <w:bottom w:val="single" w:sz="8" w:space="0" w:color="auto"/>
              <w:right w:val="single" w:sz="4" w:space="0" w:color="auto"/>
            </w:tcBorders>
          </w:tcPr>
          <w:p w14:paraId="564A20EC"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Środek do czyszczenia kolorowych i odpornych na wodę wykładzin dywanowych, dywanów (z włókien syntetycznych, wełnianych) oraz mebli tapicerowanych. Nadaje się także do wełnianych dywanów o wrażliwych włóknach, niweluje nieprzyjemne zapachy, nadaje się do odkurzaczy piorących. W zależności od wielkości zabrudzeń można rozcieńczać w wodzie –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około 7,7</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4DDE36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7F6A1FA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C4A76EA" w14:textId="77777777" w:rsidTr="00E9157E">
        <w:trPr>
          <w:trHeight w:val="330"/>
        </w:trPr>
        <w:tc>
          <w:tcPr>
            <w:tcW w:w="557" w:type="dxa"/>
            <w:tcBorders>
              <w:top w:val="nil"/>
              <w:left w:val="single" w:sz="8" w:space="0" w:color="auto"/>
              <w:bottom w:val="single" w:sz="8" w:space="0" w:color="auto"/>
              <w:right w:val="single" w:sz="8" w:space="0" w:color="auto"/>
            </w:tcBorders>
          </w:tcPr>
          <w:p w14:paraId="0A2FC996" w14:textId="77777777" w:rsidR="00E47321" w:rsidRPr="00E47321" w:rsidRDefault="00E47321" w:rsidP="00D00292">
            <w:pPr>
              <w:pStyle w:val="Nagwek1"/>
              <w:numPr>
                <w:ilvl w:val="0"/>
                <w:numId w:val="5"/>
              </w:numPr>
              <w:spacing w:before="240" w:beforeAutospacing="0" w:after="160" w:afterAutospacing="0" w:line="360" w:lineRule="auto"/>
              <w:jc w:val="both"/>
              <w:rPr>
                <w:b w:val="0"/>
                <w:sz w:val="24"/>
                <w:szCs w:val="24"/>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6553EE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Koncentrat do maszynowego mycia naczyń w wodzie </w:t>
            </w:r>
            <w:r w:rsidRPr="00E47321">
              <w:rPr>
                <w:rFonts w:ascii="Times New Roman" w:hAnsi="Times New Roman" w:cs="Times New Roman"/>
                <w:sz w:val="24"/>
                <w:szCs w:val="24"/>
              </w:rPr>
              <w:lastRenderedPageBreak/>
              <w:t>miękkiej w zmywarkach przemysłowych, poj. 10 L</w:t>
            </w:r>
          </w:p>
        </w:tc>
        <w:tc>
          <w:tcPr>
            <w:tcW w:w="4678" w:type="dxa"/>
            <w:tcBorders>
              <w:top w:val="nil"/>
              <w:left w:val="nil"/>
              <w:bottom w:val="single" w:sz="8" w:space="0" w:color="auto"/>
              <w:right w:val="single" w:sz="4" w:space="0" w:color="auto"/>
            </w:tcBorders>
          </w:tcPr>
          <w:p w14:paraId="6F5A3133"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lastRenderedPageBreak/>
              <w:t xml:space="preserve">Skoncentrowany, neutralny, pieniący środek o właściwościach dezynfekujących do mycia i dezynfekcji blatów stołów Zawiera </w:t>
            </w:r>
            <w:r w:rsidRPr="00E47321">
              <w:rPr>
                <w:rFonts w:ascii="Times New Roman" w:hAnsi="Times New Roman" w:cs="Times New Roman"/>
                <w:sz w:val="24"/>
                <w:szCs w:val="24"/>
              </w:rPr>
              <w:lastRenderedPageBreak/>
              <w:t xml:space="preserve">czwartorzędowe związki amonowe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7,5, gęstość 1,00kg/l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21E6E3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25</w:t>
            </w:r>
          </w:p>
        </w:tc>
        <w:tc>
          <w:tcPr>
            <w:tcW w:w="851" w:type="dxa"/>
            <w:tcBorders>
              <w:top w:val="nil"/>
              <w:left w:val="nil"/>
              <w:bottom w:val="single" w:sz="8" w:space="0" w:color="auto"/>
              <w:right w:val="single" w:sz="8" w:space="0" w:color="auto"/>
            </w:tcBorders>
            <w:shd w:val="clear" w:color="auto" w:fill="auto"/>
            <w:noWrap/>
            <w:vAlign w:val="bottom"/>
            <w:hideMark/>
          </w:tcPr>
          <w:p w14:paraId="1476CAB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142FA2B0" w14:textId="77777777" w:rsidTr="00E9157E">
        <w:trPr>
          <w:trHeight w:val="330"/>
        </w:trPr>
        <w:tc>
          <w:tcPr>
            <w:tcW w:w="557" w:type="dxa"/>
            <w:tcBorders>
              <w:top w:val="nil"/>
              <w:left w:val="single" w:sz="8" w:space="0" w:color="auto"/>
              <w:bottom w:val="single" w:sz="8" w:space="0" w:color="auto"/>
              <w:right w:val="single" w:sz="8" w:space="0" w:color="auto"/>
            </w:tcBorders>
          </w:tcPr>
          <w:p w14:paraId="3FC0B29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5E9044E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mycia generalnego wszystkich powierzchni w gastronomii oraz w zakładach przetwórstwa i obrotu żywnością, poj. 5 L</w:t>
            </w:r>
          </w:p>
        </w:tc>
        <w:tc>
          <w:tcPr>
            <w:tcW w:w="4678" w:type="dxa"/>
            <w:tcBorders>
              <w:top w:val="nil"/>
              <w:left w:val="nil"/>
              <w:bottom w:val="single" w:sz="8" w:space="0" w:color="auto"/>
              <w:right w:val="single" w:sz="4" w:space="0" w:color="auto"/>
            </w:tcBorders>
          </w:tcPr>
          <w:p w14:paraId="5FB09AB9"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neutralny, pieniący środek o właściwościach dezynfekujących do mycia i dezynfekcji w działach przemysłu spożywczego i gastronomi w </w:t>
            </w:r>
            <w:proofErr w:type="spellStart"/>
            <w:r w:rsidRPr="00E47321">
              <w:rPr>
                <w:rFonts w:ascii="Times New Roman" w:hAnsi="Times New Roman" w:cs="Times New Roman"/>
                <w:sz w:val="24"/>
                <w:szCs w:val="24"/>
              </w:rPr>
              <w:t>szczegulności</w:t>
            </w:r>
            <w:proofErr w:type="spellEnd"/>
            <w:r w:rsidRPr="00E47321">
              <w:rPr>
                <w:rFonts w:ascii="Times New Roman" w:hAnsi="Times New Roman" w:cs="Times New Roman"/>
                <w:sz w:val="24"/>
                <w:szCs w:val="24"/>
              </w:rPr>
              <w:t xml:space="preserve"> drobnego sprzętu, naczyń, lad chłodniczych, lodówek, blatów, </w:t>
            </w:r>
            <w:proofErr w:type="spellStart"/>
            <w:r w:rsidRPr="00E47321">
              <w:rPr>
                <w:rFonts w:ascii="Times New Roman" w:hAnsi="Times New Roman" w:cs="Times New Roman"/>
                <w:sz w:val="24"/>
                <w:szCs w:val="24"/>
              </w:rPr>
              <w:t>stołow</w:t>
            </w:r>
            <w:proofErr w:type="spellEnd"/>
            <w:r w:rsidRPr="00E47321">
              <w:rPr>
                <w:rFonts w:ascii="Times New Roman" w:hAnsi="Times New Roman" w:cs="Times New Roman"/>
                <w:sz w:val="24"/>
                <w:szCs w:val="24"/>
              </w:rPr>
              <w:t xml:space="preserve">, wag elektronicznych, maszyn pakujących oraz wszelkich powierzchni produkcyjnych  Zawiera czwartorzędowe związki amonowe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7,5, gęstość 1,00kg/l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52CA39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32</w:t>
            </w:r>
          </w:p>
        </w:tc>
        <w:tc>
          <w:tcPr>
            <w:tcW w:w="851" w:type="dxa"/>
            <w:tcBorders>
              <w:top w:val="nil"/>
              <w:left w:val="nil"/>
              <w:bottom w:val="single" w:sz="8" w:space="0" w:color="auto"/>
              <w:right w:val="single" w:sz="8" w:space="0" w:color="auto"/>
            </w:tcBorders>
            <w:shd w:val="clear" w:color="auto" w:fill="auto"/>
            <w:noWrap/>
            <w:vAlign w:val="bottom"/>
            <w:hideMark/>
          </w:tcPr>
          <w:p w14:paraId="6C8DBA4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F60EDB2" w14:textId="77777777" w:rsidTr="00E9157E">
        <w:trPr>
          <w:trHeight w:val="330"/>
        </w:trPr>
        <w:tc>
          <w:tcPr>
            <w:tcW w:w="557" w:type="dxa"/>
            <w:tcBorders>
              <w:top w:val="nil"/>
              <w:left w:val="single" w:sz="8" w:space="0" w:color="auto"/>
              <w:bottom w:val="single" w:sz="8" w:space="0" w:color="auto"/>
              <w:right w:val="single" w:sz="8" w:space="0" w:color="auto"/>
            </w:tcBorders>
          </w:tcPr>
          <w:p w14:paraId="028107A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B0EDFEB"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Koncentrat do płukania i nabłyszczania naczyń w zmywarkach gastronomicznych, poj. 5 L </w:t>
            </w:r>
          </w:p>
        </w:tc>
        <w:tc>
          <w:tcPr>
            <w:tcW w:w="4678" w:type="dxa"/>
            <w:tcBorders>
              <w:top w:val="nil"/>
              <w:left w:val="nil"/>
              <w:bottom w:val="single" w:sz="8" w:space="0" w:color="auto"/>
              <w:right w:val="single" w:sz="4" w:space="0" w:color="auto"/>
            </w:tcBorders>
          </w:tcPr>
          <w:p w14:paraId="74B0FCD5"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płynny preparat płuczący do zmywarek gastronomicznych. Zawiera </w:t>
            </w:r>
            <w:proofErr w:type="spellStart"/>
            <w:r w:rsidRPr="00E47321">
              <w:rPr>
                <w:rFonts w:ascii="Times New Roman" w:hAnsi="Times New Roman" w:cs="Times New Roman"/>
                <w:sz w:val="24"/>
                <w:szCs w:val="24"/>
              </w:rPr>
              <w:t>etoksylowane</w:t>
            </w:r>
            <w:proofErr w:type="spellEnd"/>
            <w:r w:rsidRPr="00E47321">
              <w:rPr>
                <w:rFonts w:ascii="Times New Roman" w:hAnsi="Times New Roman" w:cs="Times New Roman"/>
                <w:sz w:val="24"/>
                <w:szCs w:val="24"/>
              </w:rPr>
              <w:t xml:space="preserve"> i </w:t>
            </w:r>
            <w:proofErr w:type="spellStart"/>
            <w:r w:rsidRPr="00E47321">
              <w:rPr>
                <w:rFonts w:ascii="Times New Roman" w:hAnsi="Times New Roman" w:cs="Times New Roman"/>
                <w:sz w:val="24"/>
                <w:szCs w:val="24"/>
              </w:rPr>
              <w:t>propoksylowane</w:t>
            </w:r>
            <w:proofErr w:type="spellEnd"/>
            <w:r w:rsidRPr="00E47321">
              <w:rPr>
                <w:rFonts w:ascii="Times New Roman" w:hAnsi="Times New Roman" w:cs="Times New Roman"/>
                <w:sz w:val="24"/>
                <w:szCs w:val="24"/>
              </w:rPr>
              <w:t xml:space="preserve"> alkohole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7, gęstość 1kg/l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4E06CA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hideMark/>
          </w:tcPr>
          <w:p w14:paraId="70B4B3C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7FD4F93" w14:textId="77777777" w:rsidTr="00E9157E">
        <w:trPr>
          <w:trHeight w:val="330"/>
        </w:trPr>
        <w:tc>
          <w:tcPr>
            <w:tcW w:w="557" w:type="dxa"/>
            <w:tcBorders>
              <w:top w:val="nil"/>
              <w:left w:val="single" w:sz="8" w:space="0" w:color="auto"/>
              <w:bottom w:val="single" w:sz="8" w:space="0" w:color="auto"/>
              <w:right w:val="single" w:sz="8" w:space="0" w:color="auto"/>
            </w:tcBorders>
          </w:tcPr>
          <w:p w14:paraId="248BA5CD" w14:textId="77777777" w:rsidR="00E47321" w:rsidRPr="00E47321" w:rsidRDefault="00E47321" w:rsidP="00D00292">
            <w:pPr>
              <w:pStyle w:val="Akapitzlist"/>
              <w:numPr>
                <w:ilvl w:val="0"/>
                <w:numId w:val="5"/>
              </w:numPr>
              <w:suppressAutoHyphens w:val="0"/>
              <w:spacing w:line="360" w:lineRule="auto"/>
              <w:rPr>
                <w:rFonts w:ascii="Times New Roman" w:hAnsi="Times New Roman" w:cs="Times New Roman"/>
                <w:bCs/>
                <w:sz w:val="24"/>
                <w:szCs w:val="24"/>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C645EA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Koncentrat do ręcznego mycia naczyń, poj. 5 L </w:t>
            </w:r>
          </w:p>
        </w:tc>
        <w:tc>
          <w:tcPr>
            <w:tcW w:w="4678" w:type="dxa"/>
            <w:tcBorders>
              <w:top w:val="nil"/>
              <w:left w:val="nil"/>
              <w:bottom w:val="single" w:sz="8" w:space="0" w:color="auto"/>
              <w:right w:val="single" w:sz="4" w:space="0" w:color="auto"/>
            </w:tcBorders>
          </w:tcPr>
          <w:p w14:paraId="5190C4F9"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detergent do ręcznego stosowania, może być wykorzystywany do mycia urządzeń i przyrządów gastronomicznych, dopuszczony do przemysłu spożywczego. Zawiera </w:t>
            </w:r>
            <w:proofErr w:type="spellStart"/>
            <w:r w:rsidRPr="00E47321">
              <w:rPr>
                <w:rFonts w:ascii="Times New Roman" w:hAnsi="Times New Roman" w:cs="Times New Roman"/>
                <w:sz w:val="24"/>
                <w:szCs w:val="24"/>
              </w:rPr>
              <w:t>alikolobenzenosulfonian</w:t>
            </w:r>
            <w:proofErr w:type="spellEnd"/>
            <w:r w:rsidRPr="00E47321">
              <w:rPr>
                <w:rFonts w:ascii="Times New Roman" w:hAnsi="Times New Roman" w:cs="Times New Roman"/>
                <w:sz w:val="24"/>
                <w:szCs w:val="24"/>
              </w:rPr>
              <w:t xml:space="preserve"> 5-15%, alkohole c12-14 </w:t>
            </w:r>
            <w:proofErr w:type="spellStart"/>
            <w:r w:rsidRPr="00E47321">
              <w:rPr>
                <w:rFonts w:ascii="Times New Roman" w:hAnsi="Times New Roman" w:cs="Times New Roman"/>
                <w:sz w:val="24"/>
                <w:szCs w:val="24"/>
              </w:rPr>
              <w:t>etoksylowane</w:t>
            </w:r>
            <w:proofErr w:type="spellEnd"/>
            <w:r w:rsidRPr="00E47321">
              <w:rPr>
                <w:rFonts w:ascii="Times New Roman" w:hAnsi="Times New Roman" w:cs="Times New Roman"/>
                <w:sz w:val="24"/>
                <w:szCs w:val="24"/>
              </w:rPr>
              <w:t xml:space="preserve">, siarczany, sole sodowe 1-5%, etanol &lt;2,5%,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ok 5,5 (100%), gęstość 1,02kg/l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9E1722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30</w:t>
            </w:r>
          </w:p>
        </w:tc>
        <w:tc>
          <w:tcPr>
            <w:tcW w:w="851" w:type="dxa"/>
            <w:tcBorders>
              <w:top w:val="nil"/>
              <w:left w:val="nil"/>
              <w:bottom w:val="single" w:sz="8" w:space="0" w:color="auto"/>
              <w:right w:val="single" w:sz="8" w:space="0" w:color="auto"/>
            </w:tcBorders>
            <w:shd w:val="clear" w:color="auto" w:fill="auto"/>
            <w:noWrap/>
            <w:vAlign w:val="bottom"/>
            <w:hideMark/>
          </w:tcPr>
          <w:p w14:paraId="18E5190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1F337C8A" w14:textId="77777777" w:rsidTr="00E9157E">
        <w:trPr>
          <w:trHeight w:val="330"/>
        </w:trPr>
        <w:tc>
          <w:tcPr>
            <w:tcW w:w="557" w:type="dxa"/>
            <w:tcBorders>
              <w:top w:val="nil"/>
              <w:left w:val="single" w:sz="8" w:space="0" w:color="auto"/>
              <w:bottom w:val="single" w:sz="8" w:space="0" w:color="auto"/>
              <w:right w:val="single" w:sz="8" w:space="0" w:color="auto"/>
            </w:tcBorders>
          </w:tcPr>
          <w:p w14:paraId="3BE278D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A41CF8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sanitariatów 1,25 l</w:t>
            </w:r>
          </w:p>
        </w:tc>
        <w:tc>
          <w:tcPr>
            <w:tcW w:w="4678" w:type="dxa"/>
            <w:tcBorders>
              <w:top w:val="nil"/>
              <w:left w:val="nil"/>
              <w:bottom w:val="single" w:sz="8" w:space="0" w:color="auto"/>
              <w:right w:val="single" w:sz="4" w:space="0" w:color="auto"/>
            </w:tcBorders>
          </w:tcPr>
          <w:p w14:paraId="49C35392"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Preparat przeznaczony do czyszczenia i dezynfekcji urządzeń i pomieszczeń </w:t>
            </w:r>
            <w:r w:rsidRPr="00E47321">
              <w:rPr>
                <w:rFonts w:ascii="Times New Roman" w:hAnsi="Times New Roman" w:cs="Times New Roman"/>
                <w:sz w:val="24"/>
                <w:szCs w:val="24"/>
              </w:rPr>
              <w:lastRenderedPageBreak/>
              <w:t>sanitarnych, wykazuje działania przeciwko bakteriom, grzybom, wirusom i sporom.</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569E6A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36</w:t>
            </w:r>
          </w:p>
        </w:tc>
        <w:tc>
          <w:tcPr>
            <w:tcW w:w="851" w:type="dxa"/>
            <w:tcBorders>
              <w:top w:val="nil"/>
              <w:left w:val="nil"/>
              <w:bottom w:val="single" w:sz="8" w:space="0" w:color="auto"/>
              <w:right w:val="single" w:sz="8" w:space="0" w:color="auto"/>
            </w:tcBorders>
            <w:shd w:val="clear" w:color="auto" w:fill="auto"/>
            <w:noWrap/>
            <w:vAlign w:val="bottom"/>
            <w:hideMark/>
          </w:tcPr>
          <w:p w14:paraId="2AC33E2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4636F1C5" w14:textId="77777777" w:rsidTr="00E9157E">
        <w:trPr>
          <w:trHeight w:val="330"/>
        </w:trPr>
        <w:tc>
          <w:tcPr>
            <w:tcW w:w="557" w:type="dxa"/>
            <w:tcBorders>
              <w:top w:val="nil"/>
              <w:left w:val="single" w:sz="8" w:space="0" w:color="auto"/>
              <w:bottom w:val="single" w:sz="8" w:space="0" w:color="auto"/>
              <w:right w:val="single" w:sz="8" w:space="0" w:color="auto"/>
            </w:tcBorders>
          </w:tcPr>
          <w:p w14:paraId="153D79F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27D160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mydło w płynie do mycia rąk w obszarach gdzie niezbędne jest zachowanie standardów HACCP, poj. 5 L</w:t>
            </w:r>
          </w:p>
        </w:tc>
        <w:tc>
          <w:tcPr>
            <w:tcW w:w="4678" w:type="dxa"/>
            <w:tcBorders>
              <w:top w:val="nil"/>
              <w:left w:val="nil"/>
              <w:bottom w:val="single" w:sz="8" w:space="0" w:color="auto"/>
              <w:right w:val="single" w:sz="4" w:space="0" w:color="auto"/>
            </w:tcBorders>
          </w:tcPr>
          <w:p w14:paraId="43C2085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Mydło w płynie o silnych właściwościach antybakteryjnych skierowane jest przede wszystkim do miejsc w których higiena i bezpieczeństwo stoją na pierwszym miejscu. Oferowany produkt to nie tylko sposób na utrzymanie rąk w higienicznej czystości i zabezpieczenie szkodliwymi przed drobnoustrojami.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5C5F14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30</w:t>
            </w:r>
          </w:p>
        </w:tc>
        <w:tc>
          <w:tcPr>
            <w:tcW w:w="851" w:type="dxa"/>
            <w:tcBorders>
              <w:top w:val="nil"/>
              <w:left w:val="nil"/>
              <w:bottom w:val="single" w:sz="8" w:space="0" w:color="auto"/>
              <w:right w:val="single" w:sz="8" w:space="0" w:color="auto"/>
            </w:tcBorders>
            <w:shd w:val="clear" w:color="auto" w:fill="auto"/>
            <w:noWrap/>
            <w:vAlign w:val="bottom"/>
            <w:hideMark/>
          </w:tcPr>
          <w:p w14:paraId="15C51EB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3A4F3D8" w14:textId="77777777" w:rsidTr="00E9157E">
        <w:trPr>
          <w:trHeight w:val="330"/>
        </w:trPr>
        <w:tc>
          <w:tcPr>
            <w:tcW w:w="557" w:type="dxa"/>
            <w:tcBorders>
              <w:top w:val="nil"/>
              <w:left w:val="single" w:sz="8" w:space="0" w:color="auto"/>
              <w:bottom w:val="single" w:sz="8" w:space="0" w:color="auto"/>
              <w:right w:val="single" w:sz="8" w:space="0" w:color="auto"/>
            </w:tcBorders>
          </w:tcPr>
          <w:p w14:paraId="44E5F65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4529724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dezynfekcji blatów 5 L</w:t>
            </w:r>
          </w:p>
        </w:tc>
        <w:tc>
          <w:tcPr>
            <w:tcW w:w="4678" w:type="dxa"/>
            <w:tcBorders>
              <w:top w:val="nil"/>
              <w:left w:val="nil"/>
              <w:bottom w:val="single" w:sz="8" w:space="0" w:color="auto"/>
              <w:right w:val="single" w:sz="4" w:space="0" w:color="auto"/>
            </w:tcBorders>
          </w:tcPr>
          <w:p w14:paraId="6210F5FD"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neutralny, pieniący środek o właściwościach dezynfekujących do mycia i dezynfekcji blatów stołów Zawiera czwartorzędowe związki amonowe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7,5, gęstość 1,00kg/l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3FB9C49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16</w:t>
            </w:r>
          </w:p>
        </w:tc>
        <w:tc>
          <w:tcPr>
            <w:tcW w:w="851" w:type="dxa"/>
            <w:tcBorders>
              <w:top w:val="nil"/>
              <w:left w:val="nil"/>
              <w:bottom w:val="single" w:sz="8" w:space="0" w:color="auto"/>
              <w:right w:val="single" w:sz="8" w:space="0" w:color="auto"/>
            </w:tcBorders>
            <w:shd w:val="clear" w:color="auto" w:fill="auto"/>
            <w:noWrap/>
            <w:vAlign w:val="bottom"/>
          </w:tcPr>
          <w:p w14:paraId="54B80BA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5E7B594" w14:textId="77777777" w:rsidTr="00E9157E">
        <w:trPr>
          <w:trHeight w:val="330"/>
        </w:trPr>
        <w:tc>
          <w:tcPr>
            <w:tcW w:w="557" w:type="dxa"/>
            <w:tcBorders>
              <w:top w:val="nil"/>
              <w:left w:val="single" w:sz="8" w:space="0" w:color="auto"/>
              <w:bottom w:val="single" w:sz="8" w:space="0" w:color="auto"/>
              <w:right w:val="single" w:sz="8" w:space="0" w:color="auto"/>
            </w:tcBorders>
          </w:tcPr>
          <w:p w14:paraId="5A2B72F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4FE580B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dezynfekcji podłóg 5 L</w:t>
            </w:r>
          </w:p>
        </w:tc>
        <w:tc>
          <w:tcPr>
            <w:tcW w:w="4678" w:type="dxa"/>
            <w:tcBorders>
              <w:top w:val="nil"/>
              <w:left w:val="nil"/>
              <w:bottom w:val="single" w:sz="8" w:space="0" w:color="auto"/>
              <w:right w:val="single" w:sz="4" w:space="0" w:color="auto"/>
            </w:tcBorders>
          </w:tcPr>
          <w:p w14:paraId="328794F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kwaśny preparat myjąco dezynfekujący do mycia powierzchni </w:t>
            </w:r>
            <w:proofErr w:type="spellStart"/>
            <w:r w:rsidRPr="00E47321">
              <w:rPr>
                <w:rFonts w:ascii="Times New Roman" w:hAnsi="Times New Roman" w:cs="Times New Roman"/>
                <w:sz w:val="24"/>
                <w:szCs w:val="24"/>
              </w:rPr>
              <w:t>ponadpodłogowych</w:t>
            </w:r>
            <w:proofErr w:type="spellEnd"/>
            <w:r w:rsidRPr="00E47321">
              <w:rPr>
                <w:rFonts w:ascii="Times New Roman" w:hAnsi="Times New Roman" w:cs="Times New Roman"/>
                <w:sz w:val="24"/>
                <w:szCs w:val="24"/>
              </w:rPr>
              <w:t xml:space="preserve"> przeznaczony w miejscach publicznych. Zawiera nadtlenek wodoru &gt;30, kwas 1-hydroksyetano-1 , 1-difosfonowy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0,8-1,5, gęstość ok. 1,05kg/l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1669BEB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tcPr>
          <w:p w14:paraId="71C5374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6C7C066" w14:textId="77777777" w:rsidTr="00E9157E">
        <w:trPr>
          <w:trHeight w:val="330"/>
        </w:trPr>
        <w:tc>
          <w:tcPr>
            <w:tcW w:w="557" w:type="dxa"/>
            <w:tcBorders>
              <w:top w:val="nil"/>
              <w:left w:val="single" w:sz="8" w:space="0" w:color="auto"/>
              <w:bottom w:val="single" w:sz="8" w:space="0" w:color="auto"/>
              <w:right w:val="single" w:sz="8" w:space="0" w:color="auto"/>
            </w:tcBorders>
          </w:tcPr>
          <w:p w14:paraId="152DCD8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19336B7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Koncentrat do płukania i zmiękczania tkanin, poj. 5 L</w:t>
            </w:r>
          </w:p>
        </w:tc>
        <w:tc>
          <w:tcPr>
            <w:tcW w:w="4678" w:type="dxa"/>
            <w:tcBorders>
              <w:top w:val="nil"/>
              <w:left w:val="nil"/>
              <w:bottom w:val="single" w:sz="8" w:space="0" w:color="auto"/>
              <w:right w:val="single" w:sz="4" w:space="0" w:color="auto"/>
            </w:tcBorders>
          </w:tcPr>
          <w:p w14:paraId="64ADCA5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Skoncentrowany płyn do płukania tkanin. Produkt widocznie poprawia jakość ubrań, chroniąc je jednocześnie przed rozciąganiem, płowieniem koloru oraz mechaceniem. Polecany jest szczególnie do tkanin lnianych. Płyn zmiękcza oraz wygładza każde włókno </w:t>
            </w:r>
            <w:r w:rsidRPr="00E47321">
              <w:rPr>
                <w:rFonts w:ascii="Times New Roman" w:hAnsi="Times New Roman" w:cs="Times New Roman"/>
                <w:sz w:val="24"/>
                <w:szCs w:val="24"/>
              </w:rPr>
              <w:lastRenderedPageBreak/>
              <w:t>odzieży, co zapewnia wygodę jej noszenia. Nadaje pranym tkaninom świeżość, która utrzymuje się przez cały dzień.</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7A38EC0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10</w:t>
            </w:r>
          </w:p>
        </w:tc>
        <w:tc>
          <w:tcPr>
            <w:tcW w:w="851" w:type="dxa"/>
            <w:tcBorders>
              <w:top w:val="nil"/>
              <w:left w:val="nil"/>
              <w:bottom w:val="single" w:sz="8" w:space="0" w:color="auto"/>
              <w:right w:val="single" w:sz="8" w:space="0" w:color="auto"/>
            </w:tcBorders>
            <w:shd w:val="clear" w:color="auto" w:fill="auto"/>
            <w:noWrap/>
            <w:vAlign w:val="bottom"/>
          </w:tcPr>
          <w:p w14:paraId="74C2F89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1173F421" w14:textId="77777777" w:rsidTr="00E9157E">
        <w:trPr>
          <w:trHeight w:val="330"/>
        </w:trPr>
        <w:tc>
          <w:tcPr>
            <w:tcW w:w="557" w:type="dxa"/>
            <w:tcBorders>
              <w:top w:val="nil"/>
              <w:left w:val="single" w:sz="8" w:space="0" w:color="auto"/>
              <w:bottom w:val="single" w:sz="8" w:space="0" w:color="auto"/>
              <w:right w:val="single" w:sz="8" w:space="0" w:color="auto"/>
            </w:tcBorders>
          </w:tcPr>
          <w:p w14:paraId="682CF98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06D55E2"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Koncentrat myjący do pieca 5 L </w:t>
            </w:r>
          </w:p>
        </w:tc>
        <w:tc>
          <w:tcPr>
            <w:tcW w:w="4678" w:type="dxa"/>
            <w:tcBorders>
              <w:top w:val="nil"/>
              <w:left w:val="nil"/>
              <w:bottom w:val="single" w:sz="8" w:space="0" w:color="auto"/>
              <w:right w:val="single" w:sz="4" w:space="0" w:color="auto"/>
            </w:tcBorders>
          </w:tcPr>
          <w:p w14:paraId="1D848E87"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Skoncentrowany, alkaiczny detergent do mycia pieców konwekcyjno-parowych. Zawiera wodorotlenek sodu 1-5%, alaninę oraz związki sekwestrujące,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12,0, gęstość 1,09kg/l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15C993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14</w:t>
            </w:r>
          </w:p>
        </w:tc>
        <w:tc>
          <w:tcPr>
            <w:tcW w:w="851" w:type="dxa"/>
            <w:tcBorders>
              <w:top w:val="nil"/>
              <w:left w:val="nil"/>
              <w:bottom w:val="single" w:sz="8" w:space="0" w:color="auto"/>
              <w:right w:val="single" w:sz="8" w:space="0" w:color="auto"/>
            </w:tcBorders>
            <w:shd w:val="clear" w:color="auto" w:fill="auto"/>
            <w:noWrap/>
            <w:vAlign w:val="bottom"/>
          </w:tcPr>
          <w:p w14:paraId="586E104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F8D1108" w14:textId="77777777" w:rsidTr="00E9157E">
        <w:trPr>
          <w:trHeight w:val="330"/>
        </w:trPr>
        <w:tc>
          <w:tcPr>
            <w:tcW w:w="557" w:type="dxa"/>
            <w:tcBorders>
              <w:top w:val="nil"/>
              <w:left w:val="single" w:sz="8" w:space="0" w:color="auto"/>
              <w:bottom w:val="single" w:sz="8" w:space="0" w:color="auto"/>
              <w:right w:val="single" w:sz="8" w:space="0" w:color="auto"/>
            </w:tcBorders>
          </w:tcPr>
          <w:p w14:paraId="28693DA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686E005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Tabletki dezynfekcyjne do </w:t>
            </w:r>
            <w:proofErr w:type="spellStart"/>
            <w:r w:rsidRPr="00E47321">
              <w:rPr>
                <w:rFonts w:ascii="Times New Roman" w:hAnsi="Times New Roman" w:cs="Times New Roman"/>
                <w:sz w:val="24"/>
                <w:szCs w:val="24"/>
              </w:rPr>
              <w:t>mopów</w:t>
            </w:r>
            <w:proofErr w:type="spellEnd"/>
            <w:r w:rsidRPr="00E47321">
              <w:rPr>
                <w:rFonts w:ascii="Times New Roman" w:hAnsi="Times New Roman" w:cs="Times New Roman"/>
                <w:sz w:val="24"/>
                <w:szCs w:val="24"/>
              </w:rPr>
              <w:t xml:space="preserve"> 300szt</w:t>
            </w:r>
          </w:p>
        </w:tc>
        <w:tc>
          <w:tcPr>
            <w:tcW w:w="4678" w:type="dxa"/>
            <w:tcBorders>
              <w:top w:val="nil"/>
              <w:left w:val="nil"/>
              <w:bottom w:val="single" w:sz="8" w:space="0" w:color="auto"/>
              <w:right w:val="single" w:sz="4" w:space="0" w:color="auto"/>
            </w:tcBorders>
          </w:tcPr>
          <w:p w14:paraId="5F0FBB95"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Skoncentrowany środek dezynfekcyjny w postaci tabletek, na bazie aktywnego chloru. Do dezynfekcji powierzchni oraz urządzeń w przemyśle spożywczym, w obiektach medycznych, w gastronomii. Preparat ma właściwości grzybobójcze, bakteriobójcze, </w:t>
            </w:r>
            <w:proofErr w:type="spellStart"/>
            <w:r w:rsidRPr="00E47321">
              <w:rPr>
                <w:rFonts w:ascii="Times New Roman" w:hAnsi="Times New Roman" w:cs="Times New Roman"/>
                <w:sz w:val="24"/>
                <w:szCs w:val="24"/>
              </w:rPr>
              <w:t>prątkobójcze</w:t>
            </w:r>
            <w:proofErr w:type="spellEnd"/>
            <w:r w:rsidRPr="00E47321">
              <w:rPr>
                <w:rFonts w:ascii="Times New Roman" w:hAnsi="Times New Roman" w:cs="Times New Roman"/>
                <w:sz w:val="24"/>
                <w:szCs w:val="24"/>
              </w:rPr>
              <w:t xml:space="preserve">, </w:t>
            </w:r>
            <w:proofErr w:type="spellStart"/>
            <w:r w:rsidRPr="00E47321">
              <w:rPr>
                <w:rFonts w:ascii="Times New Roman" w:hAnsi="Times New Roman" w:cs="Times New Roman"/>
                <w:sz w:val="24"/>
                <w:szCs w:val="24"/>
              </w:rPr>
              <w:t>sporobójcze</w:t>
            </w:r>
            <w:proofErr w:type="spellEnd"/>
            <w:r w:rsidRPr="00E47321">
              <w:rPr>
                <w:rFonts w:ascii="Times New Roman" w:hAnsi="Times New Roman" w:cs="Times New Roman"/>
                <w:sz w:val="24"/>
                <w:szCs w:val="24"/>
              </w:rPr>
              <w:t>, wirusobójcze. Jest bezpieczny dla dezynfekowanych powierzchni (w tym również dla aluminium).</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799C22E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16</w:t>
            </w:r>
          </w:p>
        </w:tc>
        <w:tc>
          <w:tcPr>
            <w:tcW w:w="851" w:type="dxa"/>
            <w:tcBorders>
              <w:top w:val="nil"/>
              <w:left w:val="nil"/>
              <w:bottom w:val="single" w:sz="8" w:space="0" w:color="auto"/>
              <w:right w:val="single" w:sz="8" w:space="0" w:color="auto"/>
            </w:tcBorders>
            <w:shd w:val="clear" w:color="auto" w:fill="auto"/>
            <w:noWrap/>
            <w:vAlign w:val="bottom"/>
          </w:tcPr>
          <w:p w14:paraId="75F33D8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408297D" w14:textId="77777777" w:rsidTr="00E9157E">
        <w:trPr>
          <w:trHeight w:val="330"/>
        </w:trPr>
        <w:tc>
          <w:tcPr>
            <w:tcW w:w="557" w:type="dxa"/>
            <w:tcBorders>
              <w:top w:val="nil"/>
              <w:left w:val="single" w:sz="8" w:space="0" w:color="auto"/>
              <w:bottom w:val="single" w:sz="8" w:space="0" w:color="auto"/>
              <w:right w:val="single" w:sz="8" w:space="0" w:color="auto"/>
            </w:tcBorders>
          </w:tcPr>
          <w:p w14:paraId="31D32C69"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0D5B7D1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Kostka do WC z koszykiem</w:t>
            </w:r>
          </w:p>
        </w:tc>
        <w:tc>
          <w:tcPr>
            <w:tcW w:w="4678" w:type="dxa"/>
            <w:tcBorders>
              <w:top w:val="nil"/>
              <w:left w:val="nil"/>
              <w:bottom w:val="single" w:sz="8" w:space="0" w:color="auto"/>
              <w:right w:val="single" w:sz="4" w:space="0" w:color="auto"/>
            </w:tcBorders>
          </w:tcPr>
          <w:p w14:paraId="09DA464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Kostka zapachowa do WC z koszyczkiem - nie mniej niż </w:t>
            </w:r>
            <w:smartTag w:uri="urn:schemas-microsoft-com:office:smarttags" w:element="metricconverter">
              <w:smartTagPr>
                <w:attr w:name="ProductID" w:val="40 g"/>
              </w:smartTagPr>
              <w:r w:rsidRPr="00E47321">
                <w:rPr>
                  <w:rFonts w:ascii="Times New Roman" w:hAnsi="Times New Roman" w:cs="Times New Roman"/>
                  <w:sz w:val="24"/>
                  <w:szCs w:val="24"/>
                </w:rPr>
                <w:t>40 g</w:t>
              </w:r>
            </w:smartTag>
            <w:r w:rsidRPr="00E47321">
              <w:rPr>
                <w:rFonts w:ascii="Times New Roman" w:hAnsi="Times New Roman" w:cs="Times New Roman"/>
                <w:sz w:val="24"/>
                <w:szCs w:val="24"/>
              </w:rPr>
              <w:t xml:space="preserve">. Zapach świeży, wyraźny, czysty. Koszyczek stanowi jedną całość z uchwytem, uchwyt posiada regulację pozwalającą na dokładne </w:t>
            </w:r>
            <w:proofErr w:type="spellStart"/>
            <w:r w:rsidRPr="00E47321">
              <w:rPr>
                <w:rFonts w:ascii="Times New Roman" w:hAnsi="Times New Roman" w:cs="Times New Roman"/>
                <w:sz w:val="24"/>
                <w:szCs w:val="24"/>
              </w:rPr>
              <w:t>dostopasowanie</w:t>
            </w:r>
            <w:proofErr w:type="spellEnd"/>
            <w:r w:rsidRPr="00E47321">
              <w:rPr>
                <w:rFonts w:ascii="Times New Roman" w:hAnsi="Times New Roman" w:cs="Times New Roman"/>
                <w:sz w:val="24"/>
                <w:szCs w:val="24"/>
              </w:rPr>
              <w:t xml:space="preserve"> go do szerokości ścianki miski WC. Kostka wypłukuje się równomiernie, nie rozpada się, nie wypada w formie większych kawałków.</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5C7D03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881</w:t>
            </w:r>
          </w:p>
        </w:tc>
        <w:tc>
          <w:tcPr>
            <w:tcW w:w="851" w:type="dxa"/>
            <w:tcBorders>
              <w:top w:val="nil"/>
              <w:left w:val="nil"/>
              <w:bottom w:val="single" w:sz="8" w:space="0" w:color="auto"/>
              <w:right w:val="single" w:sz="8" w:space="0" w:color="auto"/>
            </w:tcBorders>
            <w:shd w:val="clear" w:color="auto" w:fill="auto"/>
            <w:noWrap/>
            <w:vAlign w:val="bottom"/>
            <w:hideMark/>
          </w:tcPr>
          <w:p w14:paraId="2D8C8CF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B6E5E7B" w14:textId="77777777" w:rsidTr="00E9157E">
        <w:trPr>
          <w:trHeight w:val="330"/>
        </w:trPr>
        <w:tc>
          <w:tcPr>
            <w:tcW w:w="557" w:type="dxa"/>
            <w:tcBorders>
              <w:top w:val="nil"/>
              <w:left w:val="single" w:sz="8" w:space="0" w:color="auto"/>
              <w:bottom w:val="single" w:sz="8" w:space="0" w:color="auto"/>
              <w:right w:val="single" w:sz="8" w:space="0" w:color="auto"/>
            </w:tcBorders>
          </w:tcPr>
          <w:p w14:paraId="482C406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64AF9EC2"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Krem ochronny do rąk 100 ml</w:t>
            </w:r>
          </w:p>
        </w:tc>
        <w:tc>
          <w:tcPr>
            <w:tcW w:w="4678" w:type="dxa"/>
            <w:tcBorders>
              <w:top w:val="nil"/>
              <w:left w:val="nil"/>
              <w:bottom w:val="single" w:sz="8" w:space="0" w:color="auto"/>
              <w:right w:val="single" w:sz="4" w:space="0" w:color="auto"/>
            </w:tcBorders>
          </w:tcPr>
          <w:p w14:paraId="406A7588"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Krem przeznaczony do codziennej pielęgnacji skóry narażonej na szkodliwe działanie detergentów lub czynników atmosferycznych o </w:t>
            </w:r>
            <w:r w:rsidRPr="00E47321">
              <w:rPr>
                <w:rFonts w:ascii="Times New Roman" w:hAnsi="Times New Roman" w:cs="Times New Roman"/>
                <w:sz w:val="24"/>
                <w:szCs w:val="24"/>
              </w:rPr>
              <w:lastRenderedPageBreak/>
              <w:t>działaniu łagodzącym, nawilżającym i regenerującym.</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4F2BC25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52</w:t>
            </w:r>
          </w:p>
        </w:tc>
        <w:tc>
          <w:tcPr>
            <w:tcW w:w="851" w:type="dxa"/>
            <w:tcBorders>
              <w:top w:val="nil"/>
              <w:left w:val="nil"/>
              <w:bottom w:val="single" w:sz="8" w:space="0" w:color="auto"/>
              <w:right w:val="single" w:sz="8" w:space="0" w:color="auto"/>
            </w:tcBorders>
            <w:shd w:val="clear" w:color="auto" w:fill="auto"/>
            <w:noWrap/>
            <w:vAlign w:val="bottom"/>
            <w:hideMark/>
          </w:tcPr>
          <w:p w14:paraId="5CCA641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7AD05AB" w14:textId="77777777" w:rsidTr="00E9157E">
        <w:trPr>
          <w:trHeight w:val="330"/>
        </w:trPr>
        <w:tc>
          <w:tcPr>
            <w:tcW w:w="557" w:type="dxa"/>
            <w:tcBorders>
              <w:top w:val="nil"/>
              <w:left w:val="single" w:sz="8" w:space="0" w:color="auto"/>
              <w:bottom w:val="single" w:sz="8" w:space="0" w:color="auto"/>
              <w:right w:val="single" w:sz="8" w:space="0" w:color="auto"/>
            </w:tcBorders>
          </w:tcPr>
          <w:p w14:paraId="342B814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040A7C0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Kubeczki jednorazowe poj. 200 ml (100szt.)</w:t>
            </w:r>
          </w:p>
        </w:tc>
        <w:tc>
          <w:tcPr>
            <w:tcW w:w="4678" w:type="dxa"/>
            <w:tcBorders>
              <w:top w:val="nil"/>
              <w:left w:val="nil"/>
              <w:bottom w:val="single" w:sz="8" w:space="0" w:color="auto"/>
              <w:right w:val="single" w:sz="4" w:space="0" w:color="auto"/>
            </w:tcBorders>
          </w:tcPr>
          <w:p w14:paraId="2144AAC1"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Kubki o wysokiej jakości. Wykonane z bezpiecznego dla żywności polipropylenu. Nie wyślizgują się z dłoni, wygodne w użyciu. Duża odporność i trwałość. Nadają się do recyklingu. Do napojów ciepłych.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25766E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78</w:t>
            </w:r>
          </w:p>
        </w:tc>
        <w:tc>
          <w:tcPr>
            <w:tcW w:w="851" w:type="dxa"/>
            <w:tcBorders>
              <w:top w:val="nil"/>
              <w:left w:val="nil"/>
              <w:bottom w:val="single" w:sz="8" w:space="0" w:color="auto"/>
              <w:right w:val="single" w:sz="8" w:space="0" w:color="auto"/>
            </w:tcBorders>
            <w:shd w:val="clear" w:color="auto" w:fill="auto"/>
            <w:noWrap/>
            <w:vAlign w:val="bottom"/>
            <w:hideMark/>
          </w:tcPr>
          <w:p w14:paraId="4E13C65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031E885" w14:textId="77777777" w:rsidTr="00E9157E">
        <w:trPr>
          <w:trHeight w:val="330"/>
        </w:trPr>
        <w:tc>
          <w:tcPr>
            <w:tcW w:w="557" w:type="dxa"/>
            <w:tcBorders>
              <w:top w:val="nil"/>
              <w:left w:val="single" w:sz="8" w:space="0" w:color="auto"/>
              <w:bottom w:val="single" w:sz="8" w:space="0" w:color="auto"/>
              <w:right w:val="single" w:sz="8" w:space="0" w:color="auto"/>
            </w:tcBorders>
          </w:tcPr>
          <w:p w14:paraId="73BF59F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0EEA772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Miotły + kije</w:t>
            </w:r>
          </w:p>
        </w:tc>
        <w:tc>
          <w:tcPr>
            <w:tcW w:w="4678" w:type="dxa"/>
            <w:tcBorders>
              <w:top w:val="nil"/>
              <w:left w:val="nil"/>
              <w:bottom w:val="single" w:sz="8" w:space="0" w:color="auto"/>
              <w:right w:val="single" w:sz="4" w:space="0" w:color="auto"/>
            </w:tcBorders>
          </w:tcPr>
          <w:p w14:paraId="53EAC04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Szczotka do zamiatania z włosia, gęstego i nieodkształcającego się o szerokości powyżej 30 cm. W komplecie kij gumowany o długości nie mniej niż 120 cm</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FE04AB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15</w:t>
            </w:r>
          </w:p>
        </w:tc>
        <w:tc>
          <w:tcPr>
            <w:tcW w:w="851" w:type="dxa"/>
            <w:tcBorders>
              <w:top w:val="nil"/>
              <w:left w:val="nil"/>
              <w:bottom w:val="single" w:sz="8" w:space="0" w:color="auto"/>
              <w:right w:val="single" w:sz="8" w:space="0" w:color="auto"/>
            </w:tcBorders>
            <w:shd w:val="clear" w:color="auto" w:fill="auto"/>
            <w:noWrap/>
            <w:vAlign w:val="bottom"/>
            <w:hideMark/>
          </w:tcPr>
          <w:p w14:paraId="0A9E911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EF3D88F" w14:textId="77777777" w:rsidTr="00E9157E">
        <w:trPr>
          <w:trHeight w:val="330"/>
        </w:trPr>
        <w:tc>
          <w:tcPr>
            <w:tcW w:w="557" w:type="dxa"/>
            <w:tcBorders>
              <w:top w:val="nil"/>
              <w:left w:val="single" w:sz="8" w:space="0" w:color="auto"/>
              <w:bottom w:val="single" w:sz="8" w:space="0" w:color="auto"/>
              <w:right w:val="single" w:sz="8" w:space="0" w:color="auto"/>
            </w:tcBorders>
          </w:tcPr>
          <w:p w14:paraId="15B1E7C6"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651545E9"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Miotły ulicówki</w:t>
            </w:r>
          </w:p>
        </w:tc>
        <w:tc>
          <w:tcPr>
            <w:tcW w:w="4678" w:type="dxa"/>
            <w:tcBorders>
              <w:top w:val="nil"/>
              <w:left w:val="nil"/>
              <w:bottom w:val="single" w:sz="8" w:space="0" w:color="auto"/>
              <w:right w:val="single" w:sz="4" w:space="0" w:color="auto"/>
            </w:tcBorders>
          </w:tcPr>
          <w:p w14:paraId="7C27DF94"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Szczotka ryżowa w oprawie drewnianej o wym. minimum 23x5,5cm mocowana na kij drewniany gwintowany o długości powyżej  120cm. Służy do szorowania powierzchni.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0B91E5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10</w:t>
            </w:r>
          </w:p>
        </w:tc>
        <w:tc>
          <w:tcPr>
            <w:tcW w:w="851" w:type="dxa"/>
            <w:tcBorders>
              <w:top w:val="nil"/>
              <w:left w:val="nil"/>
              <w:bottom w:val="single" w:sz="8" w:space="0" w:color="auto"/>
              <w:right w:val="single" w:sz="8" w:space="0" w:color="auto"/>
            </w:tcBorders>
            <w:shd w:val="clear" w:color="auto" w:fill="auto"/>
            <w:noWrap/>
            <w:vAlign w:val="bottom"/>
            <w:hideMark/>
          </w:tcPr>
          <w:p w14:paraId="78CCAC1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469C2C65" w14:textId="77777777" w:rsidTr="00E9157E">
        <w:trPr>
          <w:trHeight w:val="330"/>
        </w:trPr>
        <w:tc>
          <w:tcPr>
            <w:tcW w:w="557" w:type="dxa"/>
            <w:tcBorders>
              <w:top w:val="nil"/>
              <w:left w:val="single" w:sz="8" w:space="0" w:color="auto"/>
              <w:bottom w:val="single" w:sz="8" w:space="0" w:color="auto"/>
              <w:right w:val="single" w:sz="8" w:space="0" w:color="auto"/>
            </w:tcBorders>
          </w:tcPr>
          <w:p w14:paraId="4BC7C1E3"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965F66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Mleczko do czyszczenia ceramiki, porcelany, stali nierdzewnej (łazienka kuchnia) 1 L</w:t>
            </w:r>
          </w:p>
        </w:tc>
        <w:tc>
          <w:tcPr>
            <w:tcW w:w="4678" w:type="dxa"/>
            <w:tcBorders>
              <w:top w:val="nil"/>
              <w:left w:val="nil"/>
              <w:bottom w:val="single" w:sz="8" w:space="0" w:color="auto"/>
              <w:right w:val="single" w:sz="4" w:space="0" w:color="auto"/>
            </w:tcBorders>
          </w:tcPr>
          <w:p w14:paraId="67ABD969"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Mleczko stosowane do czyszczenia powierzchni emaliowanych, ceramicznych, chromowanych i tworzyw sztucznych, np.: kuchenek, zlewów, wanien, płytek ceramicznych (za wyjątkiem powierzchni lakierowanych). Gęstość 1,45 (g/cm3 20ºC)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(25 ºC) 11,0</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6C0903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192</w:t>
            </w:r>
          </w:p>
        </w:tc>
        <w:tc>
          <w:tcPr>
            <w:tcW w:w="851" w:type="dxa"/>
            <w:tcBorders>
              <w:top w:val="nil"/>
              <w:left w:val="nil"/>
              <w:bottom w:val="single" w:sz="8" w:space="0" w:color="auto"/>
              <w:right w:val="single" w:sz="8" w:space="0" w:color="auto"/>
            </w:tcBorders>
            <w:shd w:val="clear" w:color="auto" w:fill="auto"/>
            <w:noWrap/>
            <w:vAlign w:val="bottom"/>
            <w:hideMark/>
          </w:tcPr>
          <w:p w14:paraId="6469B6F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494E8E2C" w14:textId="77777777" w:rsidTr="00E9157E">
        <w:trPr>
          <w:trHeight w:val="330"/>
        </w:trPr>
        <w:tc>
          <w:tcPr>
            <w:tcW w:w="557" w:type="dxa"/>
            <w:tcBorders>
              <w:top w:val="nil"/>
              <w:left w:val="single" w:sz="8" w:space="0" w:color="auto"/>
              <w:bottom w:val="single" w:sz="8" w:space="0" w:color="auto"/>
              <w:right w:val="single" w:sz="8" w:space="0" w:color="auto"/>
            </w:tcBorders>
          </w:tcPr>
          <w:p w14:paraId="705FE74B"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A3928D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Zapas do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okrągłego</w:t>
            </w:r>
          </w:p>
        </w:tc>
        <w:tc>
          <w:tcPr>
            <w:tcW w:w="4678" w:type="dxa"/>
            <w:tcBorders>
              <w:top w:val="nil"/>
              <w:left w:val="nil"/>
              <w:bottom w:val="single" w:sz="8" w:space="0" w:color="auto"/>
              <w:right w:val="single" w:sz="4" w:space="0" w:color="auto"/>
            </w:tcBorders>
          </w:tcPr>
          <w:p w14:paraId="6DDFF4CD"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Wkład wykonany z włókna chłonnego i antybakteryjnego. Obręcz końcówki wykonana z tworzywa. Rozmiar uniwersalny, do mycia powierzchni podłóg wykonanych z płytek, </w:t>
            </w:r>
            <w:r w:rsidRPr="00E47321">
              <w:rPr>
                <w:rFonts w:ascii="Times New Roman" w:hAnsi="Times New Roman" w:cs="Times New Roman"/>
                <w:sz w:val="24"/>
                <w:szCs w:val="24"/>
              </w:rPr>
              <w:lastRenderedPageBreak/>
              <w:t xml:space="preserve">paneli, </w:t>
            </w:r>
            <w:proofErr w:type="spellStart"/>
            <w:r w:rsidRPr="00E47321">
              <w:rPr>
                <w:rFonts w:ascii="Times New Roman" w:hAnsi="Times New Roman" w:cs="Times New Roman"/>
                <w:sz w:val="24"/>
                <w:szCs w:val="24"/>
              </w:rPr>
              <w:t>pcv</w:t>
            </w:r>
            <w:proofErr w:type="spellEnd"/>
            <w:r w:rsidRPr="00E47321">
              <w:rPr>
                <w:rFonts w:ascii="Times New Roman" w:hAnsi="Times New Roman" w:cs="Times New Roman"/>
                <w:sz w:val="24"/>
                <w:szCs w:val="24"/>
              </w:rPr>
              <w:t>, drewnianych bez pozostawiania smug.</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3BF479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6</w:t>
            </w:r>
          </w:p>
        </w:tc>
        <w:tc>
          <w:tcPr>
            <w:tcW w:w="851" w:type="dxa"/>
            <w:tcBorders>
              <w:top w:val="nil"/>
              <w:left w:val="nil"/>
              <w:bottom w:val="single" w:sz="8" w:space="0" w:color="auto"/>
              <w:right w:val="single" w:sz="8" w:space="0" w:color="auto"/>
            </w:tcBorders>
            <w:shd w:val="clear" w:color="auto" w:fill="auto"/>
            <w:noWrap/>
            <w:vAlign w:val="bottom"/>
            <w:hideMark/>
          </w:tcPr>
          <w:p w14:paraId="1C2B6F0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2E221E3" w14:textId="77777777" w:rsidTr="00E9157E">
        <w:trPr>
          <w:trHeight w:val="330"/>
        </w:trPr>
        <w:tc>
          <w:tcPr>
            <w:tcW w:w="557" w:type="dxa"/>
            <w:tcBorders>
              <w:top w:val="nil"/>
              <w:left w:val="single" w:sz="8" w:space="0" w:color="auto"/>
              <w:bottom w:val="single" w:sz="8" w:space="0" w:color="auto"/>
              <w:right w:val="single" w:sz="8" w:space="0" w:color="auto"/>
            </w:tcBorders>
          </w:tcPr>
          <w:p w14:paraId="65B0FDC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204CCA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Zapas do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paskowo-sznurkowy</w:t>
            </w:r>
          </w:p>
        </w:tc>
        <w:tc>
          <w:tcPr>
            <w:tcW w:w="4678" w:type="dxa"/>
            <w:tcBorders>
              <w:top w:val="nil"/>
              <w:left w:val="nil"/>
              <w:bottom w:val="single" w:sz="8" w:space="0" w:color="auto"/>
              <w:right w:val="single" w:sz="4" w:space="0" w:color="auto"/>
            </w:tcBorders>
          </w:tcPr>
          <w:p w14:paraId="1D2C0B32"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 xml:space="preserve">Przeznaczony do każdego rodzaju podłogi. Długość bez oprawy: 30 cm, długość (z oprawą): 35 cm, waga: 200g, gwint standardowy: średnica 22 mm, kolor: mix pasków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DB63F8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120</w:t>
            </w:r>
          </w:p>
        </w:tc>
        <w:tc>
          <w:tcPr>
            <w:tcW w:w="851" w:type="dxa"/>
            <w:tcBorders>
              <w:top w:val="nil"/>
              <w:left w:val="nil"/>
              <w:bottom w:val="single" w:sz="8" w:space="0" w:color="auto"/>
              <w:right w:val="single" w:sz="8" w:space="0" w:color="auto"/>
            </w:tcBorders>
            <w:shd w:val="clear" w:color="auto" w:fill="auto"/>
            <w:noWrap/>
            <w:vAlign w:val="bottom"/>
            <w:hideMark/>
          </w:tcPr>
          <w:p w14:paraId="13B0DB8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0688B96" w14:textId="77777777" w:rsidTr="00E9157E">
        <w:trPr>
          <w:trHeight w:val="330"/>
        </w:trPr>
        <w:tc>
          <w:tcPr>
            <w:tcW w:w="557" w:type="dxa"/>
            <w:tcBorders>
              <w:top w:val="nil"/>
              <w:left w:val="single" w:sz="8" w:space="0" w:color="auto"/>
              <w:bottom w:val="single" w:sz="8" w:space="0" w:color="auto"/>
              <w:right w:val="single" w:sz="8" w:space="0" w:color="auto"/>
            </w:tcBorders>
          </w:tcPr>
          <w:p w14:paraId="383AA72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3D2B6B05"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Mop</w:t>
            </w:r>
            <w:proofErr w:type="spellEnd"/>
            <w:r w:rsidRPr="00E47321">
              <w:rPr>
                <w:rFonts w:ascii="Times New Roman" w:hAnsi="Times New Roman" w:cs="Times New Roman"/>
                <w:sz w:val="24"/>
                <w:szCs w:val="24"/>
              </w:rPr>
              <w:t xml:space="preserve"> płaski (</w:t>
            </w:r>
            <w:proofErr w:type="spellStart"/>
            <w:r w:rsidRPr="00E47321">
              <w:rPr>
                <w:rFonts w:ascii="Times New Roman" w:hAnsi="Times New Roman" w:cs="Times New Roman"/>
                <w:sz w:val="24"/>
                <w:szCs w:val="24"/>
              </w:rPr>
              <w:t>kij+końcówka</w:t>
            </w:r>
            <w:proofErr w:type="spellEnd"/>
            <w:r w:rsidRPr="00E47321">
              <w:rPr>
                <w:rFonts w:ascii="Times New Roman" w:hAnsi="Times New Roman" w:cs="Times New Roman"/>
                <w:sz w:val="24"/>
                <w:szCs w:val="24"/>
              </w:rPr>
              <w:t>)</w:t>
            </w:r>
          </w:p>
        </w:tc>
        <w:tc>
          <w:tcPr>
            <w:tcW w:w="4678" w:type="dxa"/>
            <w:tcBorders>
              <w:top w:val="nil"/>
              <w:left w:val="nil"/>
              <w:bottom w:val="single" w:sz="8" w:space="0" w:color="auto"/>
              <w:right w:val="single" w:sz="4" w:space="0" w:color="auto"/>
            </w:tcBorders>
          </w:tcPr>
          <w:p w14:paraId="45B58638"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 xml:space="preserve">Drążek teleskopowy o dł. minimum 120 cm zaopatrzony w uchwyt do mocowania stelaża stelaż o wymiarach około 40x10 cm, wykonany z tworzywa sztucznego posiadający mechanizm zatrzaskowy, nakładka do </w:t>
            </w:r>
            <w:proofErr w:type="spellStart"/>
            <w:r w:rsidRPr="00E47321">
              <w:rPr>
                <w:rFonts w:ascii="Times New Roman" w:hAnsi="Times New Roman" w:cs="Times New Roman"/>
                <w:bCs/>
                <w:sz w:val="24"/>
                <w:szCs w:val="24"/>
              </w:rPr>
              <w:t>mopa</w:t>
            </w:r>
            <w:proofErr w:type="spellEnd"/>
            <w:r w:rsidRPr="00E47321">
              <w:rPr>
                <w:rFonts w:ascii="Times New Roman" w:hAnsi="Times New Roman" w:cs="Times New Roman"/>
                <w:bCs/>
                <w:sz w:val="24"/>
                <w:szCs w:val="24"/>
              </w:rPr>
              <w:t xml:space="preserve"> płaskiego biała,  bawełniana, odporna na ługi, nadająca się do stosowania ze środkami dezynfekcyjnymi, mocowana do stelaża bezdotykowo.</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FEADF4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141</w:t>
            </w:r>
          </w:p>
        </w:tc>
        <w:tc>
          <w:tcPr>
            <w:tcW w:w="851" w:type="dxa"/>
            <w:tcBorders>
              <w:top w:val="nil"/>
              <w:left w:val="nil"/>
              <w:bottom w:val="single" w:sz="8" w:space="0" w:color="auto"/>
              <w:right w:val="single" w:sz="8" w:space="0" w:color="auto"/>
            </w:tcBorders>
            <w:shd w:val="clear" w:color="auto" w:fill="auto"/>
            <w:noWrap/>
            <w:vAlign w:val="bottom"/>
            <w:hideMark/>
          </w:tcPr>
          <w:p w14:paraId="50852EF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6FD9C38" w14:textId="77777777" w:rsidTr="00E9157E">
        <w:trPr>
          <w:trHeight w:val="330"/>
        </w:trPr>
        <w:tc>
          <w:tcPr>
            <w:tcW w:w="557" w:type="dxa"/>
            <w:tcBorders>
              <w:top w:val="nil"/>
              <w:left w:val="single" w:sz="8" w:space="0" w:color="auto"/>
              <w:bottom w:val="single" w:sz="8" w:space="0" w:color="auto"/>
              <w:right w:val="single" w:sz="8" w:space="0" w:color="auto"/>
            </w:tcBorders>
          </w:tcPr>
          <w:p w14:paraId="65BFADA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0575569B"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Zapas do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płaskiego z kieszeniami i tasiemką 50 cm</w:t>
            </w:r>
          </w:p>
        </w:tc>
        <w:tc>
          <w:tcPr>
            <w:tcW w:w="4678" w:type="dxa"/>
            <w:tcBorders>
              <w:top w:val="nil"/>
              <w:left w:val="nil"/>
              <w:bottom w:val="single" w:sz="8" w:space="0" w:color="auto"/>
              <w:right w:val="single" w:sz="4" w:space="0" w:color="auto"/>
            </w:tcBorders>
          </w:tcPr>
          <w:p w14:paraId="01882C9D"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 xml:space="preserve">Zapasowa nakładka do </w:t>
            </w:r>
            <w:proofErr w:type="spellStart"/>
            <w:r w:rsidRPr="00E47321">
              <w:rPr>
                <w:rFonts w:ascii="Times New Roman" w:hAnsi="Times New Roman" w:cs="Times New Roman"/>
                <w:bCs/>
                <w:sz w:val="24"/>
                <w:szCs w:val="24"/>
              </w:rPr>
              <w:t>mopa</w:t>
            </w:r>
            <w:proofErr w:type="spellEnd"/>
            <w:r w:rsidRPr="00E47321">
              <w:rPr>
                <w:rFonts w:ascii="Times New Roman" w:hAnsi="Times New Roman" w:cs="Times New Roman"/>
                <w:bCs/>
                <w:sz w:val="24"/>
                <w:szCs w:val="24"/>
              </w:rPr>
              <w:t xml:space="preserve"> płaskiego. Wykonana z wytrzymałego włókna bawełnianego z dodatkiem poliestru, bardzo dobrze wchłaniająca wodę. Możliwość prania w temperaturze do 95°C.</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0242E4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hideMark/>
          </w:tcPr>
          <w:p w14:paraId="670FDF7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AD6AEAE" w14:textId="77777777" w:rsidTr="00E9157E">
        <w:trPr>
          <w:trHeight w:val="330"/>
        </w:trPr>
        <w:tc>
          <w:tcPr>
            <w:tcW w:w="557" w:type="dxa"/>
            <w:tcBorders>
              <w:top w:val="nil"/>
              <w:left w:val="single" w:sz="8" w:space="0" w:color="auto"/>
              <w:bottom w:val="single" w:sz="8" w:space="0" w:color="auto"/>
              <w:right w:val="single" w:sz="8" w:space="0" w:color="auto"/>
            </w:tcBorders>
          </w:tcPr>
          <w:p w14:paraId="2A5EFA12"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8AC435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Zapas do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płaskiego 34 cm </w:t>
            </w:r>
          </w:p>
        </w:tc>
        <w:tc>
          <w:tcPr>
            <w:tcW w:w="4678" w:type="dxa"/>
            <w:tcBorders>
              <w:top w:val="nil"/>
              <w:left w:val="nil"/>
              <w:bottom w:val="single" w:sz="8" w:space="0" w:color="auto"/>
              <w:right w:val="single" w:sz="4" w:space="0" w:color="auto"/>
            </w:tcBorders>
          </w:tcPr>
          <w:p w14:paraId="239FCF99"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 xml:space="preserve">Zapasowa nakładka do </w:t>
            </w:r>
            <w:proofErr w:type="spellStart"/>
            <w:r w:rsidRPr="00E47321">
              <w:rPr>
                <w:rFonts w:ascii="Times New Roman" w:hAnsi="Times New Roman" w:cs="Times New Roman"/>
                <w:bCs/>
                <w:sz w:val="24"/>
                <w:szCs w:val="24"/>
              </w:rPr>
              <w:t>mopa</w:t>
            </w:r>
            <w:proofErr w:type="spellEnd"/>
            <w:r w:rsidRPr="00E47321">
              <w:rPr>
                <w:rFonts w:ascii="Times New Roman" w:hAnsi="Times New Roman" w:cs="Times New Roman"/>
                <w:bCs/>
                <w:sz w:val="24"/>
                <w:szCs w:val="24"/>
              </w:rPr>
              <w:t xml:space="preserve"> płaskiego. Wykonana z wytrzymałego włókna bawełnianego z dodatkiem poliestru, bardzo dobrze wchłaniająca wodę. Możliwość prania w temperaturze do 95°C.</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4EBF18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hideMark/>
          </w:tcPr>
          <w:p w14:paraId="2A9CC24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2215026" w14:textId="77777777" w:rsidTr="00E9157E">
        <w:trPr>
          <w:trHeight w:val="330"/>
        </w:trPr>
        <w:tc>
          <w:tcPr>
            <w:tcW w:w="557" w:type="dxa"/>
            <w:tcBorders>
              <w:top w:val="nil"/>
              <w:left w:val="single" w:sz="8" w:space="0" w:color="auto"/>
              <w:bottom w:val="single" w:sz="8" w:space="0" w:color="auto"/>
              <w:right w:val="single" w:sz="8" w:space="0" w:color="auto"/>
            </w:tcBorders>
          </w:tcPr>
          <w:p w14:paraId="78F8379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57917F5"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Mop</w:t>
            </w:r>
            <w:proofErr w:type="spellEnd"/>
            <w:r w:rsidRPr="00E47321">
              <w:rPr>
                <w:rFonts w:ascii="Times New Roman" w:hAnsi="Times New Roman" w:cs="Times New Roman"/>
                <w:sz w:val="24"/>
                <w:szCs w:val="24"/>
              </w:rPr>
              <w:t xml:space="preserve"> sznurkowy (</w:t>
            </w:r>
            <w:proofErr w:type="spellStart"/>
            <w:r w:rsidRPr="00E47321">
              <w:rPr>
                <w:rFonts w:ascii="Times New Roman" w:hAnsi="Times New Roman" w:cs="Times New Roman"/>
                <w:sz w:val="24"/>
                <w:szCs w:val="24"/>
              </w:rPr>
              <w:t>kij+końcówka</w:t>
            </w:r>
            <w:proofErr w:type="spellEnd"/>
            <w:r w:rsidRPr="00E47321">
              <w:rPr>
                <w:rFonts w:ascii="Times New Roman" w:hAnsi="Times New Roman" w:cs="Times New Roman"/>
                <w:sz w:val="24"/>
                <w:szCs w:val="24"/>
              </w:rPr>
              <w:t>)</w:t>
            </w:r>
          </w:p>
        </w:tc>
        <w:tc>
          <w:tcPr>
            <w:tcW w:w="4678" w:type="dxa"/>
            <w:tcBorders>
              <w:top w:val="nil"/>
              <w:left w:val="nil"/>
              <w:bottom w:val="single" w:sz="8" w:space="0" w:color="auto"/>
              <w:right w:val="single" w:sz="4" w:space="0" w:color="auto"/>
            </w:tcBorders>
          </w:tcPr>
          <w:p w14:paraId="7199011F" w14:textId="77777777" w:rsidR="00E47321" w:rsidRPr="00E47321" w:rsidRDefault="00E47321" w:rsidP="00E9157E">
            <w:pPr>
              <w:pStyle w:val="NormalnyWeb"/>
              <w:spacing w:after="160" w:afterAutospacing="0"/>
              <w:rPr>
                <w:rFonts w:ascii="Times New Roman" w:hAnsi="Times New Roman"/>
              </w:rPr>
            </w:pPr>
            <w:proofErr w:type="spellStart"/>
            <w:r w:rsidRPr="00E47321">
              <w:rPr>
                <w:rFonts w:ascii="Times New Roman" w:hAnsi="Times New Roman"/>
              </w:rPr>
              <w:t>Mop</w:t>
            </w:r>
            <w:proofErr w:type="spellEnd"/>
            <w:r w:rsidRPr="00E47321">
              <w:rPr>
                <w:rFonts w:ascii="Times New Roman" w:hAnsi="Times New Roman"/>
              </w:rPr>
              <w:t xml:space="preserve"> do zmywania podłóg na mokro, bawełniane włókna dobrze wchłaniają wodę i zbierają nawet najmniejsze cząsteczki brudu. </w:t>
            </w:r>
            <w:proofErr w:type="spellStart"/>
            <w:r w:rsidRPr="00E47321">
              <w:rPr>
                <w:rFonts w:ascii="Times New Roman" w:hAnsi="Times New Roman"/>
              </w:rPr>
              <w:t>Mop</w:t>
            </w:r>
            <w:proofErr w:type="spellEnd"/>
            <w:r w:rsidRPr="00E47321">
              <w:rPr>
                <w:rFonts w:ascii="Times New Roman" w:hAnsi="Times New Roman"/>
              </w:rPr>
              <w:t xml:space="preserve"> można bez wysiłku wycisnąć przy użyciu wiaderka z wyciskaczem. </w:t>
            </w:r>
            <w:proofErr w:type="spellStart"/>
            <w:r w:rsidRPr="00E47321">
              <w:rPr>
                <w:rFonts w:ascii="Times New Roman" w:hAnsi="Times New Roman"/>
              </w:rPr>
              <w:t>Mop</w:t>
            </w:r>
            <w:proofErr w:type="spellEnd"/>
            <w:r w:rsidRPr="00E47321">
              <w:rPr>
                <w:rFonts w:ascii="Times New Roman" w:hAnsi="Times New Roman"/>
              </w:rPr>
              <w:t xml:space="preserve"> z regulowanym teleskopowym kijem z uniwersalną końcówką. Długość sznurków 22 cm, kij teleskopowy regulowana długość 90 - 130 cm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5CCEA6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21</w:t>
            </w:r>
          </w:p>
        </w:tc>
        <w:tc>
          <w:tcPr>
            <w:tcW w:w="851" w:type="dxa"/>
            <w:tcBorders>
              <w:top w:val="nil"/>
              <w:left w:val="nil"/>
              <w:bottom w:val="single" w:sz="8" w:space="0" w:color="auto"/>
              <w:right w:val="single" w:sz="8" w:space="0" w:color="auto"/>
            </w:tcBorders>
            <w:shd w:val="clear" w:color="auto" w:fill="auto"/>
            <w:noWrap/>
            <w:vAlign w:val="bottom"/>
            <w:hideMark/>
          </w:tcPr>
          <w:p w14:paraId="7149AA9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7CDC73D1" w14:textId="77777777" w:rsidTr="00E9157E">
        <w:trPr>
          <w:trHeight w:val="330"/>
        </w:trPr>
        <w:tc>
          <w:tcPr>
            <w:tcW w:w="557" w:type="dxa"/>
            <w:tcBorders>
              <w:top w:val="nil"/>
              <w:left w:val="single" w:sz="8" w:space="0" w:color="auto"/>
              <w:bottom w:val="single" w:sz="8" w:space="0" w:color="auto"/>
              <w:right w:val="single" w:sz="8" w:space="0" w:color="auto"/>
            </w:tcBorders>
          </w:tcPr>
          <w:p w14:paraId="430C82C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201858C"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Mop</w:t>
            </w:r>
            <w:proofErr w:type="spellEnd"/>
            <w:r w:rsidRPr="00E47321">
              <w:rPr>
                <w:rFonts w:ascii="Times New Roman" w:hAnsi="Times New Roman" w:cs="Times New Roman"/>
                <w:sz w:val="24"/>
                <w:szCs w:val="24"/>
              </w:rPr>
              <w:t xml:space="preserve"> sznurkowy (300g)</w:t>
            </w:r>
          </w:p>
        </w:tc>
        <w:tc>
          <w:tcPr>
            <w:tcW w:w="4678" w:type="dxa"/>
            <w:tcBorders>
              <w:top w:val="nil"/>
              <w:left w:val="nil"/>
              <w:bottom w:val="single" w:sz="8" w:space="0" w:color="auto"/>
              <w:right w:val="single" w:sz="4" w:space="0" w:color="auto"/>
            </w:tcBorders>
          </w:tcPr>
          <w:p w14:paraId="1F6D3EBA"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 xml:space="preserve">Zapas do </w:t>
            </w:r>
            <w:proofErr w:type="spellStart"/>
            <w:r w:rsidRPr="00E47321">
              <w:rPr>
                <w:rFonts w:ascii="Times New Roman" w:hAnsi="Times New Roman"/>
              </w:rPr>
              <w:t>mopa</w:t>
            </w:r>
            <w:proofErr w:type="spellEnd"/>
            <w:r w:rsidRPr="00E47321">
              <w:rPr>
                <w:rFonts w:ascii="Times New Roman" w:hAnsi="Times New Roman"/>
              </w:rPr>
              <w:t xml:space="preserve"> sznurkowego. Mocny i odporny na pękanie oraz gubienie sznurków, nie pozostawia kłaczków, Posiada uniwersalny gwint. Specyfikacja: długość 34cm, rodzaj tworzywa – bawełna, szerokość 13 cm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D0C2A8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65</w:t>
            </w:r>
          </w:p>
        </w:tc>
        <w:tc>
          <w:tcPr>
            <w:tcW w:w="851" w:type="dxa"/>
            <w:tcBorders>
              <w:top w:val="nil"/>
              <w:left w:val="nil"/>
              <w:bottom w:val="single" w:sz="8" w:space="0" w:color="auto"/>
              <w:right w:val="single" w:sz="8" w:space="0" w:color="auto"/>
            </w:tcBorders>
            <w:shd w:val="clear" w:color="auto" w:fill="auto"/>
            <w:noWrap/>
            <w:vAlign w:val="bottom"/>
            <w:hideMark/>
          </w:tcPr>
          <w:p w14:paraId="16C774E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422A362" w14:textId="77777777" w:rsidTr="00E9157E">
        <w:trPr>
          <w:trHeight w:val="330"/>
        </w:trPr>
        <w:tc>
          <w:tcPr>
            <w:tcW w:w="557" w:type="dxa"/>
            <w:tcBorders>
              <w:top w:val="nil"/>
              <w:left w:val="single" w:sz="8" w:space="0" w:color="auto"/>
              <w:bottom w:val="single" w:sz="8" w:space="0" w:color="auto"/>
              <w:right w:val="single" w:sz="8" w:space="0" w:color="auto"/>
            </w:tcBorders>
          </w:tcPr>
          <w:p w14:paraId="3054181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52C9A8C"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Mop+wiaderko</w:t>
            </w:r>
            <w:proofErr w:type="spellEnd"/>
          </w:p>
        </w:tc>
        <w:tc>
          <w:tcPr>
            <w:tcW w:w="4678" w:type="dxa"/>
            <w:tcBorders>
              <w:top w:val="nil"/>
              <w:left w:val="nil"/>
              <w:bottom w:val="single" w:sz="8" w:space="0" w:color="auto"/>
              <w:right w:val="single" w:sz="4" w:space="0" w:color="auto"/>
            </w:tcBorders>
          </w:tcPr>
          <w:p w14:paraId="3B31BA30" w14:textId="77777777" w:rsidR="00E47321" w:rsidRPr="00E47321" w:rsidRDefault="00E47321" w:rsidP="00E9157E">
            <w:pPr>
              <w:snapToGrid w:val="0"/>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 xml:space="preserve">Drążek teleskopowy o dł. minimum 120 cm zaopatrzony w uchwyt do mocowania stelaża stelaż o wymiarach około 40x10 cm, wykonany z tworzywa sztucznego posiadający mechanizm zatrzaskowy, nakładka do </w:t>
            </w:r>
            <w:proofErr w:type="spellStart"/>
            <w:r w:rsidRPr="00E47321">
              <w:rPr>
                <w:rFonts w:ascii="Times New Roman" w:hAnsi="Times New Roman" w:cs="Times New Roman"/>
                <w:bCs/>
                <w:sz w:val="24"/>
                <w:szCs w:val="24"/>
              </w:rPr>
              <w:t>mopa</w:t>
            </w:r>
            <w:proofErr w:type="spellEnd"/>
            <w:r w:rsidRPr="00E47321">
              <w:rPr>
                <w:rFonts w:ascii="Times New Roman" w:hAnsi="Times New Roman" w:cs="Times New Roman"/>
                <w:bCs/>
                <w:sz w:val="24"/>
                <w:szCs w:val="24"/>
              </w:rPr>
              <w:t xml:space="preserve"> płaskiego biała,  bawełniana, odporna na ługi, nadająca się do stosowania ze środkami dezynfekcyjnymi, mocowana do stelaża bezdotykowo. Wiadro z wyciskarką o pojemności 10-12 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DC0884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5E39A2AD" w14:textId="77777777" w:rsidR="00E47321" w:rsidRPr="00E47321" w:rsidRDefault="00E47321" w:rsidP="00E9157E">
            <w:pPr>
              <w:spacing w:line="360" w:lineRule="auto"/>
              <w:jc w:val="right"/>
              <w:rPr>
                <w:rFonts w:ascii="Times New Roman" w:hAnsi="Times New Roman" w:cs="Times New Roman"/>
                <w:sz w:val="24"/>
                <w:szCs w:val="24"/>
              </w:rPr>
            </w:pPr>
            <w:proofErr w:type="spellStart"/>
            <w:r w:rsidRPr="00E47321">
              <w:rPr>
                <w:rFonts w:ascii="Times New Roman" w:hAnsi="Times New Roman" w:cs="Times New Roman"/>
                <w:sz w:val="24"/>
                <w:szCs w:val="24"/>
              </w:rPr>
              <w:t>kpl</w:t>
            </w:r>
            <w:proofErr w:type="spellEnd"/>
          </w:p>
        </w:tc>
      </w:tr>
      <w:tr w:rsidR="00E47321" w:rsidRPr="00E47321" w14:paraId="201ECD62" w14:textId="77777777" w:rsidTr="00E9157E">
        <w:trPr>
          <w:trHeight w:val="330"/>
        </w:trPr>
        <w:tc>
          <w:tcPr>
            <w:tcW w:w="557" w:type="dxa"/>
            <w:tcBorders>
              <w:top w:val="nil"/>
              <w:left w:val="single" w:sz="8" w:space="0" w:color="auto"/>
              <w:bottom w:val="single" w:sz="8" w:space="0" w:color="auto"/>
              <w:right w:val="single" w:sz="8" w:space="0" w:color="auto"/>
            </w:tcBorders>
          </w:tcPr>
          <w:p w14:paraId="1FE2CCF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ADD8B2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Mydło hotelowe 15g</w:t>
            </w:r>
          </w:p>
        </w:tc>
        <w:tc>
          <w:tcPr>
            <w:tcW w:w="4678" w:type="dxa"/>
            <w:tcBorders>
              <w:top w:val="nil"/>
              <w:left w:val="nil"/>
              <w:bottom w:val="single" w:sz="8" w:space="0" w:color="auto"/>
              <w:right w:val="single" w:sz="4" w:space="0" w:color="auto"/>
            </w:tcBorders>
          </w:tcPr>
          <w:p w14:paraId="002F2657"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Mydełka hotelowe białe (małe kostki) 15g</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BDE97A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1604</w:t>
            </w:r>
          </w:p>
        </w:tc>
        <w:tc>
          <w:tcPr>
            <w:tcW w:w="851" w:type="dxa"/>
            <w:tcBorders>
              <w:top w:val="nil"/>
              <w:left w:val="nil"/>
              <w:bottom w:val="single" w:sz="8" w:space="0" w:color="auto"/>
              <w:right w:val="single" w:sz="8" w:space="0" w:color="auto"/>
            </w:tcBorders>
            <w:shd w:val="clear" w:color="auto" w:fill="auto"/>
            <w:noWrap/>
            <w:vAlign w:val="bottom"/>
            <w:hideMark/>
          </w:tcPr>
          <w:p w14:paraId="156D609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8BAB41B" w14:textId="77777777" w:rsidTr="00E9157E">
        <w:trPr>
          <w:trHeight w:val="330"/>
        </w:trPr>
        <w:tc>
          <w:tcPr>
            <w:tcW w:w="557" w:type="dxa"/>
            <w:tcBorders>
              <w:top w:val="nil"/>
              <w:left w:val="single" w:sz="8" w:space="0" w:color="auto"/>
              <w:bottom w:val="single" w:sz="8" w:space="0" w:color="auto"/>
              <w:right w:val="single" w:sz="8" w:space="0" w:color="auto"/>
            </w:tcBorders>
          </w:tcPr>
          <w:p w14:paraId="58B9E43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E760ED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Mydło w pianie  do podajnika Tork</w:t>
            </w:r>
          </w:p>
        </w:tc>
        <w:tc>
          <w:tcPr>
            <w:tcW w:w="4678" w:type="dxa"/>
            <w:tcBorders>
              <w:top w:val="nil"/>
              <w:left w:val="nil"/>
              <w:bottom w:val="single" w:sz="8" w:space="0" w:color="auto"/>
              <w:right w:val="single" w:sz="4" w:space="0" w:color="auto"/>
            </w:tcBorders>
          </w:tcPr>
          <w:p w14:paraId="422432A9"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Mydło jest delikatne dla skóry. Pasuje do dozowników mydła w pianie Tork. Testowana dermatologicznie formuła zawierająca odżywcze składniki.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1B84E3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w:t>
            </w:r>
          </w:p>
        </w:tc>
        <w:tc>
          <w:tcPr>
            <w:tcW w:w="851" w:type="dxa"/>
            <w:tcBorders>
              <w:top w:val="nil"/>
              <w:left w:val="nil"/>
              <w:bottom w:val="single" w:sz="8" w:space="0" w:color="auto"/>
              <w:right w:val="single" w:sz="8" w:space="0" w:color="auto"/>
            </w:tcBorders>
            <w:shd w:val="clear" w:color="auto" w:fill="auto"/>
            <w:noWrap/>
            <w:vAlign w:val="bottom"/>
            <w:hideMark/>
          </w:tcPr>
          <w:p w14:paraId="169E79F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B86C5B4" w14:textId="77777777" w:rsidTr="00E9157E">
        <w:trPr>
          <w:trHeight w:val="330"/>
        </w:trPr>
        <w:tc>
          <w:tcPr>
            <w:tcW w:w="557" w:type="dxa"/>
            <w:tcBorders>
              <w:top w:val="nil"/>
              <w:left w:val="single" w:sz="8" w:space="0" w:color="auto"/>
              <w:bottom w:val="single" w:sz="8" w:space="0" w:color="auto"/>
              <w:right w:val="single" w:sz="8" w:space="0" w:color="auto"/>
            </w:tcBorders>
          </w:tcPr>
          <w:p w14:paraId="0D9C4E72"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07A2EB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Mydło w płynie 5 L</w:t>
            </w:r>
          </w:p>
        </w:tc>
        <w:tc>
          <w:tcPr>
            <w:tcW w:w="4678" w:type="dxa"/>
            <w:tcBorders>
              <w:top w:val="nil"/>
              <w:left w:val="nil"/>
              <w:bottom w:val="single" w:sz="8" w:space="0" w:color="auto"/>
              <w:right w:val="single" w:sz="4" w:space="0" w:color="auto"/>
            </w:tcBorders>
            <w:vAlign w:val="center"/>
          </w:tcPr>
          <w:p w14:paraId="2A5E6737"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Mydło w płynie przeznaczone do każdego rodzaju skóry, zawiera lanolinę,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nie wysuszające skóry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5,0-5,5), wyraźny, przyjemny zapach (np. kwiatowy). Kolor biały. Gęstość względna w temp. </w:t>
            </w:r>
            <w:smartTag w:uri="urn:schemas-microsoft-com:office:smarttags" w:element="metricconverter">
              <w:smartTagPr>
                <w:attr w:name="ProductID" w:val="20ﾰC"/>
              </w:smartTagPr>
              <w:r w:rsidRPr="00E47321">
                <w:rPr>
                  <w:rFonts w:ascii="Times New Roman" w:hAnsi="Times New Roman" w:cs="Times New Roman"/>
                  <w:sz w:val="24"/>
                  <w:szCs w:val="24"/>
                </w:rPr>
                <w:t>20°C</w:t>
              </w:r>
            </w:smartTag>
            <w:r w:rsidRPr="00E47321">
              <w:rPr>
                <w:rFonts w:ascii="Times New Roman" w:hAnsi="Times New Roman" w:cs="Times New Roman"/>
                <w:sz w:val="24"/>
                <w:szCs w:val="24"/>
              </w:rPr>
              <w:t xml:space="preserve"> wynosi ok. 1,04-1,07 g/cm</w:t>
            </w:r>
            <w:r w:rsidRPr="00E47321">
              <w:rPr>
                <w:rFonts w:ascii="Times New Roman" w:hAnsi="Times New Roman" w:cs="Times New Roman"/>
                <w:sz w:val="24"/>
                <w:szCs w:val="24"/>
                <w:vertAlign w:val="superscript"/>
              </w:rPr>
              <w:t>3</w:t>
            </w:r>
            <w:r w:rsidRPr="00E47321">
              <w:rPr>
                <w:rFonts w:ascii="Times New Roman" w:hAnsi="Times New Roman" w:cs="Times New Roman"/>
                <w:sz w:val="24"/>
                <w:szCs w:val="24"/>
              </w:rPr>
              <w:t>; postać: jednorodna, klarowna, lepka ciecz bez zanieczyszczeń mechanicznych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2AA68D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620</w:t>
            </w:r>
          </w:p>
        </w:tc>
        <w:tc>
          <w:tcPr>
            <w:tcW w:w="851" w:type="dxa"/>
            <w:tcBorders>
              <w:top w:val="nil"/>
              <w:left w:val="nil"/>
              <w:bottom w:val="single" w:sz="8" w:space="0" w:color="auto"/>
              <w:right w:val="single" w:sz="8" w:space="0" w:color="auto"/>
            </w:tcBorders>
            <w:shd w:val="clear" w:color="auto" w:fill="auto"/>
            <w:noWrap/>
            <w:vAlign w:val="bottom"/>
            <w:hideMark/>
          </w:tcPr>
          <w:p w14:paraId="5E8410D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F60FAED" w14:textId="77777777" w:rsidTr="00E9157E">
        <w:trPr>
          <w:trHeight w:val="330"/>
        </w:trPr>
        <w:tc>
          <w:tcPr>
            <w:tcW w:w="557" w:type="dxa"/>
            <w:tcBorders>
              <w:top w:val="nil"/>
              <w:left w:val="single" w:sz="8" w:space="0" w:color="auto"/>
              <w:bottom w:val="single" w:sz="8" w:space="0" w:color="auto"/>
              <w:right w:val="single" w:sz="8" w:space="0" w:color="auto"/>
            </w:tcBorders>
          </w:tcPr>
          <w:p w14:paraId="4C5B3A5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2DA256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Myjka do okien ze ściągaczką teleskopową</w:t>
            </w:r>
          </w:p>
        </w:tc>
        <w:tc>
          <w:tcPr>
            <w:tcW w:w="4678" w:type="dxa"/>
            <w:tcBorders>
              <w:top w:val="nil"/>
              <w:left w:val="nil"/>
              <w:bottom w:val="single" w:sz="8" w:space="0" w:color="auto"/>
              <w:right w:val="single" w:sz="4" w:space="0" w:color="auto"/>
            </w:tcBorders>
          </w:tcPr>
          <w:p w14:paraId="65D99551"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szerokość myjki i ściągaczki - 20cm, rączka przed rozciągnięciem - 54cm, rączka po rozciągnięciu - 85cm (+/- 10%), ściągaczka z lekkiego aluminium, piankowy, antypoślizgowy uchwyt. Guma ściągacza przywierająca do okna na całej swojej powierzchni.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742276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6FEE989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CBF5D53" w14:textId="77777777" w:rsidTr="00E9157E">
        <w:trPr>
          <w:trHeight w:val="330"/>
        </w:trPr>
        <w:tc>
          <w:tcPr>
            <w:tcW w:w="557" w:type="dxa"/>
            <w:tcBorders>
              <w:top w:val="nil"/>
              <w:left w:val="single" w:sz="8" w:space="0" w:color="auto"/>
              <w:bottom w:val="single" w:sz="8" w:space="0" w:color="auto"/>
              <w:right w:val="single" w:sz="8" w:space="0" w:color="auto"/>
            </w:tcBorders>
          </w:tcPr>
          <w:p w14:paraId="36872BB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AA5E319"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Odświeżacz powietrza (urządzenie ze środkiem zapachowym)</w:t>
            </w:r>
          </w:p>
        </w:tc>
        <w:tc>
          <w:tcPr>
            <w:tcW w:w="4678" w:type="dxa"/>
            <w:tcBorders>
              <w:top w:val="nil"/>
              <w:left w:val="nil"/>
              <w:bottom w:val="single" w:sz="8" w:space="0" w:color="auto"/>
              <w:right w:val="single" w:sz="4" w:space="0" w:color="auto"/>
            </w:tcBorders>
          </w:tcPr>
          <w:p w14:paraId="4906366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Produkt musi rozpylać delikatną mgiełkę, nie może rozchlapywać płynu ani piany. Elementy opakowania nie mogą się łamać czy odpadać podczas normalnego użytkowania, z zapasem (buteleczka z płynem poj. 0,3l). Preferowane kompozycje zapachowe: cytrusowe, leśne, drzewa iglaste.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E63200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80</w:t>
            </w:r>
          </w:p>
        </w:tc>
        <w:tc>
          <w:tcPr>
            <w:tcW w:w="851" w:type="dxa"/>
            <w:tcBorders>
              <w:top w:val="nil"/>
              <w:left w:val="nil"/>
              <w:bottom w:val="single" w:sz="8" w:space="0" w:color="auto"/>
              <w:right w:val="single" w:sz="8" w:space="0" w:color="auto"/>
            </w:tcBorders>
            <w:shd w:val="clear" w:color="auto" w:fill="auto"/>
            <w:noWrap/>
            <w:vAlign w:val="bottom"/>
            <w:hideMark/>
          </w:tcPr>
          <w:p w14:paraId="0BCFC4D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35C8CF1" w14:textId="77777777" w:rsidTr="00E9157E">
        <w:trPr>
          <w:trHeight w:val="330"/>
        </w:trPr>
        <w:tc>
          <w:tcPr>
            <w:tcW w:w="557" w:type="dxa"/>
            <w:tcBorders>
              <w:top w:val="nil"/>
              <w:left w:val="single" w:sz="8" w:space="0" w:color="auto"/>
              <w:bottom w:val="single" w:sz="8" w:space="0" w:color="auto"/>
              <w:right w:val="single" w:sz="8" w:space="0" w:color="auto"/>
            </w:tcBorders>
          </w:tcPr>
          <w:p w14:paraId="146BFE3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0E052FC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Odświeżacz powietrza mini zapas (okrągły, poj. 30 ml)</w:t>
            </w:r>
          </w:p>
        </w:tc>
        <w:tc>
          <w:tcPr>
            <w:tcW w:w="4678" w:type="dxa"/>
            <w:tcBorders>
              <w:top w:val="nil"/>
              <w:left w:val="nil"/>
              <w:bottom w:val="single" w:sz="8" w:space="0" w:color="auto"/>
              <w:right w:val="single" w:sz="4" w:space="0" w:color="auto"/>
            </w:tcBorders>
          </w:tcPr>
          <w:p w14:paraId="78066896"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Preferowane kompozycje zapachowe: cytrusowe, leśne, drzewa iglaste.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8E7426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17</w:t>
            </w:r>
          </w:p>
        </w:tc>
        <w:tc>
          <w:tcPr>
            <w:tcW w:w="851" w:type="dxa"/>
            <w:tcBorders>
              <w:top w:val="nil"/>
              <w:left w:val="nil"/>
              <w:bottom w:val="single" w:sz="8" w:space="0" w:color="auto"/>
              <w:right w:val="single" w:sz="8" w:space="0" w:color="auto"/>
            </w:tcBorders>
            <w:shd w:val="clear" w:color="auto" w:fill="auto"/>
            <w:noWrap/>
            <w:vAlign w:val="bottom"/>
            <w:hideMark/>
          </w:tcPr>
          <w:p w14:paraId="4AEAF8E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7582551" w14:textId="77777777" w:rsidTr="00E9157E">
        <w:trPr>
          <w:trHeight w:val="330"/>
        </w:trPr>
        <w:tc>
          <w:tcPr>
            <w:tcW w:w="557" w:type="dxa"/>
            <w:tcBorders>
              <w:top w:val="nil"/>
              <w:left w:val="single" w:sz="8" w:space="0" w:color="auto"/>
              <w:bottom w:val="single" w:sz="8" w:space="0" w:color="auto"/>
              <w:right w:val="single" w:sz="8" w:space="0" w:color="auto"/>
            </w:tcBorders>
          </w:tcPr>
          <w:p w14:paraId="0097C229"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90052B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Odświeżacz powietrza w żelu (łódka)</w:t>
            </w:r>
          </w:p>
        </w:tc>
        <w:tc>
          <w:tcPr>
            <w:tcW w:w="4678" w:type="dxa"/>
            <w:tcBorders>
              <w:top w:val="nil"/>
              <w:left w:val="nil"/>
              <w:bottom w:val="single" w:sz="8" w:space="0" w:color="auto"/>
              <w:right w:val="single" w:sz="4" w:space="0" w:color="auto"/>
            </w:tcBorders>
          </w:tcPr>
          <w:p w14:paraId="7C733789"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Odświeżacz powietrza w żelu, w stojącym, stabilnym, plastikowym opakowaniu. Min. </w:t>
            </w:r>
            <w:smartTag w:uri="urn:schemas-microsoft-com:office:smarttags" w:element="metricconverter">
              <w:smartTagPr>
                <w:attr w:name="ProductID" w:val="150 g"/>
              </w:smartTagPr>
              <w:r w:rsidRPr="00E47321">
                <w:rPr>
                  <w:rFonts w:ascii="Times New Roman" w:hAnsi="Times New Roman" w:cs="Times New Roman"/>
                  <w:sz w:val="24"/>
                  <w:szCs w:val="24"/>
                </w:rPr>
                <w:t>150 g</w:t>
              </w:r>
            </w:smartTag>
            <w:r w:rsidRPr="00E47321">
              <w:rPr>
                <w:rFonts w:ascii="Times New Roman" w:hAnsi="Times New Roman" w:cs="Times New Roman"/>
                <w:sz w:val="24"/>
                <w:szCs w:val="24"/>
              </w:rPr>
              <w:t>. Preferowane kompozycje zapachowe: cytrusowe, morskie, leśne, drzewa iglaste, miętowe, eukaliptusowe.</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6B26796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50</w:t>
            </w:r>
          </w:p>
        </w:tc>
        <w:tc>
          <w:tcPr>
            <w:tcW w:w="851" w:type="dxa"/>
            <w:tcBorders>
              <w:top w:val="nil"/>
              <w:left w:val="nil"/>
              <w:bottom w:val="single" w:sz="8" w:space="0" w:color="auto"/>
              <w:right w:val="single" w:sz="8" w:space="0" w:color="auto"/>
            </w:tcBorders>
            <w:shd w:val="clear" w:color="auto" w:fill="auto"/>
            <w:noWrap/>
            <w:vAlign w:val="bottom"/>
            <w:hideMark/>
          </w:tcPr>
          <w:p w14:paraId="3E0B6CC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89D5BF2" w14:textId="77777777" w:rsidTr="00E9157E">
        <w:trPr>
          <w:trHeight w:val="330"/>
        </w:trPr>
        <w:tc>
          <w:tcPr>
            <w:tcW w:w="557" w:type="dxa"/>
            <w:tcBorders>
              <w:top w:val="nil"/>
              <w:left w:val="single" w:sz="8" w:space="0" w:color="auto"/>
              <w:bottom w:val="single" w:sz="8" w:space="0" w:color="auto"/>
              <w:right w:val="single" w:sz="8" w:space="0" w:color="auto"/>
            </w:tcBorders>
          </w:tcPr>
          <w:p w14:paraId="6B9C824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E3E75D8"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Odtłuszczacz 750 ml (pojemnik z atomizerem)</w:t>
            </w:r>
          </w:p>
        </w:tc>
        <w:tc>
          <w:tcPr>
            <w:tcW w:w="4678" w:type="dxa"/>
            <w:tcBorders>
              <w:top w:val="nil"/>
              <w:left w:val="nil"/>
              <w:bottom w:val="single" w:sz="8" w:space="0" w:color="auto"/>
              <w:right w:val="single" w:sz="4" w:space="0" w:color="auto"/>
            </w:tcBorders>
          </w:tcPr>
          <w:p w14:paraId="6D3BC525"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Spray wnika w trudno dostępne zakamarki radząc sobie z zalegającym, tłustym osadem pokrywającym okap i piekarnik. Miejsca narażone na wysokie temperatury, kominki lub grille czyści z przypalonego tłuszczu, neutralizując nieprzyjemny zapach. Uniwersalny, usuwa tłuszcz nie tylko z metali ale również powierzchni plastikowych, odzieży i obuwia. Skład: 2-aminoetanol, </w:t>
            </w:r>
            <w:proofErr w:type="spellStart"/>
            <w:r w:rsidRPr="00E47321">
              <w:rPr>
                <w:rFonts w:ascii="Times New Roman" w:hAnsi="Times New Roman" w:cs="Times New Roman"/>
                <w:sz w:val="24"/>
                <w:szCs w:val="24"/>
              </w:rPr>
              <w:t>Kokoalkilometylo</w:t>
            </w:r>
            <w:proofErr w:type="spellEnd"/>
            <w:r w:rsidRPr="00E47321">
              <w:rPr>
                <w:rFonts w:ascii="Times New Roman" w:hAnsi="Times New Roman" w:cs="Times New Roman"/>
                <w:sz w:val="24"/>
                <w:szCs w:val="24"/>
              </w:rPr>
              <w:t xml:space="preserve"> (</w:t>
            </w:r>
            <w:proofErr w:type="spellStart"/>
            <w:r w:rsidRPr="00E47321">
              <w:rPr>
                <w:rFonts w:ascii="Times New Roman" w:hAnsi="Times New Roman" w:cs="Times New Roman"/>
                <w:sz w:val="24"/>
                <w:szCs w:val="24"/>
              </w:rPr>
              <w:t>polioksyetyleno</w:t>
            </w:r>
            <w:proofErr w:type="spellEnd"/>
            <w:r w:rsidRPr="00E47321">
              <w:rPr>
                <w:rFonts w:ascii="Times New Roman" w:hAnsi="Times New Roman" w:cs="Times New Roman"/>
                <w:sz w:val="24"/>
                <w:szCs w:val="24"/>
              </w:rPr>
              <w:t>) chlorek amonu/EO (</w:t>
            </w:r>
            <w:proofErr w:type="spellStart"/>
            <w:r w:rsidRPr="00E47321">
              <w:rPr>
                <w:rFonts w:ascii="Times New Roman" w:hAnsi="Times New Roman" w:cs="Times New Roman"/>
                <w:sz w:val="24"/>
                <w:szCs w:val="24"/>
              </w:rPr>
              <w:t>kokoalkilometylo</w:t>
            </w:r>
            <w:proofErr w:type="spellEnd"/>
            <w:r w:rsidRPr="00E47321">
              <w:rPr>
                <w:rFonts w:ascii="Times New Roman" w:hAnsi="Times New Roman" w:cs="Times New Roman"/>
                <w:sz w:val="24"/>
                <w:szCs w:val="24"/>
              </w:rPr>
              <w:t xml:space="preserve">) chlorek amonu/EO. Zawartość detergentów zgodnie z rozporządzeniem 648/2004/WE: &lt; 5% fosforany, &lt; 5% kationowe środki powierzchniowo czynne, &lt; 5% niejonowe środki powierzchniowo czynne, kompozycje zapachowe. Produkt nie zawiera składników spełniających kryteria PBT lub </w:t>
            </w:r>
            <w:proofErr w:type="spellStart"/>
            <w:r w:rsidRPr="00E47321">
              <w:rPr>
                <w:rFonts w:ascii="Times New Roman" w:hAnsi="Times New Roman" w:cs="Times New Roman"/>
                <w:sz w:val="24"/>
                <w:szCs w:val="24"/>
              </w:rPr>
              <w:t>vPvB</w:t>
            </w:r>
            <w:proofErr w:type="spellEnd"/>
            <w:r w:rsidRPr="00E47321">
              <w:rPr>
                <w:rFonts w:ascii="Times New Roman" w:hAnsi="Times New Roman" w:cs="Times New Roman"/>
                <w:sz w:val="24"/>
                <w:szCs w:val="24"/>
              </w:rPr>
              <w:t xml:space="preserve">. Produkt nie zawiera substancji SVHC wzbudzających szczególnie duże obawy w ilościach przekraczających ustawowe granice (&gt; 0,1% (w/w), zgodnie z rozporządzeniem EC 1907/2006 REACH, artykuł 57.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907090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w:t>
            </w:r>
          </w:p>
        </w:tc>
        <w:tc>
          <w:tcPr>
            <w:tcW w:w="851" w:type="dxa"/>
            <w:tcBorders>
              <w:top w:val="nil"/>
              <w:left w:val="nil"/>
              <w:bottom w:val="single" w:sz="8" w:space="0" w:color="auto"/>
              <w:right w:val="single" w:sz="8" w:space="0" w:color="auto"/>
            </w:tcBorders>
            <w:shd w:val="clear" w:color="auto" w:fill="auto"/>
            <w:noWrap/>
            <w:vAlign w:val="bottom"/>
            <w:hideMark/>
          </w:tcPr>
          <w:p w14:paraId="0DF1999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8087E17" w14:textId="77777777" w:rsidTr="00E9157E">
        <w:trPr>
          <w:trHeight w:val="330"/>
        </w:trPr>
        <w:tc>
          <w:tcPr>
            <w:tcW w:w="557" w:type="dxa"/>
            <w:tcBorders>
              <w:top w:val="nil"/>
              <w:left w:val="single" w:sz="8" w:space="0" w:color="auto"/>
              <w:bottom w:val="single" w:sz="8" w:space="0" w:color="auto"/>
              <w:right w:val="single" w:sz="8" w:space="0" w:color="auto"/>
            </w:tcBorders>
          </w:tcPr>
          <w:p w14:paraId="17DD079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578F9E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Pad czerwony do maszyny myjącej (rozmiar 17)</w:t>
            </w:r>
          </w:p>
        </w:tc>
        <w:tc>
          <w:tcPr>
            <w:tcW w:w="4678" w:type="dxa"/>
            <w:tcBorders>
              <w:top w:val="nil"/>
              <w:left w:val="nil"/>
              <w:bottom w:val="single" w:sz="8" w:space="0" w:color="auto"/>
              <w:right w:val="single" w:sz="4" w:space="0" w:color="auto"/>
            </w:tcBorders>
          </w:tcPr>
          <w:p w14:paraId="5D1903A3" w14:textId="77777777" w:rsidR="00E47321" w:rsidRPr="00E47321" w:rsidRDefault="00E47321" w:rsidP="00E9157E">
            <w:pPr>
              <w:spacing w:before="100" w:beforeAutospacing="1"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Pad z włókien poliestrowych o gęstej wielowarstwowej nietkanej strukturze i mocnym łączeniu. </w:t>
            </w:r>
            <w:r w:rsidRPr="00E47321">
              <w:rPr>
                <w:rFonts w:ascii="Times New Roman" w:eastAsia="Times New Roman" w:hAnsi="Times New Roman" w:cs="Times New Roman"/>
                <w:sz w:val="24"/>
                <w:szCs w:val="24"/>
                <w:lang w:eastAsia="pl-PL"/>
              </w:rPr>
              <w:t>Przeznaczony do delikatnego mycia wrażliwych powierzchni i codziennej pielęgnacji posadzek zabezpieczonych powłokami ochronnymi. Do używania na sucho i na mokro w maszynach o prędkości do 800 obrotów na minutę.</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3AD7EC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w:t>
            </w:r>
          </w:p>
        </w:tc>
        <w:tc>
          <w:tcPr>
            <w:tcW w:w="851" w:type="dxa"/>
            <w:tcBorders>
              <w:top w:val="nil"/>
              <w:left w:val="nil"/>
              <w:bottom w:val="single" w:sz="8" w:space="0" w:color="auto"/>
              <w:right w:val="single" w:sz="8" w:space="0" w:color="auto"/>
            </w:tcBorders>
            <w:shd w:val="clear" w:color="auto" w:fill="auto"/>
            <w:noWrap/>
            <w:vAlign w:val="bottom"/>
            <w:hideMark/>
          </w:tcPr>
          <w:p w14:paraId="51E6383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F276AC6" w14:textId="77777777" w:rsidTr="00E9157E">
        <w:trPr>
          <w:trHeight w:val="330"/>
        </w:trPr>
        <w:tc>
          <w:tcPr>
            <w:tcW w:w="557" w:type="dxa"/>
            <w:tcBorders>
              <w:top w:val="nil"/>
              <w:left w:val="single" w:sz="8" w:space="0" w:color="auto"/>
              <w:bottom w:val="single" w:sz="8" w:space="0" w:color="auto"/>
              <w:right w:val="single" w:sz="8" w:space="0" w:color="auto"/>
            </w:tcBorders>
          </w:tcPr>
          <w:p w14:paraId="48D9EA7B"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B055E6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Papier do pieczenia</w:t>
            </w:r>
          </w:p>
        </w:tc>
        <w:tc>
          <w:tcPr>
            <w:tcW w:w="4678" w:type="dxa"/>
            <w:tcBorders>
              <w:top w:val="nil"/>
              <w:left w:val="nil"/>
              <w:bottom w:val="single" w:sz="8" w:space="0" w:color="auto"/>
              <w:right w:val="single" w:sz="4" w:space="0" w:color="auto"/>
            </w:tcBorders>
          </w:tcPr>
          <w:p w14:paraId="48028614"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kern w:val="1"/>
                <w:sz w:val="24"/>
                <w:szCs w:val="24"/>
                <w:lang w:eastAsia="ar-SA"/>
              </w:rPr>
              <w:t xml:space="preserve">Papier do pieczenia w rolce o długość 20 m, szerokość 38 cm </w:t>
            </w:r>
            <w:r w:rsidRPr="00E47321">
              <w:rPr>
                <w:rFonts w:ascii="Times New Roman" w:hAnsi="Times New Roman" w:cs="Times New Roman"/>
                <w:bCs/>
                <w:sz w:val="24"/>
                <w:szCs w:val="24"/>
              </w:rPr>
              <w:t>(+/-10%). D</w:t>
            </w:r>
            <w:r w:rsidRPr="00E47321">
              <w:rPr>
                <w:rFonts w:ascii="Times New Roman" w:hAnsi="Times New Roman" w:cs="Times New Roman"/>
                <w:kern w:val="1"/>
                <w:sz w:val="24"/>
                <w:szCs w:val="24"/>
                <w:lang w:eastAsia="ar-SA"/>
              </w:rPr>
              <w:t>o pieczenia w piekarniku bez natłuszczania formy, chroniący blachę przed zabrudzeniem.</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3DE9B3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w:t>
            </w:r>
          </w:p>
        </w:tc>
        <w:tc>
          <w:tcPr>
            <w:tcW w:w="851" w:type="dxa"/>
            <w:tcBorders>
              <w:top w:val="nil"/>
              <w:left w:val="nil"/>
              <w:bottom w:val="single" w:sz="8" w:space="0" w:color="auto"/>
              <w:right w:val="single" w:sz="8" w:space="0" w:color="auto"/>
            </w:tcBorders>
            <w:shd w:val="clear" w:color="auto" w:fill="auto"/>
            <w:noWrap/>
            <w:vAlign w:val="bottom"/>
            <w:hideMark/>
          </w:tcPr>
          <w:p w14:paraId="2DF445D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0F2262C" w14:textId="77777777" w:rsidTr="00E9157E">
        <w:trPr>
          <w:trHeight w:val="330"/>
        </w:trPr>
        <w:tc>
          <w:tcPr>
            <w:tcW w:w="557" w:type="dxa"/>
            <w:tcBorders>
              <w:top w:val="nil"/>
              <w:left w:val="single" w:sz="8" w:space="0" w:color="auto"/>
              <w:bottom w:val="single" w:sz="8" w:space="0" w:color="auto"/>
              <w:right w:val="single" w:sz="8" w:space="0" w:color="auto"/>
            </w:tcBorders>
          </w:tcPr>
          <w:p w14:paraId="7637ED7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5A9DEFA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Papier mini – podajnik  "TORK"</w:t>
            </w:r>
          </w:p>
        </w:tc>
        <w:tc>
          <w:tcPr>
            <w:tcW w:w="4678" w:type="dxa"/>
            <w:tcBorders>
              <w:top w:val="nil"/>
              <w:left w:val="nil"/>
              <w:bottom w:val="single" w:sz="8" w:space="0" w:color="auto"/>
              <w:right w:val="single" w:sz="4" w:space="0" w:color="auto"/>
            </w:tcBorders>
          </w:tcPr>
          <w:p w14:paraId="77FEE800" w14:textId="77777777" w:rsidR="00E47321" w:rsidRPr="00E47321" w:rsidRDefault="00E47321" w:rsidP="00E9157E">
            <w:pPr>
              <w:spacing w:after="0"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bCs/>
                <w:sz w:val="24"/>
                <w:szCs w:val="24"/>
                <w:lang w:eastAsia="pl-PL"/>
              </w:rPr>
              <w:t>Długość rolki</w:t>
            </w:r>
            <w:r w:rsidRPr="00E47321">
              <w:rPr>
                <w:rFonts w:ascii="Times New Roman" w:eastAsia="Times New Roman" w:hAnsi="Times New Roman" w:cs="Times New Roman"/>
                <w:sz w:val="24"/>
                <w:szCs w:val="24"/>
                <w:lang w:eastAsia="pl-PL"/>
              </w:rPr>
              <w:t xml:space="preserve"> max:135 m </w:t>
            </w:r>
            <w:r w:rsidRPr="00E47321">
              <w:rPr>
                <w:rFonts w:ascii="Times New Roman" w:eastAsia="Times New Roman" w:hAnsi="Times New Roman" w:cs="Times New Roman"/>
                <w:bCs/>
                <w:sz w:val="24"/>
                <w:szCs w:val="24"/>
                <w:lang w:eastAsia="pl-PL"/>
              </w:rPr>
              <w:t>Szerokość rolki</w:t>
            </w:r>
            <w:r w:rsidRPr="00E47321">
              <w:rPr>
                <w:rFonts w:ascii="Times New Roman" w:eastAsia="Times New Roman" w:hAnsi="Times New Roman" w:cs="Times New Roman"/>
                <w:sz w:val="24"/>
                <w:szCs w:val="24"/>
                <w:lang w:eastAsia="pl-PL"/>
              </w:rPr>
              <w:t xml:space="preserve"> 9.9 cm. </w:t>
            </w:r>
            <w:r w:rsidRPr="00E47321">
              <w:rPr>
                <w:rFonts w:ascii="Times New Roman" w:eastAsia="Times New Roman" w:hAnsi="Times New Roman" w:cs="Times New Roman"/>
                <w:bCs/>
                <w:sz w:val="24"/>
                <w:szCs w:val="24"/>
                <w:lang w:eastAsia="pl-PL"/>
              </w:rPr>
              <w:t>Średnica rolki</w:t>
            </w:r>
            <w:r w:rsidRPr="00E47321">
              <w:rPr>
                <w:rFonts w:ascii="Times New Roman" w:eastAsia="Times New Roman" w:hAnsi="Times New Roman" w:cs="Times New Roman"/>
                <w:sz w:val="24"/>
                <w:szCs w:val="24"/>
                <w:lang w:eastAsia="pl-PL"/>
              </w:rPr>
              <w:t xml:space="preserve"> 13.2 cm. </w:t>
            </w:r>
            <w:r w:rsidRPr="00E47321">
              <w:rPr>
                <w:rFonts w:ascii="Times New Roman" w:eastAsia="Times New Roman" w:hAnsi="Times New Roman" w:cs="Times New Roman"/>
                <w:bCs/>
                <w:sz w:val="24"/>
                <w:szCs w:val="24"/>
                <w:lang w:eastAsia="pl-PL"/>
              </w:rPr>
              <w:t>Wewnętrzna średnica gilzy</w:t>
            </w:r>
            <w:r w:rsidRPr="00E47321">
              <w:rPr>
                <w:rFonts w:ascii="Times New Roman" w:eastAsia="Times New Roman" w:hAnsi="Times New Roman" w:cs="Times New Roman"/>
                <w:sz w:val="24"/>
                <w:szCs w:val="24"/>
                <w:lang w:eastAsia="pl-PL"/>
              </w:rPr>
              <w:t xml:space="preserve"> 3.5 cm. </w:t>
            </w:r>
            <w:r w:rsidRPr="00E47321">
              <w:rPr>
                <w:rFonts w:ascii="Times New Roman" w:eastAsia="Times New Roman" w:hAnsi="Times New Roman" w:cs="Times New Roman"/>
                <w:bCs/>
                <w:sz w:val="24"/>
                <w:szCs w:val="24"/>
                <w:lang w:eastAsia="pl-PL"/>
              </w:rPr>
              <w:t>Warstwa</w:t>
            </w:r>
            <w:r w:rsidRPr="00E47321">
              <w:rPr>
                <w:rFonts w:ascii="Times New Roman" w:eastAsia="Times New Roman" w:hAnsi="Times New Roman" w:cs="Times New Roman"/>
                <w:sz w:val="24"/>
                <w:szCs w:val="24"/>
                <w:lang w:eastAsia="pl-PL"/>
              </w:rPr>
              <w:t xml:space="preserve"> 1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917332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hideMark/>
          </w:tcPr>
          <w:p w14:paraId="5A12090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rolek</w:t>
            </w:r>
          </w:p>
        </w:tc>
      </w:tr>
      <w:tr w:rsidR="00E47321" w:rsidRPr="00E47321" w14:paraId="017218D0" w14:textId="77777777" w:rsidTr="00E9157E">
        <w:trPr>
          <w:trHeight w:val="330"/>
        </w:trPr>
        <w:tc>
          <w:tcPr>
            <w:tcW w:w="557" w:type="dxa"/>
            <w:tcBorders>
              <w:top w:val="nil"/>
              <w:left w:val="single" w:sz="8" w:space="0" w:color="auto"/>
              <w:bottom w:val="single" w:sz="8" w:space="0" w:color="auto"/>
              <w:right w:val="single" w:sz="8" w:space="0" w:color="auto"/>
            </w:tcBorders>
          </w:tcPr>
          <w:p w14:paraId="64AF0F6B"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2AEF66D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Papier toaletowy</w:t>
            </w:r>
          </w:p>
        </w:tc>
        <w:tc>
          <w:tcPr>
            <w:tcW w:w="4678" w:type="dxa"/>
            <w:tcBorders>
              <w:top w:val="nil"/>
              <w:left w:val="nil"/>
              <w:bottom w:val="single" w:sz="8" w:space="0" w:color="auto"/>
              <w:right w:val="single" w:sz="4" w:space="0" w:color="auto"/>
            </w:tcBorders>
          </w:tcPr>
          <w:p w14:paraId="3D4A46A3"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Biały, dwuwarstwowy, wykonany z celulozy, miękki.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584BBF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517</w:t>
            </w:r>
          </w:p>
        </w:tc>
        <w:tc>
          <w:tcPr>
            <w:tcW w:w="851" w:type="dxa"/>
            <w:tcBorders>
              <w:top w:val="nil"/>
              <w:left w:val="nil"/>
              <w:bottom w:val="single" w:sz="8" w:space="0" w:color="auto"/>
              <w:right w:val="single" w:sz="8" w:space="0" w:color="auto"/>
            </w:tcBorders>
            <w:shd w:val="clear" w:color="auto" w:fill="auto"/>
            <w:noWrap/>
            <w:vAlign w:val="bottom"/>
            <w:hideMark/>
          </w:tcPr>
          <w:p w14:paraId="302B1FD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 8 szt.</w:t>
            </w:r>
          </w:p>
        </w:tc>
      </w:tr>
      <w:tr w:rsidR="00E47321" w:rsidRPr="00E47321" w14:paraId="27A3E9CF" w14:textId="77777777" w:rsidTr="00E9157E">
        <w:trPr>
          <w:trHeight w:val="330"/>
        </w:trPr>
        <w:tc>
          <w:tcPr>
            <w:tcW w:w="557" w:type="dxa"/>
            <w:tcBorders>
              <w:top w:val="nil"/>
              <w:left w:val="single" w:sz="8" w:space="0" w:color="auto"/>
              <w:bottom w:val="single" w:sz="8" w:space="0" w:color="auto"/>
              <w:right w:val="single" w:sz="8" w:space="0" w:color="auto"/>
            </w:tcBorders>
          </w:tcPr>
          <w:p w14:paraId="112E878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4112271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Papier toaletowy do dozownika Tork</w:t>
            </w:r>
          </w:p>
        </w:tc>
        <w:tc>
          <w:tcPr>
            <w:tcW w:w="4678" w:type="dxa"/>
            <w:tcBorders>
              <w:top w:val="nil"/>
              <w:left w:val="nil"/>
              <w:bottom w:val="single" w:sz="8" w:space="0" w:color="auto"/>
              <w:right w:val="single" w:sz="4" w:space="0" w:color="auto"/>
            </w:tcBorders>
          </w:tcPr>
          <w:p w14:paraId="7071F1D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warstwy:</w:t>
            </w:r>
            <w:r w:rsidRPr="00E47321">
              <w:rPr>
                <w:rFonts w:ascii="Times New Roman" w:hAnsi="Times New Roman" w:cs="Times New Roman"/>
                <w:sz w:val="24"/>
                <w:szCs w:val="24"/>
              </w:rPr>
              <w:t xml:space="preserve"> 2, </w:t>
            </w:r>
            <w:r w:rsidRPr="00E47321">
              <w:rPr>
                <w:rFonts w:ascii="Times New Roman" w:hAnsi="Times New Roman" w:cs="Times New Roman"/>
                <w:bCs/>
                <w:sz w:val="24"/>
                <w:szCs w:val="24"/>
              </w:rPr>
              <w:t>materiał:</w:t>
            </w:r>
            <w:r w:rsidRPr="00E47321">
              <w:rPr>
                <w:rFonts w:ascii="Times New Roman" w:hAnsi="Times New Roman" w:cs="Times New Roman"/>
                <w:sz w:val="24"/>
                <w:szCs w:val="24"/>
              </w:rPr>
              <w:t xml:space="preserve"> celuloza, </w:t>
            </w:r>
            <w:r w:rsidRPr="00E47321">
              <w:rPr>
                <w:rFonts w:ascii="Times New Roman" w:hAnsi="Times New Roman" w:cs="Times New Roman"/>
                <w:bCs/>
                <w:sz w:val="24"/>
                <w:szCs w:val="24"/>
              </w:rPr>
              <w:t>wysokość roli:</w:t>
            </w:r>
            <w:r w:rsidRPr="00E47321">
              <w:rPr>
                <w:rFonts w:ascii="Times New Roman" w:hAnsi="Times New Roman" w:cs="Times New Roman"/>
                <w:sz w:val="24"/>
                <w:szCs w:val="24"/>
              </w:rPr>
              <w:t xml:space="preserve"> 9,5 cm, </w:t>
            </w:r>
            <w:r w:rsidRPr="00E47321">
              <w:rPr>
                <w:rFonts w:ascii="Times New Roman" w:hAnsi="Times New Roman" w:cs="Times New Roman"/>
                <w:bCs/>
                <w:sz w:val="24"/>
                <w:szCs w:val="24"/>
              </w:rPr>
              <w:t>długość:</w:t>
            </w:r>
            <w:r w:rsidRPr="00E47321">
              <w:rPr>
                <w:rFonts w:ascii="Times New Roman" w:hAnsi="Times New Roman" w:cs="Times New Roman"/>
                <w:sz w:val="24"/>
                <w:szCs w:val="24"/>
              </w:rPr>
              <w:t xml:space="preserve"> 23 m, </w:t>
            </w:r>
            <w:r w:rsidRPr="00E47321">
              <w:rPr>
                <w:rFonts w:ascii="Times New Roman" w:hAnsi="Times New Roman" w:cs="Times New Roman"/>
                <w:bCs/>
                <w:sz w:val="24"/>
                <w:szCs w:val="24"/>
              </w:rPr>
              <w:t>średnica:</w:t>
            </w:r>
            <w:r w:rsidRPr="00E47321">
              <w:rPr>
                <w:rFonts w:ascii="Times New Roman" w:hAnsi="Times New Roman" w:cs="Times New Roman"/>
                <w:sz w:val="24"/>
                <w:szCs w:val="24"/>
              </w:rPr>
              <w:t xml:space="preserve"> 10,9 cm, </w:t>
            </w:r>
            <w:r w:rsidRPr="00E47321">
              <w:rPr>
                <w:rFonts w:ascii="Times New Roman" w:hAnsi="Times New Roman" w:cs="Times New Roman"/>
                <w:bCs/>
                <w:sz w:val="24"/>
                <w:szCs w:val="24"/>
              </w:rPr>
              <w:t>liczba odcinków:</w:t>
            </w:r>
            <w:r w:rsidRPr="00E47321">
              <w:rPr>
                <w:rFonts w:ascii="Times New Roman" w:hAnsi="Times New Roman" w:cs="Times New Roman"/>
                <w:sz w:val="24"/>
                <w:szCs w:val="24"/>
              </w:rPr>
              <w:t xml:space="preserve"> 184, </w:t>
            </w:r>
            <w:r w:rsidRPr="00E47321">
              <w:rPr>
                <w:rFonts w:ascii="Times New Roman" w:hAnsi="Times New Roman" w:cs="Times New Roman"/>
                <w:bCs/>
                <w:sz w:val="24"/>
                <w:szCs w:val="24"/>
              </w:rPr>
              <w:t>kolor:</w:t>
            </w:r>
            <w:r w:rsidRPr="00E47321">
              <w:rPr>
                <w:rFonts w:ascii="Times New Roman" w:hAnsi="Times New Roman" w:cs="Times New Roman"/>
                <w:sz w:val="24"/>
                <w:szCs w:val="24"/>
              </w:rPr>
              <w:t> biały</w:t>
            </w:r>
            <w:r w:rsidRPr="00E47321">
              <w:rPr>
                <w:rFonts w:ascii="Times New Roman" w:eastAsia="Times New Roman" w:hAnsi="Times New Roman" w:cs="Times New Roman"/>
                <w:sz w:val="24"/>
                <w:szCs w:val="24"/>
                <w:lang w:eastAsia="pl-PL"/>
              </w:rPr>
              <w:t>. (12 szt. op.)</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E5860E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80</w:t>
            </w:r>
          </w:p>
        </w:tc>
        <w:tc>
          <w:tcPr>
            <w:tcW w:w="851" w:type="dxa"/>
            <w:tcBorders>
              <w:top w:val="nil"/>
              <w:left w:val="nil"/>
              <w:bottom w:val="single" w:sz="8" w:space="0" w:color="auto"/>
              <w:right w:val="single" w:sz="8" w:space="0" w:color="auto"/>
            </w:tcBorders>
            <w:shd w:val="clear" w:color="auto" w:fill="auto"/>
            <w:noWrap/>
            <w:vAlign w:val="bottom"/>
            <w:hideMark/>
          </w:tcPr>
          <w:p w14:paraId="7F8B8CC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23F6DCE7" w14:textId="77777777" w:rsidTr="00E9157E">
        <w:trPr>
          <w:trHeight w:val="330"/>
        </w:trPr>
        <w:tc>
          <w:tcPr>
            <w:tcW w:w="557" w:type="dxa"/>
            <w:tcBorders>
              <w:top w:val="nil"/>
              <w:left w:val="single" w:sz="8" w:space="0" w:color="auto"/>
              <w:bottom w:val="single" w:sz="8" w:space="0" w:color="auto"/>
              <w:right w:val="single" w:sz="8" w:space="0" w:color="auto"/>
            </w:tcBorders>
          </w:tcPr>
          <w:p w14:paraId="564D837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6B8465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Papier toaletowy jumbo biały 2 warstwowy 170 </w:t>
            </w:r>
            <w:proofErr w:type="spellStart"/>
            <w:r w:rsidRPr="00E47321">
              <w:rPr>
                <w:rFonts w:ascii="Times New Roman" w:hAnsi="Times New Roman" w:cs="Times New Roman"/>
                <w:sz w:val="24"/>
                <w:szCs w:val="24"/>
              </w:rPr>
              <w:t>mb</w:t>
            </w:r>
            <w:proofErr w:type="spellEnd"/>
          </w:p>
        </w:tc>
        <w:tc>
          <w:tcPr>
            <w:tcW w:w="4678" w:type="dxa"/>
            <w:tcBorders>
              <w:top w:val="nil"/>
              <w:left w:val="nil"/>
              <w:bottom w:val="single" w:sz="8" w:space="0" w:color="auto"/>
              <w:right w:val="single" w:sz="4" w:space="0" w:color="auto"/>
            </w:tcBorders>
          </w:tcPr>
          <w:p w14:paraId="166F4B9A" w14:textId="77777777" w:rsidR="00E47321" w:rsidRPr="00E47321" w:rsidRDefault="00E47321" w:rsidP="00E9157E">
            <w:pPr>
              <w:spacing w:before="100" w:beforeAutospacing="1"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bCs/>
                <w:sz w:val="24"/>
                <w:szCs w:val="24"/>
                <w:lang w:eastAsia="pl-PL"/>
              </w:rPr>
              <w:t>materiał:</w:t>
            </w:r>
            <w:r w:rsidRPr="00E47321">
              <w:rPr>
                <w:rFonts w:ascii="Times New Roman" w:eastAsia="Times New Roman" w:hAnsi="Times New Roman" w:cs="Times New Roman"/>
                <w:sz w:val="24"/>
                <w:szCs w:val="24"/>
                <w:lang w:eastAsia="pl-PL"/>
              </w:rPr>
              <w:t xml:space="preserve"> 100% celuloza, </w:t>
            </w:r>
            <w:r w:rsidRPr="00E47321">
              <w:rPr>
                <w:rFonts w:ascii="Times New Roman" w:eastAsia="Times New Roman" w:hAnsi="Times New Roman" w:cs="Times New Roman"/>
                <w:bCs/>
                <w:sz w:val="24"/>
                <w:szCs w:val="24"/>
                <w:lang w:eastAsia="pl-PL"/>
              </w:rPr>
              <w:t>długość rolki:</w:t>
            </w:r>
            <w:r w:rsidRPr="00E47321">
              <w:rPr>
                <w:rFonts w:ascii="Times New Roman" w:eastAsia="Times New Roman" w:hAnsi="Times New Roman" w:cs="Times New Roman"/>
                <w:sz w:val="24"/>
                <w:szCs w:val="24"/>
                <w:lang w:eastAsia="pl-PL"/>
              </w:rPr>
              <w:t xml:space="preserve"> 120 m, </w:t>
            </w:r>
            <w:r w:rsidRPr="00E47321">
              <w:rPr>
                <w:rFonts w:ascii="Times New Roman" w:eastAsia="Times New Roman" w:hAnsi="Times New Roman" w:cs="Times New Roman"/>
                <w:bCs/>
                <w:sz w:val="24"/>
                <w:szCs w:val="24"/>
                <w:lang w:eastAsia="pl-PL"/>
              </w:rPr>
              <w:t>ilość warstw:</w:t>
            </w:r>
            <w:r w:rsidRPr="00E47321">
              <w:rPr>
                <w:rFonts w:ascii="Times New Roman" w:eastAsia="Times New Roman" w:hAnsi="Times New Roman" w:cs="Times New Roman"/>
                <w:sz w:val="24"/>
                <w:szCs w:val="24"/>
                <w:lang w:eastAsia="pl-PL"/>
              </w:rPr>
              <w:t xml:space="preserve"> 2, </w:t>
            </w:r>
            <w:r w:rsidRPr="00E47321">
              <w:rPr>
                <w:rFonts w:ascii="Times New Roman" w:eastAsia="Times New Roman" w:hAnsi="Times New Roman" w:cs="Times New Roman"/>
                <w:bCs/>
                <w:sz w:val="24"/>
                <w:szCs w:val="24"/>
                <w:lang w:eastAsia="pl-PL"/>
              </w:rPr>
              <w:t>wymiary listka:</w:t>
            </w:r>
            <w:r w:rsidRPr="00E47321">
              <w:rPr>
                <w:rFonts w:ascii="Times New Roman" w:eastAsia="Times New Roman" w:hAnsi="Times New Roman" w:cs="Times New Roman"/>
                <w:sz w:val="24"/>
                <w:szCs w:val="24"/>
                <w:lang w:eastAsia="pl-PL"/>
              </w:rPr>
              <w:t xml:space="preserve"> 9 cm x 20 cm, </w:t>
            </w:r>
            <w:r w:rsidRPr="00E47321">
              <w:rPr>
                <w:rFonts w:ascii="Times New Roman" w:eastAsia="Times New Roman" w:hAnsi="Times New Roman" w:cs="Times New Roman"/>
                <w:bCs/>
                <w:sz w:val="24"/>
                <w:szCs w:val="24"/>
                <w:lang w:eastAsia="pl-PL"/>
              </w:rPr>
              <w:t>średnica rolki:</w:t>
            </w:r>
            <w:r w:rsidRPr="00E47321">
              <w:rPr>
                <w:rFonts w:ascii="Times New Roman" w:eastAsia="Times New Roman" w:hAnsi="Times New Roman" w:cs="Times New Roman"/>
                <w:sz w:val="24"/>
                <w:szCs w:val="24"/>
                <w:lang w:eastAsia="pl-PL"/>
              </w:rPr>
              <w:t xml:space="preserve"> 19 cm, </w:t>
            </w:r>
            <w:r w:rsidRPr="00E47321">
              <w:rPr>
                <w:rFonts w:ascii="Times New Roman" w:eastAsia="Times New Roman" w:hAnsi="Times New Roman" w:cs="Times New Roman"/>
                <w:bCs/>
                <w:sz w:val="24"/>
                <w:szCs w:val="24"/>
                <w:lang w:eastAsia="pl-PL"/>
              </w:rPr>
              <w:t>kolor:</w:t>
            </w:r>
            <w:r w:rsidRPr="00E47321">
              <w:rPr>
                <w:rFonts w:ascii="Times New Roman" w:eastAsia="Times New Roman" w:hAnsi="Times New Roman" w:cs="Times New Roman"/>
                <w:sz w:val="24"/>
                <w:szCs w:val="24"/>
                <w:lang w:eastAsia="pl-PL"/>
              </w:rPr>
              <w:t xml:space="preserve"> biały</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6B41E4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2700</w:t>
            </w:r>
          </w:p>
        </w:tc>
        <w:tc>
          <w:tcPr>
            <w:tcW w:w="851" w:type="dxa"/>
            <w:tcBorders>
              <w:top w:val="nil"/>
              <w:left w:val="nil"/>
              <w:bottom w:val="single" w:sz="8" w:space="0" w:color="auto"/>
              <w:right w:val="single" w:sz="8" w:space="0" w:color="auto"/>
            </w:tcBorders>
            <w:shd w:val="clear" w:color="auto" w:fill="auto"/>
            <w:noWrap/>
            <w:vAlign w:val="bottom"/>
            <w:hideMark/>
          </w:tcPr>
          <w:p w14:paraId="06F945C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D9F620E" w14:textId="77777777" w:rsidTr="00E9157E">
        <w:trPr>
          <w:trHeight w:val="330"/>
        </w:trPr>
        <w:tc>
          <w:tcPr>
            <w:tcW w:w="557" w:type="dxa"/>
            <w:tcBorders>
              <w:top w:val="nil"/>
              <w:left w:val="single" w:sz="8" w:space="0" w:color="auto"/>
              <w:bottom w:val="single" w:sz="8" w:space="0" w:color="auto"/>
              <w:right w:val="single" w:sz="8" w:space="0" w:color="auto"/>
            </w:tcBorders>
          </w:tcPr>
          <w:p w14:paraId="50855C3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272E883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Papier toaletowy szary fi 19 2 warstwowy 184 </w:t>
            </w:r>
            <w:proofErr w:type="spellStart"/>
            <w:r w:rsidRPr="00E47321">
              <w:rPr>
                <w:rFonts w:ascii="Times New Roman" w:hAnsi="Times New Roman" w:cs="Times New Roman"/>
                <w:sz w:val="24"/>
                <w:szCs w:val="24"/>
              </w:rPr>
              <w:t>mb</w:t>
            </w:r>
            <w:proofErr w:type="spellEnd"/>
          </w:p>
        </w:tc>
        <w:tc>
          <w:tcPr>
            <w:tcW w:w="4678" w:type="dxa"/>
            <w:tcBorders>
              <w:top w:val="nil"/>
              <w:left w:val="nil"/>
              <w:bottom w:val="single" w:sz="8" w:space="0" w:color="auto"/>
              <w:right w:val="single" w:sz="4" w:space="0" w:color="auto"/>
            </w:tcBorders>
          </w:tcPr>
          <w:p w14:paraId="3F2C533D"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Dwuwarstwowy papier toaletowy, szary, wykonany z makulatury.</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28219E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3610</w:t>
            </w:r>
          </w:p>
        </w:tc>
        <w:tc>
          <w:tcPr>
            <w:tcW w:w="851" w:type="dxa"/>
            <w:tcBorders>
              <w:top w:val="nil"/>
              <w:left w:val="nil"/>
              <w:bottom w:val="single" w:sz="8" w:space="0" w:color="auto"/>
              <w:right w:val="single" w:sz="8" w:space="0" w:color="auto"/>
            </w:tcBorders>
            <w:shd w:val="clear" w:color="auto" w:fill="auto"/>
            <w:noWrap/>
            <w:vAlign w:val="bottom"/>
            <w:hideMark/>
          </w:tcPr>
          <w:p w14:paraId="7428D5C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6F13DC24" w14:textId="77777777" w:rsidTr="00E9157E">
        <w:trPr>
          <w:trHeight w:val="330"/>
        </w:trPr>
        <w:tc>
          <w:tcPr>
            <w:tcW w:w="557" w:type="dxa"/>
            <w:tcBorders>
              <w:top w:val="nil"/>
              <w:left w:val="single" w:sz="8" w:space="0" w:color="auto"/>
              <w:bottom w:val="single" w:sz="8" w:space="0" w:color="auto"/>
              <w:right w:val="single" w:sz="8" w:space="0" w:color="auto"/>
            </w:tcBorders>
          </w:tcPr>
          <w:p w14:paraId="468196A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47DE0F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Pasta ze ścierniwem 0,5 kg</w:t>
            </w:r>
          </w:p>
        </w:tc>
        <w:tc>
          <w:tcPr>
            <w:tcW w:w="4678" w:type="dxa"/>
            <w:tcBorders>
              <w:top w:val="nil"/>
              <w:left w:val="nil"/>
              <w:bottom w:val="single" w:sz="8" w:space="0" w:color="auto"/>
              <w:right w:val="single" w:sz="4" w:space="0" w:color="auto"/>
            </w:tcBorders>
          </w:tcPr>
          <w:p w14:paraId="1C2BF1B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Pasta do mycia rąk piaskowa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CE5DEA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799BF50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F8CC3ED" w14:textId="77777777" w:rsidTr="00E9157E">
        <w:trPr>
          <w:trHeight w:val="330"/>
        </w:trPr>
        <w:tc>
          <w:tcPr>
            <w:tcW w:w="557" w:type="dxa"/>
            <w:tcBorders>
              <w:top w:val="nil"/>
              <w:left w:val="single" w:sz="8" w:space="0" w:color="auto"/>
              <w:bottom w:val="single" w:sz="8" w:space="0" w:color="auto"/>
              <w:right w:val="single" w:sz="8" w:space="0" w:color="auto"/>
            </w:tcBorders>
          </w:tcPr>
          <w:p w14:paraId="67F13FB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D27672B"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Piana do dezynfekcji poj. 950 ml</w:t>
            </w:r>
          </w:p>
        </w:tc>
        <w:tc>
          <w:tcPr>
            <w:tcW w:w="4678" w:type="dxa"/>
            <w:tcBorders>
              <w:top w:val="nil"/>
              <w:left w:val="nil"/>
              <w:bottom w:val="single" w:sz="8" w:space="0" w:color="auto"/>
              <w:right w:val="single" w:sz="4" w:space="0" w:color="auto"/>
            </w:tcBorders>
          </w:tcPr>
          <w:p w14:paraId="5BAD9BDC"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Alkoholowy preparat w pianie do higienicznej i chirurgicznej dezynfekcji rąk. Preparat biobójczy, używany bez użycia wody, spełniający europejskie normy w zakresie dezynfekcji rąk oraz działający wobec szerokiego spektrum drobnoustrojów. Z uwagi na wysoką skuteczność </w:t>
            </w:r>
            <w:proofErr w:type="spellStart"/>
            <w:r w:rsidRPr="00E47321">
              <w:rPr>
                <w:rFonts w:ascii="Times New Roman" w:hAnsi="Times New Roman" w:cs="Times New Roman"/>
                <w:sz w:val="24"/>
                <w:szCs w:val="24"/>
              </w:rPr>
              <w:t>bójczą</w:t>
            </w:r>
            <w:proofErr w:type="spellEnd"/>
            <w:r w:rsidRPr="00E47321">
              <w:rPr>
                <w:rFonts w:ascii="Times New Roman" w:hAnsi="Times New Roman" w:cs="Times New Roman"/>
                <w:sz w:val="24"/>
                <w:szCs w:val="24"/>
              </w:rPr>
              <w:t xml:space="preserve"> preparat rekomendowany do stosowania w branżach, gdzie wymagany jest wysoki reżim sanitarny np. służba zdrowia, przemysł spożywczy. Oprócz właściwości dezynfekcyjnych preparat zapewnia właściwości ochronne i pielęgnacyjne dla skóry, nawet przy długotrwałym stosowaniu</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2E412C7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tcPr>
          <w:p w14:paraId="1553165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20BEF86" w14:textId="77777777" w:rsidTr="00E9157E">
        <w:trPr>
          <w:trHeight w:val="330"/>
        </w:trPr>
        <w:tc>
          <w:tcPr>
            <w:tcW w:w="557" w:type="dxa"/>
            <w:tcBorders>
              <w:top w:val="nil"/>
              <w:left w:val="single" w:sz="8" w:space="0" w:color="auto"/>
              <w:bottom w:val="single" w:sz="8" w:space="0" w:color="auto"/>
              <w:right w:val="single" w:sz="8" w:space="0" w:color="auto"/>
            </w:tcBorders>
          </w:tcPr>
          <w:p w14:paraId="4645170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391C07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czyszczenia grilli i piekarników z trudnych zabrudzeń pochodzenia tłuszczowego poj. 1 L</w:t>
            </w:r>
          </w:p>
        </w:tc>
        <w:tc>
          <w:tcPr>
            <w:tcW w:w="4678" w:type="dxa"/>
            <w:tcBorders>
              <w:top w:val="nil"/>
              <w:left w:val="nil"/>
              <w:bottom w:val="single" w:sz="8" w:space="0" w:color="auto"/>
              <w:right w:val="single" w:sz="4" w:space="0" w:color="auto"/>
            </w:tcBorders>
          </w:tcPr>
          <w:p w14:paraId="699142EF"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Preparat myjący do grilli, pieców i piekarników . Zawiera  wodorotlenek sodu 5-15% wodorotlenek potasu &lt;5%.</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4C1C36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hideMark/>
          </w:tcPr>
          <w:p w14:paraId="18716A6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8A4E374" w14:textId="77777777" w:rsidTr="00E9157E">
        <w:trPr>
          <w:trHeight w:val="330"/>
        </w:trPr>
        <w:tc>
          <w:tcPr>
            <w:tcW w:w="557" w:type="dxa"/>
            <w:tcBorders>
              <w:top w:val="nil"/>
              <w:left w:val="single" w:sz="8" w:space="0" w:color="auto"/>
              <w:bottom w:val="single" w:sz="8" w:space="0" w:color="auto"/>
              <w:right w:val="single" w:sz="8" w:space="0" w:color="auto"/>
            </w:tcBorders>
          </w:tcPr>
          <w:p w14:paraId="2EF0B60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38510C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czyszczenia stali nierdzewnej 1 L</w:t>
            </w:r>
          </w:p>
        </w:tc>
        <w:tc>
          <w:tcPr>
            <w:tcW w:w="4678" w:type="dxa"/>
            <w:tcBorders>
              <w:top w:val="nil"/>
              <w:left w:val="nil"/>
              <w:bottom w:val="single" w:sz="8" w:space="0" w:color="auto"/>
              <w:right w:val="single" w:sz="4" w:space="0" w:color="auto"/>
            </w:tcBorders>
          </w:tcPr>
          <w:p w14:paraId="02E16608"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Preparat do czyszczenia i nabłyszczania powierzchni ze stali nierdzewnej. Zawiera olej mineralny &gt;50% i </w:t>
            </w:r>
            <w:proofErr w:type="spellStart"/>
            <w:r w:rsidRPr="00E47321">
              <w:rPr>
                <w:rFonts w:ascii="Times New Roman" w:hAnsi="Times New Roman" w:cs="Times New Roman"/>
                <w:sz w:val="24"/>
                <w:szCs w:val="24"/>
              </w:rPr>
              <w:t>Trioleinian</w:t>
            </w:r>
            <w:proofErr w:type="spellEnd"/>
            <w:r w:rsidRPr="00E47321">
              <w:rPr>
                <w:rFonts w:ascii="Times New Roman" w:hAnsi="Times New Roman" w:cs="Times New Roman"/>
                <w:sz w:val="24"/>
                <w:szCs w:val="24"/>
              </w:rPr>
              <w:t xml:space="preserve"> </w:t>
            </w:r>
            <w:proofErr w:type="spellStart"/>
            <w:r w:rsidRPr="00E47321">
              <w:rPr>
                <w:rFonts w:ascii="Times New Roman" w:hAnsi="Times New Roman" w:cs="Times New Roman"/>
                <w:sz w:val="24"/>
                <w:szCs w:val="24"/>
              </w:rPr>
              <w:t>anhydro</w:t>
            </w:r>
            <w:proofErr w:type="spellEnd"/>
            <w:r w:rsidRPr="00E47321">
              <w:rPr>
                <w:rFonts w:ascii="Times New Roman" w:hAnsi="Times New Roman" w:cs="Times New Roman"/>
                <w:sz w:val="24"/>
                <w:szCs w:val="24"/>
              </w:rPr>
              <w:t>-D-</w:t>
            </w:r>
            <w:proofErr w:type="spellStart"/>
            <w:r w:rsidRPr="00E47321">
              <w:rPr>
                <w:rFonts w:ascii="Times New Roman" w:hAnsi="Times New Roman" w:cs="Times New Roman"/>
                <w:sz w:val="24"/>
                <w:szCs w:val="24"/>
              </w:rPr>
              <w:t>glucytolu</w:t>
            </w:r>
            <w:proofErr w:type="spellEnd"/>
            <w:r w:rsidRPr="00E47321">
              <w:rPr>
                <w:rFonts w:ascii="Times New Roman" w:hAnsi="Times New Roman" w:cs="Times New Roman"/>
                <w:sz w:val="24"/>
                <w:szCs w:val="24"/>
              </w:rPr>
              <w:t xml:space="preserve"> 1-5%, gęstość ok. 0,85kg/l.</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C13FC2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hideMark/>
          </w:tcPr>
          <w:p w14:paraId="45BE17D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EC25A57" w14:textId="77777777" w:rsidTr="00E9157E">
        <w:trPr>
          <w:trHeight w:val="330"/>
        </w:trPr>
        <w:tc>
          <w:tcPr>
            <w:tcW w:w="557" w:type="dxa"/>
            <w:tcBorders>
              <w:top w:val="nil"/>
              <w:left w:val="single" w:sz="8" w:space="0" w:color="auto"/>
              <w:bottom w:val="single" w:sz="8" w:space="0" w:color="auto"/>
              <w:right w:val="single" w:sz="8" w:space="0" w:color="auto"/>
            </w:tcBorders>
          </w:tcPr>
          <w:p w14:paraId="58B69EE6"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0FABB8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dezynfekcji  rąk 5 L</w:t>
            </w:r>
          </w:p>
        </w:tc>
        <w:tc>
          <w:tcPr>
            <w:tcW w:w="4678" w:type="dxa"/>
            <w:tcBorders>
              <w:top w:val="nil"/>
              <w:left w:val="nil"/>
              <w:bottom w:val="single" w:sz="8" w:space="0" w:color="auto"/>
              <w:right w:val="single" w:sz="4" w:space="0" w:color="auto"/>
            </w:tcBorders>
          </w:tcPr>
          <w:p w14:paraId="5DF88840"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Środek do dezynfekcji higienicznej i chirurgicznej, na bazie alkoholu, który spełnia wymogi WHO. Preparat gotowy do bezpośredniego użycia. Niewielką ilość płynu należy dokładnie wmasować w dłonie, aby skutecznie usunąć wirusy, bakterie, grzyby i </w:t>
            </w:r>
            <w:r w:rsidRPr="00E47321">
              <w:rPr>
                <w:rFonts w:ascii="Times New Roman" w:hAnsi="Times New Roman" w:cs="Times New Roman"/>
                <w:sz w:val="24"/>
                <w:szCs w:val="24"/>
              </w:rPr>
              <w:lastRenderedPageBreak/>
              <w:t>inne szkodliwe drobnoustroje. Środek łagodny dla skóry.</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28FDC3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17</w:t>
            </w:r>
          </w:p>
        </w:tc>
        <w:tc>
          <w:tcPr>
            <w:tcW w:w="851" w:type="dxa"/>
            <w:tcBorders>
              <w:top w:val="nil"/>
              <w:left w:val="nil"/>
              <w:bottom w:val="single" w:sz="8" w:space="0" w:color="auto"/>
              <w:right w:val="single" w:sz="8" w:space="0" w:color="auto"/>
            </w:tcBorders>
            <w:shd w:val="clear" w:color="auto" w:fill="auto"/>
            <w:noWrap/>
            <w:vAlign w:val="bottom"/>
            <w:hideMark/>
          </w:tcPr>
          <w:p w14:paraId="0400D39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E36B79A" w14:textId="77777777" w:rsidTr="00E9157E">
        <w:trPr>
          <w:trHeight w:val="330"/>
        </w:trPr>
        <w:tc>
          <w:tcPr>
            <w:tcW w:w="557" w:type="dxa"/>
            <w:tcBorders>
              <w:top w:val="nil"/>
              <w:left w:val="single" w:sz="8" w:space="0" w:color="auto"/>
              <w:bottom w:val="single" w:sz="8" w:space="0" w:color="auto"/>
              <w:right w:val="single" w:sz="8" w:space="0" w:color="auto"/>
            </w:tcBorders>
          </w:tcPr>
          <w:p w14:paraId="7110999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4E020F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dezynfekcji powierzchni 1 L</w:t>
            </w:r>
          </w:p>
        </w:tc>
        <w:tc>
          <w:tcPr>
            <w:tcW w:w="4678" w:type="dxa"/>
            <w:tcBorders>
              <w:top w:val="nil"/>
              <w:left w:val="nil"/>
              <w:bottom w:val="single" w:sz="8" w:space="0" w:color="auto"/>
              <w:right w:val="single" w:sz="4" w:space="0" w:color="auto"/>
            </w:tcBorders>
          </w:tcPr>
          <w:p w14:paraId="455DCD7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Gotowy do użycia produkt o działaniu bakterio-</w:t>
            </w:r>
            <w:proofErr w:type="spellStart"/>
            <w:r w:rsidRPr="00E47321">
              <w:rPr>
                <w:rFonts w:ascii="Times New Roman" w:hAnsi="Times New Roman" w:cs="Times New Roman"/>
                <w:sz w:val="24"/>
                <w:szCs w:val="24"/>
              </w:rPr>
              <w:t>grzybo</w:t>
            </w:r>
            <w:proofErr w:type="spellEnd"/>
            <w:r w:rsidRPr="00E47321">
              <w:rPr>
                <w:rFonts w:ascii="Times New Roman" w:hAnsi="Times New Roman" w:cs="Times New Roman"/>
                <w:sz w:val="24"/>
                <w:szCs w:val="24"/>
              </w:rPr>
              <w:t>-</w:t>
            </w:r>
            <w:proofErr w:type="spellStart"/>
            <w:r w:rsidRPr="00E47321">
              <w:rPr>
                <w:rFonts w:ascii="Times New Roman" w:hAnsi="Times New Roman" w:cs="Times New Roman"/>
                <w:sz w:val="24"/>
                <w:szCs w:val="24"/>
              </w:rPr>
              <w:t>drożdżako</w:t>
            </w:r>
            <w:proofErr w:type="spellEnd"/>
            <w:r w:rsidRPr="00E47321">
              <w:rPr>
                <w:rFonts w:ascii="Times New Roman" w:hAnsi="Times New Roman" w:cs="Times New Roman"/>
                <w:sz w:val="24"/>
                <w:szCs w:val="24"/>
              </w:rPr>
              <w:t xml:space="preserve"> i wirusobójczym przeznaczony do dezynfekcji wszelkich powierzchni w miejscach publicznych. Zawiera etanol &lt;80, gęstość 0,85kg/l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3A9F51D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tcPr>
          <w:p w14:paraId="0D13DDF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55AD340" w14:textId="77777777" w:rsidTr="00E9157E">
        <w:trPr>
          <w:trHeight w:val="330"/>
        </w:trPr>
        <w:tc>
          <w:tcPr>
            <w:tcW w:w="557" w:type="dxa"/>
            <w:tcBorders>
              <w:top w:val="nil"/>
              <w:left w:val="single" w:sz="8" w:space="0" w:color="auto"/>
              <w:bottom w:val="single" w:sz="8" w:space="0" w:color="auto"/>
              <w:right w:val="single" w:sz="8" w:space="0" w:color="auto"/>
            </w:tcBorders>
          </w:tcPr>
          <w:p w14:paraId="242E603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22F077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dezynfekcji powierzchni 20 L</w:t>
            </w:r>
          </w:p>
        </w:tc>
        <w:tc>
          <w:tcPr>
            <w:tcW w:w="4678" w:type="dxa"/>
            <w:tcBorders>
              <w:top w:val="nil"/>
              <w:left w:val="nil"/>
              <w:bottom w:val="single" w:sz="8" w:space="0" w:color="auto"/>
              <w:right w:val="single" w:sz="4" w:space="0" w:color="auto"/>
            </w:tcBorders>
          </w:tcPr>
          <w:p w14:paraId="013D1029"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Gotowy do użycia produkt o działaniu bakterio-</w:t>
            </w:r>
            <w:proofErr w:type="spellStart"/>
            <w:r w:rsidRPr="00E47321">
              <w:rPr>
                <w:rFonts w:ascii="Times New Roman" w:hAnsi="Times New Roman" w:cs="Times New Roman"/>
                <w:sz w:val="24"/>
                <w:szCs w:val="24"/>
              </w:rPr>
              <w:t>grzybo</w:t>
            </w:r>
            <w:proofErr w:type="spellEnd"/>
            <w:r w:rsidRPr="00E47321">
              <w:rPr>
                <w:rFonts w:ascii="Times New Roman" w:hAnsi="Times New Roman" w:cs="Times New Roman"/>
                <w:sz w:val="24"/>
                <w:szCs w:val="24"/>
              </w:rPr>
              <w:t>-</w:t>
            </w:r>
            <w:proofErr w:type="spellStart"/>
            <w:r w:rsidRPr="00E47321">
              <w:rPr>
                <w:rFonts w:ascii="Times New Roman" w:hAnsi="Times New Roman" w:cs="Times New Roman"/>
                <w:sz w:val="24"/>
                <w:szCs w:val="24"/>
              </w:rPr>
              <w:t>drożdżako</w:t>
            </w:r>
            <w:proofErr w:type="spellEnd"/>
            <w:r w:rsidRPr="00E47321">
              <w:rPr>
                <w:rFonts w:ascii="Times New Roman" w:hAnsi="Times New Roman" w:cs="Times New Roman"/>
                <w:sz w:val="24"/>
                <w:szCs w:val="24"/>
              </w:rPr>
              <w:t xml:space="preserve"> i wirusobójczym przeznaczony do dezynfekcji wszelkich powierzchni w miejscach publicznych. Zawiera etanol &lt;80, gęstość 0,85kg/l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1EA1986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tcPr>
          <w:p w14:paraId="3860D1B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6F0E3601" w14:textId="77777777" w:rsidTr="00E9157E">
        <w:trPr>
          <w:trHeight w:val="330"/>
        </w:trPr>
        <w:tc>
          <w:tcPr>
            <w:tcW w:w="557" w:type="dxa"/>
            <w:tcBorders>
              <w:top w:val="nil"/>
              <w:left w:val="single" w:sz="8" w:space="0" w:color="auto"/>
              <w:bottom w:val="single" w:sz="8" w:space="0" w:color="auto"/>
              <w:right w:val="single" w:sz="8" w:space="0" w:color="auto"/>
            </w:tcBorders>
          </w:tcPr>
          <w:p w14:paraId="38673E61" w14:textId="77777777" w:rsidR="00E47321" w:rsidRPr="00E47321" w:rsidRDefault="00E47321" w:rsidP="00D00292">
            <w:pPr>
              <w:pStyle w:val="Nagwek1"/>
              <w:numPr>
                <w:ilvl w:val="0"/>
                <w:numId w:val="5"/>
              </w:numPr>
              <w:spacing w:after="160" w:afterAutospacing="0" w:line="360" w:lineRule="auto"/>
              <w:rPr>
                <w:b w:val="0"/>
                <w:sz w:val="24"/>
                <w:szCs w:val="24"/>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6BD0DA1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do mycia naczyń 5 L mięta lub cytryna</w:t>
            </w:r>
          </w:p>
        </w:tc>
        <w:tc>
          <w:tcPr>
            <w:tcW w:w="4678" w:type="dxa"/>
            <w:tcBorders>
              <w:top w:val="nil"/>
              <w:left w:val="nil"/>
              <w:bottom w:val="single" w:sz="8" w:space="0" w:color="auto"/>
              <w:right w:val="single" w:sz="4" w:space="0" w:color="auto"/>
            </w:tcBorders>
          </w:tcPr>
          <w:p w14:paraId="464B8FCD"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Płyn przeznaczony do mycia naczyń kuchennych wykonanych ze szkła, metalu i tworzyw sztucznych. Środki powierzchniowo - czynne zapewniają skuteczne usuwanie zabrudzeń z powierzchni naczyń, jednocześnie nadając im wysoki połysk, bez smug i zacieków. Doskonale się pieni. Gęsta formuła płynu pozwala na jego ekonomiczne wykorzystanie. Zawarta w płynie gliceryna chroni, nawilża i natłuszcza skórę rąk. Wyrób jest całkowicie obojętny dla środowiska, ponieważ jego składniki ulegają biodegradacji. Zapach: cytryna lub mięta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BD8979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22</w:t>
            </w:r>
          </w:p>
        </w:tc>
        <w:tc>
          <w:tcPr>
            <w:tcW w:w="851" w:type="dxa"/>
            <w:tcBorders>
              <w:top w:val="nil"/>
              <w:left w:val="nil"/>
              <w:bottom w:val="single" w:sz="8" w:space="0" w:color="auto"/>
              <w:right w:val="single" w:sz="8" w:space="0" w:color="auto"/>
            </w:tcBorders>
            <w:shd w:val="clear" w:color="auto" w:fill="auto"/>
            <w:noWrap/>
            <w:vAlign w:val="bottom"/>
            <w:hideMark/>
          </w:tcPr>
          <w:p w14:paraId="1F3C802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30D2269" w14:textId="77777777" w:rsidTr="00E9157E">
        <w:trPr>
          <w:trHeight w:val="330"/>
        </w:trPr>
        <w:tc>
          <w:tcPr>
            <w:tcW w:w="557" w:type="dxa"/>
            <w:tcBorders>
              <w:top w:val="nil"/>
              <w:left w:val="single" w:sz="8" w:space="0" w:color="auto"/>
              <w:bottom w:val="single" w:sz="8" w:space="0" w:color="auto"/>
              <w:right w:val="single" w:sz="8" w:space="0" w:color="auto"/>
            </w:tcBorders>
          </w:tcPr>
          <w:p w14:paraId="0F3AC7A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5D099B0B"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Płyn do mycia pieca konwekcyjnego 5 L (piec XV </w:t>
            </w:r>
            <w:r w:rsidRPr="00E47321">
              <w:rPr>
                <w:rFonts w:ascii="Times New Roman" w:hAnsi="Times New Roman" w:cs="Times New Roman"/>
                <w:sz w:val="24"/>
                <w:szCs w:val="24"/>
              </w:rPr>
              <w:lastRenderedPageBreak/>
              <w:t>593 UNOX bez automatycznego mycia)</w:t>
            </w:r>
          </w:p>
        </w:tc>
        <w:tc>
          <w:tcPr>
            <w:tcW w:w="4678" w:type="dxa"/>
            <w:tcBorders>
              <w:top w:val="nil"/>
              <w:left w:val="nil"/>
              <w:bottom w:val="single" w:sz="8" w:space="0" w:color="auto"/>
              <w:right w:val="single" w:sz="4" w:space="0" w:color="auto"/>
            </w:tcBorders>
          </w:tcPr>
          <w:p w14:paraId="548DE53D"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lastRenderedPageBreak/>
              <w:t>Płyn spełniający wymagania producenta pieca XV 593 UNOX bez automatycznego mycia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2A032B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w:t>
            </w:r>
          </w:p>
        </w:tc>
        <w:tc>
          <w:tcPr>
            <w:tcW w:w="851" w:type="dxa"/>
            <w:tcBorders>
              <w:top w:val="nil"/>
              <w:left w:val="nil"/>
              <w:bottom w:val="single" w:sz="8" w:space="0" w:color="auto"/>
              <w:right w:val="single" w:sz="8" w:space="0" w:color="auto"/>
            </w:tcBorders>
            <w:shd w:val="clear" w:color="auto" w:fill="auto"/>
            <w:noWrap/>
            <w:vAlign w:val="bottom"/>
            <w:hideMark/>
          </w:tcPr>
          <w:p w14:paraId="36C79E3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5953551" w14:textId="77777777" w:rsidTr="00E9157E">
        <w:trPr>
          <w:trHeight w:val="330"/>
        </w:trPr>
        <w:tc>
          <w:tcPr>
            <w:tcW w:w="557" w:type="dxa"/>
            <w:tcBorders>
              <w:top w:val="nil"/>
              <w:left w:val="single" w:sz="8" w:space="0" w:color="auto"/>
              <w:bottom w:val="single" w:sz="8" w:space="0" w:color="auto"/>
              <w:right w:val="single" w:sz="8" w:space="0" w:color="auto"/>
            </w:tcBorders>
          </w:tcPr>
          <w:p w14:paraId="49EDD0B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436DBE2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grzybobójczy ze spryskiwaczem 0,6 ml</w:t>
            </w:r>
          </w:p>
        </w:tc>
        <w:tc>
          <w:tcPr>
            <w:tcW w:w="4678" w:type="dxa"/>
            <w:tcBorders>
              <w:top w:val="nil"/>
              <w:left w:val="nil"/>
              <w:bottom w:val="single" w:sz="8" w:space="0" w:color="auto"/>
              <w:right w:val="single" w:sz="4" w:space="0" w:color="auto"/>
            </w:tcBorders>
          </w:tcPr>
          <w:p w14:paraId="64248953"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 xml:space="preserve">Środek dezynfekcyjny do likwidacji pleśni, glonów i grzybów. Odpowiedni do zastosowania na drewno, tynki i malowanie ścian zewnętrznych i wnętrz. Ma działanie natychmiastowe. Skuteczny przeciw mikroskopijnym włóknistym grzybom, algom i mchom. Wysokie właściwości bakteriobójcze. Bezpieczne usunięcie zanieczyszczeń w związku z wybielającymi właściwościami preparatu. Skład: </w:t>
            </w:r>
            <w:r w:rsidRPr="00E47321">
              <w:rPr>
                <w:rStyle w:val="markedcontent"/>
                <w:rFonts w:ascii="Times New Roman" w:hAnsi="Times New Roman"/>
              </w:rPr>
              <w:t>Podchloryn sodu 5%, Wodorotlenek sodu &lt;1%.</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68B526F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08A4CE9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58C751F" w14:textId="77777777" w:rsidTr="00E9157E">
        <w:trPr>
          <w:trHeight w:val="330"/>
        </w:trPr>
        <w:tc>
          <w:tcPr>
            <w:tcW w:w="557" w:type="dxa"/>
            <w:tcBorders>
              <w:top w:val="nil"/>
              <w:left w:val="single" w:sz="8" w:space="0" w:color="auto"/>
              <w:bottom w:val="single" w:sz="8" w:space="0" w:color="auto"/>
              <w:right w:val="single" w:sz="8" w:space="0" w:color="auto"/>
            </w:tcBorders>
          </w:tcPr>
          <w:p w14:paraId="382B3772"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b/>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CFAF42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Płyn myjący do pieca 5 L (piec RM GASTRO z automatycznym myciem </w:t>
            </w:r>
            <w:proofErr w:type="spellStart"/>
            <w:r w:rsidRPr="00E47321">
              <w:rPr>
                <w:rFonts w:ascii="Times New Roman" w:hAnsi="Times New Roman" w:cs="Times New Roman"/>
                <w:sz w:val="24"/>
                <w:szCs w:val="24"/>
              </w:rPr>
              <w:t>redfox</w:t>
            </w:r>
            <w:proofErr w:type="spellEnd"/>
            <w:r w:rsidRPr="00E47321">
              <w:rPr>
                <w:rFonts w:ascii="Times New Roman" w:hAnsi="Times New Roman" w:cs="Times New Roman"/>
                <w:sz w:val="24"/>
                <w:szCs w:val="24"/>
              </w:rPr>
              <w:t>)</w:t>
            </w:r>
          </w:p>
        </w:tc>
        <w:tc>
          <w:tcPr>
            <w:tcW w:w="4678" w:type="dxa"/>
            <w:tcBorders>
              <w:top w:val="nil"/>
              <w:left w:val="nil"/>
              <w:bottom w:val="single" w:sz="8" w:space="0" w:color="auto"/>
              <w:right w:val="single" w:sz="4" w:space="0" w:color="auto"/>
            </w:tcBorders>
          </w:tcPr>
          <w:p w14:paraId="72750036"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 xml:space="preserve">Płyn spełniający wymagania producenta pieca RM Gastro z automatycznym myciem </w:t>
            </w:r>
            <w:proofErr w:type="spellStart"/>
            <w:r w:rsidRPr="00E47321">
              <w:rPr>
                <w:rFonts w:ascii="Times New Roman" w:eastAsia="Times New Roman" w:hAnsi="Times New Roman" w:cs="Times New Roman"/>
                <w:sz w:val="24"/>
                <w:szCs w:val="24"/>
                <w:lang w:eastAsia="pl-PL"/>
              </w:rPr>
              <w:t>redfox</w:t>
            </w:r>
            <w:proofErr w:type="spellEnd"/>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D9610A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w:t>
            </w:r>
          </w:p>
        </w:tc>
        <w:tc>
          <w:tcPr>
            <w:tcW w:w="851" w:type="dxa"/>
            <w:tcBorders>
              <w:top w:val="nil"/>
              <w:left w:val="nil"/>
              <w:bottom w:val="single" w:sz="8" w:space="0" w:color="auto"/>
              <w:right w:val="single" w:sz="8" w:space="0" w:color="auto"/>
            </w:tcBorders>
            <w:shd w:val="clear" w:color="auto" w:fill="auto"/>
            <w:noWrap/>
            <w:vAlign w:val="bottom"/>
            <w:hideMark/>
          </w:tcPr>
          <w:p w14:paraId="5108B17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7BC46FD3" w14:textId="77777777" w:rsidTr="00E9157E">
        <w:trPr>
          <w:trHeight w:val="330"/>
        </w:trPr>
        <w:tc>
          <w:tcPr>
            <w:tcW w:w="557" w:type="dxa"/>
            <w:tcBorders>
              <w:top w:val="nil"/>
              <w:left w:val="single" w:sz="8" w:space="0" w:color="auto"/>
              <w:bottom w:val="single" w:sz="8" w:space="0" w:color="auto"/>
              <w:right w:val="single" w:sz="8" w:space="0" w:color="auto"/>
            </w:tcBorders>
          </w:tcPr>
          <w:p w14:paraId="0876192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35AECBEC"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Płyn odtłuszczający 5 L</w:t>
            </w:r>
          </w:p>
        </w:tc>
        <w:tc>
          <w:tcPr>
            <w:tcW w:w="4678" w:type="dxa"/>
            <w:tcBorders>
              <w:top w:val="nil"/>
              <w:left w:val="nil"/>
              <w:bottom w:val="single" w:sz="8" w:space="0" w:color="auto"/>
              <w:right w:val="single" w:sz="4" w:space="0" w:color="auto"/>
            </w:tcBorders>
          </w:tcPr>
          <w:p w14:paraId="0DD1FAC6"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Gotowy do użycia alkaiczny preparat przeznaczony do usuwania uporczywego i przypalonego tłuszczu z </w:t>
            </w:r>
            <w:proofErr w:type="spellStart"/>
            <w:r w:rsidRPr="00E47321">
              <w:rPr>
                <w:rFonts w:ascii="Times New Roman" w:hAnsi="Times New Roman" w:cs="Times New Roman"/>
                <w:sz w:val="24"/>
                <w:szCs w:val="24"/>
              </w:rPr>
              <w:t>grilów</w:t>
            </w:r>
            <w:proofErr w:type="spellEnd"/>
            <w:r w:rsidRPr="00E47321">
              <w:rPr>
                <w:rFonts w:ascii="Times New Roman" w:hAnsi="Times New Roman" w:cs="Times New Roman"/>
                <w:sz w:val="24"/>
                <w:szCs w:val="24"/>
              </w:rPr>
              <w:t xml:space="preserve"> i pieców konwekcyjno-parowych. Zawiera 2-metylopentano-2,4-diol 5-15%, </w:t>
            </w:r>
            <w:proofErr w:type="spellStart"/>
            <w:r w:rsidRPr="00E47321">
              <w:rPr>
                <w:rFonts w:ascii="Times New Roman" w:hAnsi="Times New Roman" w:cs="Times New Roman"/>
                <w:sz w:val="24"/>
                <w:szCs w:val="24"/>
              </w:rPr>
              <w:t>dodecylodimetyloaminy</w:t>
            </w:r>
            <w:proofErr w:type="spellEnd"/>
            <w:r w:rsidRPr="00E47321">
              <w:rPr>
                <w:rFonts w:ascii="Times New Roman" w:hAnsi="Times New Roman" w:cs="Times New Roman"/>
                <w:sz w:val="24"/>
                <w:szCs w:val="24"/>
              </w:rPr>
              <w:t xml:space="preserve"> tlenek 1-5%, wodorotlenek potasu 1-5%, wodorotlenek sodu 1-5%,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12 (1%), gęstość 1,09kg/l.</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4B8E2FD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28CDD72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8519472" w14:textId="77777777" w:rsidTr="00E9157E">
        <w:trPr>
          <w:trHeight w:val="330"/>
        </w:trPr>
        <w:tc>
          <w:tcPr>
            <w:tcW w:w="557" w:type="dxa"/>
            <w:tcBorders>
              <w:top w:val="nil"/>
              <w:left w:val="single" w:sz="8" w:space="0" w:color="auto"/>
              <w:bottom w:val="single" w:sz="8" w:space="0" w:color="auto"/>
              <w:right w:val="single" w:sz="8" w:space="0" w:color="auto"/>
            </w:tcBorders>
          </w:tcPr>
          <w:p w14:paraId="3A02DE6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B19D1E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Pojemnik okrągły – 220 ml  (wraz z wieczkiem) 100 szt.</w:t>
            </w:r>
          </w:p>
        </w:tc>
        <w:tc>
          <w:tcPr>
            <w:tcW w:w="4678" w:type="dxa"/>
            <w:tcBorders>
              <w:top w:val="nil"/>
              <w:left w:val="nil"/>
              <w:bottom w:val="single" w:sz="8" w:space="0" w:color="auto"/>
              <w:right w:val="single" w:sz="4" w:space="0" w:color="auto"/>
            </w:tcBorders>
          </w:tcPr>
          <w:p w14:paraId="4897751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Pojemnik o pojemności 220 ml. Materiał OPS. Średnica pojemnika 100 mm, wysokość pojemnika 48 mm. Wieczko pasujące do pojemnika.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575020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hideMark/>
          </w:tcPr>
          <w:p w14:paraId="24DC73C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D2F1BAC" w14:textId="77777777" w:rsidTr="00E9157E">
        <w:trPr>
          <w:trHeight w:val="330"/>
        </w:trPr>
        <w:tc>
          <w:tcPr>
            <w:tcW w:w="557" w:type="dxa"/>
            <w:tcBorders>
              <w:top w:val="nil"/>
              <w:left w:val="single" w:sz="8" w:space="0" w:color="auto"/>
              <w:bottom w:val="single" w:sz="8" w:space="0" w:color="auto"/>
              <w:right w:val="single" w:sz="8" w:space="0" w:color="auto"/>
            </w:tcBorders>
          </w:tcPr>
          <w:p w14:paraId="2CB8B162"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479B98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Pojemnik prostokątny dwuczęściowy zespolony 100 szt.</w:t>
            </w:r>
          </w:p>
        </w:tc>
        <w:tc>
          <w:tcPr>
            <w:tcW w:w="4678" w:type="dxa"/>
            <w:tcBorders>
              <w:top w:val="nil"/>
              <w:left w:val="nil"/>
              <w:bottom w:val="single" w:sz="8" w:space="0" w:color="auto"/>
              <w:right w:val="single" w:sz="4" w:space="0" w:color="auto"/>
            </w:tcBorders>
          </w:tcPr>
          <w:p w14:paraId="0CCEF0A5" w14:textId="77777777" w:rsidR="00E47321" w:rsidRPr="00E47321" w:rsidRDefault="00E47321" w:rsidP="00E9157E">
            <w:pPr>
              <w:spacing w:before="100" w:beforeAutospacing="1"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Pojemnik prostokątny dwuczęściowy zespolony na zawiasie</w:t>
            </w:r>
            <w:r w:rsidRPr="00E47321">
              <w:rPr>
                <w:rFonts w:ascii="Times New Roman" w:eastAsia="Times New Roman" w:hAnsi="Times New Roman" w:cs="Times New Roman"/>
                <w:sz w:val="24"/>
                <w:szCs w:val="24"/>
                <w:lang w:eastAsia="pl-PL"/>
              </w:rPr>
              <w:t xml:space="preserve">. Długość: </w:t>
            </w:r>
            <w:hyperlink r:id="rId8" w:tooltip="Pokaż inne produkty z cechą  '220mm'" w:history="1">
              <w:r w:rsidRPr="00E47321">
                <w:rPr>
                  <w:rFonts w:ascii="Times New Roman" w:eastAsia="Times New Roman" w:hAnsi="Times New Roman" w:cs="Times New Roman"/>
                  <w:sz w:val="24"/>
                  <w:szCs w:val="24"/>
                  <w:lang w:eastAsia="pl-PL"/>
                </w:rPr>
                <w:t xml:space="preserve">220mm, </w:t>
              </w:r>
            </w:hyperlink>
            <w:r w:rsidRPr="00E47321">
              <w:rPr>
                <w:rFonts w:ascii="Times New Roman" w:eastAsia="Times New Roman" w:hAnsi="Times New Roman" w:cs="Times New Roman"/>
                <w:sz w:val="24"/>
                <w:szCs w:val="24"/>
                <w:lang w:eastAsia="pl-PL"/>
              </w:rPr>
              <w:t xml:space="preserve">szerokość: </w:t>
            </w:r>
            <w:hyperlink r:id="rId9" w:tooltip="Pokaż inne produkty z cechą  '135mm'" w:history="1">
              <w:r w:rsidRPr="00E47321">
                <w:rPr>
                  <w:rFonts w:ascii="Times New Roman" w:eastAsia="Times New Roman" w:hAnsi="Times New Roman" w:cs="Times New Roman"/>
                  <w:sz w:val="24"/>
                  <w:szCs w:val="24"/>
                  <w:lang w:eastAsia="pl-PL"/>
                </w:rPr>
                <w:t xml:space="preserve">135mm, </w:t>
              </w:r>
            </w:hyperlink>
            <w:r w:rsidRPr="00E47321">
              <w:rPr>
                <w:rFonts w:ascii="Times New Roman" w:eastAsia="Times New Roman" w:hAnsi="Times New Roman" w:cs="Times New Roman"/>
                <w:sz w:val="24"/>
                <w:szCs w:val="24"/>
                <w:lang w:eastAsia="pl-PL"/>
              </w:rPr>
              <w:t xml:space="preserve">wysokość: </w:t>
            </w:r>
            <w:hyperlink r:id="rId10" w:tooltip="Pokaż inne produkty z cechą  '82mm'" w:history="1">
              <w:r w:rsidRPr="00E47321">
                <w:rPr>
                  <w:rFonts w:ascii="Times New Roman" w:eastAsia="Times New Roman" w:hAnsi="Times New Roman" w:cs="Times New Roman"/>
                  <w:sz w:val="24"/>
                  <w:szCs w:val="24"/>
                  <w:lang w:eastAsia="pl-PL"/>
                </w:rPr>
                <w:t>82mm,</w:t>
              </w:r>
            </w:hyperlink>
            <w:r w:rsidRPr="00E47321">
              <w:rPr>
                <w:rFonts w:ascii="Times New Roman" w:eastAsia="Times New Roman" w:hAnsi="Times New Roman" w:cs="Times New Roman"/>
                <w:sz w:val="24"/>
                <w:szCs w:val="24"/>
                <w:lang w:eastAsia="pl-PL"/>
              </w:rPr>
              <w:t xml:space="preserve"> rodzaj tworzywa: </w:t>
            </w:r>
            <w:hyperlink r:id="rId11" w:tooltip="Pokaż inne produkty z cechą  'OPS'" w:history="1">
              <w:r w:rsidRPr="00E47321">
                <w:rPr>
                  <w:rFonts w:ascii="Times New Roman" w:eastAsia="Times New Roman" w:hAnsi="Times New Roman" w:cs="Times New Roman"/>
                  <w:sz w:val="24"/>
                  <w:szCs w:val="24"/>
                  <w:lang w:eastAsia="pl-PL"/>
                </w:rPr>
                <w:t>OPS nadaje się do mrożenia,</w:t>
              </w:r>
            </w:hyperlink>
            <w:r w:rsidRPr="00E47321">
              <w:rPr>
                <w:rFonts w:ascii="Times New Roman" w:eastAsia="Times New Roman" w:hAnsi="Times New Roman" w:cs="Times New Roman"/>
                <w:sz w:val="24"/>
                <w:szCs w:val="24"/>
                <w:lang w:eastAsia="pl-PL"/>
              </w:rPr>
              <w:t xml:space="preserve"> zastosowanie: </w:t>
            </w:r>
            <w:hyperlink r:id="rId12" w:tooltip="Pokaż inne produkty z cechą  'ciasta, cisteczka'" w:history="1">
              <w:r w:rsidRPr="00E47321">
                <w:rPr>
                  <w:rFonts w:ascii="Times New Roman" w:eastAsia="Times New Roman" w:hAnsi="Times New Roman" w:cs="Times New Roman"/>
                  <w:sz w:val="24"/>
                  <w:szCs w:val="24"/>
                  <w:lang w:eastAsia="pl-PL"/>
                </w:rPr>
                <w:t>ciasta, ciasteczka,</w:t>
              </w:r>
            </w:hyperlink>
            <w:r w:rsidRPr="00E47321">
              <w:rPr>
                <w:rFonts w:ascii="Times New Roman" w:eastAsia="Times New Roman" w:hAnsi="Times New Roman" w:cs="Times New Roman"/>
                <w:sz w:val="24"/>
                <w:szCs w:val="24"/>
                <w:lang w:eastAsia="pl-PL"/>
              </w:rPr>
              <w:t xml:space="preserve"> </w:t>
            </w:r>
            <w:hyperlink r:id="rId13" w:tooltip="Pokaż inne produkty z cechą  'Desery'" w:history="1">
              <w:r w:rsidRPr="00E47321">
                <w:rPr>
                  <w:rFonts w:ascii="Times New Roman" w:eastAsia="Times New Roman" w:hAnsi="Times New Roman" w:cs="Times New Roman"/>
                  <w:sz w:val="24"/>
                  <w:szCs w:val="24"/>
                  <w:lang w:eastAsia="pl-PL"/>
                </w:rPr>
                <w:t>desery,</w:t>
              </w:r>
            </w:hyperlink>
            <w:r w:rsidRPr="00E47321">
              <w:rPr>
                <w:rFonts w:ascii="Times New Roman" w:eastAsia="Times New Roman" w:hAnsi="Times New Roman" w:cs="Times New Roman"/>
                <w:sz w:val="24"/>
                <w:szCs w:val="24"/>
                <w:lang w:eastAsia="pl-PL"/>
              </w:rPr>
              <w:t xml:space="preserve"> kolor: </w:t>
            </w:r>
            <w:hyperlink r:id="rId14" w:tooltip="Pokaż inne produkty z cechą  'Transparentny'" w:history="1">
              <w:r w:rsidRPr="00E47321">
                <w:rPr>
                  <w:rFonts w:ascii="Times New Roman" w:eastAsia="Times New Roman" w:hAnsi="Times New Roman" w:cs="Times New Roman"/>
                  <w:sz w:val="24"/>
                  <w:szCs w:val="24"/>
                  <w:lang w:eastAsia="pl-PL"/>
                </w:rPr>
                <w:t>transparentny</w:t>
              </w:r>
            </w:hyperlink>
            <w:r w:rsidRPr="00E47321">
              <w:rPr>
                <w:rFonts w:ascii="Times New Roman" w:eastAsia="Times New Roman" w:hAnsi="Times New Roman" w:cs="Times New Roman"/>
                <w:sz w:val="24"/>
                <w:szCs w:val="24"/>
                <w:lang w:eastAsia="pl-PL"/>
              </w:rPr>
              <w:t xml:space="preserve">.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9F2AEC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hideMark/>
          </w:tcPr>
          <w:p w14:paraId="6E28C58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14D60D77" w14:textId="77777777" w:rsidTr="00E9157E">
        <w:trPr>
          <w:trHeight w:val="330"/>
        </w:trPr>
        <w:tc>
          <w:tcPr>
            <w:tcW w:w="557" w:type="dxa"/>
            <w:tcBorders>
              <w:top w:val="nil"/>
              <w:left w:val="single" w:sz="8" w:space="0" w:color="auto"/>
              <w:bottom w:val="single" w:sz="8" w:space="0" w:color="auto"/>
              <w:right w:val="single" w:sz="8" w:space="0" w:color="auto"/>
            </w:tcBorders>
          </w:tcPr>
          <w:p w14:paraId="0345558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15EFC15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Pojemnik z atomizerem</w:t>
            </w:r>
          </w:p>
        </w:tc>
        <w:tc>
          <w:tcPr>
            <w:tcW w:w="4678" w:type="dxa"/>
            <w:tcBorders>
              <w:top w:val="nil"/>
              <w:left w:val="nil"/>
              <w:bottom w:val="single" w:sz="8" w:space="0" w:color="auto"/>
              <w:right w:val="single" w:sz="4" w:space="0" w:color="auto"/>
            </w:tcBorders>
          </w:tcPr>
          <w:p w14:paraId="29D7F1A8" w14:textId="77777777" w:rsidR="00E47321" w:rsidRPr="00E47321" w:rsidRDefault="00E47321" w:rsidP="00E9157E">
            <w:pPr>
              <w:spacing w:before="100" w:beforeAutospacing="1" w:line="360" w:lineRule="auto"/>
              <w:jc w:val="both"/>
              <w:rPr>
                <w:rFonts w:ascii="Times New Roman" w:hAnsi="Times New Roman" w:cs="Times New Roman"/>
                <w:sz w:val="24"/>
                <w:szCs w:val="24"/>
              </w:rPr>
            </w:pPr>
            <w:r w:rsidRPr="00E47321">
              <w:rPr>
                <w:rFonts w:ascii="Times New Roman" w:hAnsi="Times New Roman" w:cs="Times New Roman"/>
                <w:sz w:val="24"/>
                <w:szCs w:val="24"/>
              </w:rPr>
              <w:t>Butelka z tworzywa PET o poj. 1L</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5C5E917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70</w:t>
            </w:r>
          </w:p>
        </w:tc>
        <w:tc>
          <w:tcPr>
            <w:tcW w:w="851" w:type="dxa"/>
            <w:tcBorders>
              <w:top w:val="nil"/>
              <w:left w:val="nil"/>
              <w:bottom w:val="single" w:sz="8" w:space="0" w:color="auto"/>
              <w:right w:val="single" w:sz="8" w:space="0" w:color="auto"/>
            </w:tcBorders>
            <w:shd w:val="clear" w:color="auto" w:fill="auto"/>
            <w:noWrap/>
            <w:vAlign w:val="bottom"/>
          </w:tcPr>
          <w:p w14:paraId="32FFA7D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3808258" w14:textId="77777777" w:rsidTr="00E9157E">
        <w:trPr>
          <w:trHeight w:val="330"/>
        </w:trPr>
        <w:tc>
          <w:tcPr>
            <w:tcW w:w="557" w:type="dxa"/>
            <w:tcBorders>
              <w:top w:val="nil"/>
              <w:left w:val="single" w:sz="8" w:space="0" w:color="auto"/>
              <w:bottom w:val="single" w:sz="8" w:space="0" w:color="auto"/>
              <w:right w:val="single" w:sz="8" w:space="0" w:color="auto"/>
            </w:tcBorders>
          </w:tcPr>
          <w:p w14:paraId="72CF507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64ED4F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Proszek czyszczący 500 gram</w:t>
            </w:r>
          </w:p>
        </w:tc>
        <w:tc>
          <w:tcPr>
            <w:tcW w:w="4678" w:type="dxa"/>
            <w:tcBorders>
              <w:top w:val="nil"/>
              <w:left w:val="nil"/>
              <w:bottom w:val="single" w:sz="8" w:space="0" w:color="auto"/>
              <w:right w:val="single" w:sz="4" w:space="0" w:color="auto"/>
            </w:tcBorders>
          </w:tcPr>
          <w:p w14:paraId="694C4185"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 xml:space="preserve">Proszek do szorowania  z aktywnym tlenem przeznaczony do silnie zabrudzonych powierzchni i przedmiotów  z kamienia, drewna, metalu, takich jak; podłogi, płytki ceramiczne, garnki itp. Skład: środki polerujące, niejonowe środki powierzchniowo czynne, anionowe środki powiedzeniowo czynne. Wartość </w:t>
            </w:r>
            <w:proofErr w:type="spellStart"/>
            <w:r w:rsidRPr="00E47321">
              <w:rPr>
                <w:rFonts w:ascii="Times New Roman" w:hAnsi="Times New Roman" w:cs="Times New Roman"/>
                <w:bCs/>
                <w:sz w:val="24"/>
                <w:szCs w:val="24"/>
              </w:rPr>
              <w:t>pH</w:t>
            </w:r>
            <w:proofErr w:type="spellEnd"/>
            <w:r w:rsidRPr="00E47321">
              <w:rPr>
                <w:rFonts w:ascii="Times New Roman" w:hAnsi="Times New Roman" w:cs="Times New Roman"/>
                <w:bCs/>
                <w:sz w:val="24"/>
                <w:szCs w:val="24"/>
              </w:rPr>
              <w:t xml:space="preserve"> 9-11,0.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D7A83F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172</w:t>
            </w:r>
          </w:p>
        </w:tc>
        <w:tc>
          <w:tcPr>
            <w:tcW w:w="851" w:type="dxa"/>
            <w:tcBorders>
              <w:top w:val="nil"/>
              <w:left w:val="nil"/>
              <w:bottom w:val="single" w:sz="8" w:space="0" w:color="auto"/>
              <w:right w:val="single" w:sz="8" w:space="0" w:color="auto"/>
            </w:tcBorders>
            <w:shd w:val="clear" w:color="auto" w:fill="auto"/>
            <w:noWrap/>
            <w:vAlign w:val="bottom"/>
            <w:hideMark/>
          </w:tcPr>
          <w:p w14:paraId="5024EC0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D6B117C" w14:textId="77777777" w:rsidTr="00E9157E">
        <w:trPr>
          <w:trHeight w:val="330"/>
        </w:trPr>
        <w:tc>
          <w:tcPr>
            <w:tcW w:w="557" w:type="dxa"/>
            <w:tcBorders>
              <w:top w:val="nil"/>
              <w:left w:val="single" w:sz="8" w:space="0" w:color="auto"/>
              <w:bottom w:val="single" w:sz="8" w:space="0" w:color="auto"/>
              <w:right w:val="single" w:sz="8" w:space="0" w:color="auto"/>
            </w:tcBorders>
          </w:tcPr>
          <w:p w14:paraId="641538B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D2DC10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Proszek dezynfekcyjny 2,3 kg</w:t>
            </w:r>
          </w:p>
        </w:tc>
        <w:tc>
          <w:tcPr>
            <w:tcW w:w="4678" w:type="dxa"/>
            <w:tcBorders>
              <w:top w:val="nil"/>
              <w:left w:val="nil"/>
              <w:bottom w:val="single" w:sz="8" w:space="0" w:color="auto"/>
              <w:right w:val="single" w:sz="4" w:space="0" w:color="auto"/>
            </w:tcBorders>
          </w:tcPr>
          <w:p w14:paraId="7F526594"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Proszek do prania z funkcją dezynfekcji. Produkt skutecznie niszczy bakterie, grzyby i wirusy. Skład związki wybielające na bazie tlenu, niejonowe środki powierzchniowo czynne, zeolity, anionowe środki powierzchniowo czynne, </w:t>
            </w:r>
            <w:proofErr w:type="spellStart"/>
            <w:r w:rsidRPr="00E47321">
              <w:rPr>
                <w:rFonts w:ascii="Times New Roman" w:hAnsi="Times New Roman" w:cs="Times New Roman"/>
                <w:sz w:val="24"/>
                <w:szCs w:val="24"/>
              </w:rPr>
              <w:t>fosfoniany</w:t>
            </w:r>
            <w:proofErr w:type="spellEnd"/>
            <w:r w:rsidRPr="00E47321">
              <w:rPr>
                <w:rFonts w:ascii="Times New Roman" w:hAnsi="Times New Roman" w:cs="Times New Roman"/>
                <w:sz w:val="24"/>
                <w:szCs w:val="24"/>
              </w:rPr>
              <w:t xml:space="preserve"> oraz enzymy.</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70FE8A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10</w:t>
            </w:r>
          </w:p>
        </w:tc>
        <w:tc>
          <w:tcPr>
            <w:tcW w:w="851" w:type="dxa"/>
            <w:tcBorders>
              <w:top w:val="nil"/>
              <w:left w:val="nil"/>
              <w:bottom w:val="single" w:sz="8" w:space="0" w:color="auto"/>
              <w:right w:val="single" w:sz="8" w:space="0" w:color="auto"/>
            </w:tcBorders>
            <w:shd w:val="clear" w:color="auto" w:fill="auto"/>
            <w:noWrap/>
            <w:vAlign w:val="bottom"/>
            <w:hideMark/>
          </w:tcPr>
          <w:p w14:paraId="585C711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CCFE1AF" w14:textId="77777777" w:rsidTr="00E9157E">
        <w:trPr>
          <w:trHeight w:val="330"/>
        </w:trPr>
        <w:tc>
          <w:tcPr>
            <w:tcW w:w="557" w:type="dxa"/>
            <w:tcBorders>
              <w:top w:val="nil"/>
              <w:left w:val="single" w:sz="8" w:space="0" w:color="auto"/>
              <w:bottom w:val="single" w:sz="8" w:space="0" w:color="auto"/>
              <w:right w:val="single" w:sz="8" w:space="0" w:color="auto"/>
            </w:tcBorders>
          </w:tcPr>
          <w:p w14:paraId="3F8AC09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90BA5D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Proszek do prania 10 kg – uniwersalny</w:t>
            </w:r>
          </w:p>
        </w:tc>
        <w:tc>
          <w:tcPr>
            <w:tcW w:w="4678" w:type="dxa"/>
            <w:tcBorders>
              <w:top w:val="nil"/>
              <w:left w:val="nil"/>
              <w:bottom w:val="single" w:sz="8" w:space="0" w:color="auto"/>
              <w:right w:val="single" w:sz="4" w:space="0" w:color="auto"/>
            </w:tcBorders>
          </w:tcPr>
          <w:p w14:paraId="5EE61766"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Zawiera składniki chroniące pralkę przed osadzaniem się kamienia, nie ma potrzeby stosowania </w:t>
            </w:r>
            <w:proofErr w:type="spellStart"/>
            <w:r w:rsidRPr="00E47321">
              <w:rPr>
                <w:rFonts w:ascii="Times New Roman" w:hAnsi="Times New Roman" w:cs="Times New Roman"/>
                <w:sz w:val="24"/>
                <w:szCs w:val="24"/>
              </w:rPr>
              <w:t>odkamieniacza</w:t>
            </w:r>
            <w:proofErr w:type="spellEnd"/>
            <w:r w:rsidRPr="00E47321">
              <w:rPr>
                <w:rFonts w:ascii="Times New Roman" w:hAnsi="Times New Roman" w:cs="Times New Roman"/>
                <w:sz w:val="24"/>
                <w:szCs w:val="24"/>
              </w:rPr>
              <w:t xml:space="preserve">, przyjazny dla środowiska, skuteczny i wydajny, do wszystkich rodzajów tkanin, do prania ubrań jasnych, ciemnych i kolorowych.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C1C8C4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60</w:t>
            </w:r>
          </w:p>
        </w:tc>
        <w:tc>
          <w:tcPr>
            <w:tcW w:w="851" w:type="dxa"/>
            <w:tcBorders>
              <w:top w:val="nil"/>
              <w:left w:val="nil"/>
              <w:bottom w:val="single" w:sz="8" w:space="0" w:color="auto"/>
              <w:right w:val="single" w:sz="8" w:space="0" w:color="auto"/>
            </w:tcBorders>
            <w:shd w:val="clear" w:color="auto" w:fill="auto"/>
            <w:noWrap/>
            <w:vAlign w:val="bottom"/>
            <w:hideMark/>
          </w:tcPr>
          <w:p w14:paraId="2E3E730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0B7B6280" w14:textId="77777777" w:rsidTr="00E9157E">
        <w:trPr>
          <w:trHeight w:val="330"/>
        </w:trPr>
        <w:tc>
          <w:tcPr>
            <w:tcW w:w="557" w:type="dxa"/>
            <w:tcBorders>
              <w:top w:val="nil"/>
              <w:left w:val="single" w:sz="8" w:space="0" w:color="auto"/>
              <w:bottom w:val="single" w:sz="8" w:space="0" w:color="auto"/>
              <w:right w:val="single" w:sz="8" w:space="0" w:color="auto"/>
            </w:tcBorders>
          </w:tcPr>
          <w:p w14:paraId="3E11C00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9FFC08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Reklamówka 25x45</w:t>
            </w:r>
          </w:p>
        </w:tc>
        <w:tc>
          <w:tcPr>
            <w:tcW w:w="4678" w:type="dxa"/>
            <w:tcBorders>
              <w:top w:val="nil"/>
              <w:left w:val="nil"/>
              <w:bottom w:val="single" w:sz="8" w:space="0" w:color="auto"/>
              <w:right w:val="single" w:sz="4" w:space="0" w:color="auto"/>
            </w:tcBorders>
          </w:tcPr>
          <w:p w14:paraId="7388DC0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Reklamówka jednorazowa HDPE, wykonana z wysokiej jakości surowca, wytrzymała i elastyczna. Posiada atest PZH oraz jest do-puszczane do kontaktu z żywnością. Wymiary 25x45 cm: długość: 45 cm, szerokość: 25 cm, materiał: polietylen, kolor: biały, opakowanie: 150 szt.</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46E814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17</w:t>
            </w:r>
          </w:p>
        </w:tc>
        <w:tc>
          <w:tcPr>
            <w:tcW w:w="851" w:type="dxa"/>
            <w:tcBorders>
              <w:top w:val="nil"/>
              <w:left w:val="nil"/>
              <w:bottom w:val="single" w:sz="8" w:space="0" w:color="auto"/>
              <w:right w:val="single" w:sz="8" w:space="0" w:color="auto"/>
            </w:tcBorders>
            <w:shd w:val="clear" w:color="auto" w:fill="auto"/>
            <w:noWrap/>
            <w:vAlign w:val="bottom"/>
            <w:hideMark/>
          </w:tcPr>
          <w:p w14:paraId="7E61DD8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1B00D6E0" w14:textId="77777777" w:rsidTr="00E9157E">
        <w:trPr>
          <w:trHeight w:val="330"/>
        </w:trPr>
        <w:tc>
          <w:tcPr>
            <w:tcW w:w="557" w:type="dxa"/>
            <w:tcBorders>
              <w:top w:val="nil"/>
              <w:left w:val="single" w:sz="8" w:space="0" w:color="auto"/>
              <w:bottom w:val="single" w:sz="8" w:space="0" w:color="auto"/>
              <w:right w:val="single" w:sz="8" w:space="0" w:color="auto"/>
            </w:tcBorders>
          </w:tcPr>
          <w:p w14:paraId="177E8AA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C9A5E2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Reklamówka 33x50</w:t>
            </w:r>
          </w:p>
        </w:tc>
        <w:tc>
          <w:tcPr>
            <w:tcW w:w="4678" w:type="dxa"/>
            <w:tcBorders>
              <w:top w:val="nil"/>
              <w:left w:val="nil"/>
              <w:bottom w:val="single" w:sz="8" w:space="0" w:color="auto"/>
              <w:right w:val="single" w:sz="4" w:space="0" w:color="auto"/>
            </w:tcBorders>
          </w:tcPr>
          <w:p w14:paraId="791A88B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Reklamówka jednorazowa HDPE, wykonana z wysokiej jakości surowca, wytrzymała i elastyczna. Posiada atest PZH oraz jest do-puszczane do kontaktu z żywnością. Wymiary 33x50 cm: długość: 50 cm, szerokość: 33 cm, materiał: polietylen, kolor: biały, opakowanie: 150 szt.</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9FC5F4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31E0E01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D1A8177" w14:textId="77777777" w:rsidTr="00E9157E">
        <w:trPr>
          <w:trHeight w:val="330"/>
        </w:trPr>
        <w:tc>
          <w:tcPr>
            <w:tcW w:w="557" w:type="dxa"/>
            <w:tcBorders>
              <w:top w:val="nil"/>
              <w:left w:val="single" w:sz="8" w:space="0" w:color="auto"/>
              <w:bottom w:val="single" w:sz="8" w:space="0" w:color="auto"/>
              <w:right w:val="single" w:sz="8" w:space="0" w:color="auto"/>
            </w:tcBorders>
          </w:tcPr>
          <w:p w14:paraId="0A401C08"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58800B6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Ręcznik  składany typ ZZ </w:t>
            </w:r>
          </w:p>
        </w:tc>
        <w:tc>
          <w:tcPr>
            <w:tcW w:w="4678" w:type="dxa"/>
            <w:tcBorders>
              <w:top w:val="nil"/>
              <w:left w:val="nil"/>
              <w:bottom w:val="single" w:sz="8" w:space="0" w:color="auto"/>
              <w:right w:val="single" w:sz="4" w:space="0" w:color="auto"/>
            </w:tcBorders>
          </w:tcPr>
          <w:p w14:paraId="4342B74D"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Ręcznik składany ZZ wykonany z ekologicznej makulatury. Karton zawiera 4000 sztuk listków podzielonych na 20 pakietów. Ręcznik pasuje do większości uniwersalnych podajników i dozowników ręczników papierowych. Cechy: </w:t>
            </w:r>
            <w:r w:rsidRPr="00E47321">
              <w:rPr>
                <w:rFonts w:ascii="Times New Roman" w:eastAsia="Times New Roman" w:hAnsi="Times New Roman" w:cs="Times New Roman"/>
                <w:sz w:val="24"/>
                <w:szCs w:val="24"/>
                <w:lang w:eastAsia="pl-PL"/>
              </w:rPr>
              <w:t xml:space="preserve">ilość warstw: 1, gramatura [g/m²]: 35, </w:t>
            </w:r>
            <w:proofErr w:type="spellStart"/>
            <w:r w:rsidRPr="00E47321">
              <w:rPr>
                <w:rFonts w:ascii="Times New Roman" w:eastAsia="Times New Roman" w:hAnsi="Times New Roman" w:cs="Times New Roman"/>
                <w:sz w:val="24"/>
                <w:szCs w:val="24"/>
                <w:lang w:eastAsia="pl-PL"/>
              </w:rPr>
              <w:t>wodotrwałość</w:t>
            </w:r>
            <w:proofErr w:type="spellEnd"/>
            <w:r w:rsidRPr="00E47321">
              <w:rPr>
                <w:rFonts w:ascii="Times New Roman" w:eastAsia="Times New Roman" w:hAnsi="Times New Roman" w:cs="Times New Roman"/>
                <w:sz w:val="24"/>
                <w:szCs w:val="24"/>
                <w:lang w:eastAsia="pl-PL"/>
              </w:rPr>
              <w:t xml:space="preserve">: tak, rozmiar listka: 21 x 25 cm, </w:t>
            </w:r>
            <w:r w:rsidRPr="00E47321">
              <w:rPr>
                <w:rFonts w:ascii="Times New Roman" w:eastAsia="Times New Roman" w:hAnsi="Times New Roman" w:cs="Times New Roman"/>
                <w:sz w:val="24"/>
                <w:szCs w:val="24"/>
                <w:lang w:eastAsia="pl-PL"/>
              </w:rPr>
              <w:lastRenderedPageBreak/>
              <w:t>listków w bindzie: 200, bind w kartonie: 20, ilość listków w opakowaniu: 4000</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17EDDF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450</w:t>
            </w:r>
          </w:p>
        </w:tc>
        <w:tc>
          <w:tcPr>
            <w:tcW w:w="851" w:type="dxa"/>
            <w:tcBorders>
              <w:top w:val="nil"/>
              <w:left w:val="nil"/>
              <w:bottom w:val="single" w:sz="8" w:space="0" w:color="auto"/>
              <w:right w:val="single" w:sz="8" w:space="0" w:color="auto"/>
            </w:tcBorders>
            <w:shd w:val="clear" w:color="auto" w:fill="auto"/>
            <w:noWrap/>
            <w:vAlign w:val="bottom"/>
            <w:hideMark/>
          </w:tcPr>
          <w:p w14:paraId="2B1704A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karton</w:t>
            </w:r>
          </w:p>
        </w:tc>
      </w:tr>
      <w:tr w:rsidR="00E47321" w:rsidRPr="00E47321" w14:paraId="738795D1" w14:textId="77777777" w:rsidTr="00E9157E">
        <w:trPr>
          <w:trHeight w:val="330"/>
        </w:trPr>
        <w:tc>
          <w:tcPr>
            <w:tcW w:w="557" w:type="dxa"/>
            <w:tcBorders>
              <w:top w:val="nil"/>
              <w:left w:val="single" w:sz="8" w:space="0" w:color="auto"/>
              <w:bottom w:val="single" w:sz="8" w:space="0" w:color="auto"/>
              <w:right w:val="single" w:sz="8" w:space="0" w:color="auto"/>
            </w:tcBorders>
          </w:tcPr>
          <w:p w14:paraId="6CE5834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BEB0F58"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Ręcznik </w:t>
            </w:r>
            <w:proofErr w:type="spellStart"/>
            <w:r w:rsidRPr="00E47321">
              <w:rPr>
                <w:rFonts w:ascii="Times New Roman" w:hAnsi="Times New Roman" w:cs="Times New Roman"/>
                <w:sz w:val="24"/>
                <w:szCs w:val="24"/>
              </w:rPr>
              <w:t>autocut</w:t>
            </w:r>
            <w:proofErr w:type="spellEnd"/>
            <w:r w:rsidRPr="00E47321">
              <w:rPr>
                <w:rFonts w:ascii="Times New Roman" w:hAnsi="Times New Roman" w:cs="Times New Roman"/>
                <w:sz w:val="24"/>
                <w:szCs w:val="24"/>
              </w:rPr>
              <w:t xml:space="preserve"> celuloza 2 warstwy 220mb ( opakowanie 6 rolek)</w:t>
            </w:r>
          </w:p>
        </w:tc>
        <w:tc>
          <w:tcPr>
            <w:tcW w:w="4678" w:type="dxa"/>
            <w:tcBorders>
              <w:top w:val="nil"/>
              <w:left w:val="nil"/>
              <w:bottom w:val="single" w:sz="8" w:space="0" w:color="auto"/>
              <w:right w:val="single" w:sz="4" w:space="0" w:color="auto"/>
            </w:tcBorders>
          </w:tcPr>
          <w:p w14:paraId="43B86BE0"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 xml:space="preserve">Ręczniki papierowe dwuwarstwowe, z celulozy, w białym kolorze. Dedykowane do dozowników w systemie </w:t>
            </w:r>
            <w:proofErr w:type="spellStart"/>
            <w:r w:rsidRPr="00E47321">
              <w:rPr>
                <w:rFonts w:ascii="Times New Roman" w:hAnsi="Times New Roman"/>
              </w:rPr>
              <w:t>AutoCut</w:t>
            </w:r>
            <w:proofErr w:type="spellEnd"/>
            <w:r w:rsidRPr="00E47321">
              <w:rPr>
                <w:rFonts w:ascii="Times New Roman" w:hAnsi="Times New Roman"/>
              </w:rPr>
              <w:t xml:space="preserve">. </w:t>
            </w:r>
            <w:r w:rsidRPr="00E47321">
              <w:rPr>
                <w:rStyle w:val="Pogrubienie"/>
                <w:rFonts w:ascii="Times New Roman" w:hAnsi="Times New Roman"/>
              </w:rPr>
              <w:t>Produkt posiada certyfikat zgodności FSC. Cechy: 2 warstwy</w:t>
            </w:r>
            <w:r w:rsidRPr="00E47321">
              <w:rPr>
                <w:rFonts w:ascii="Times New Roman" w:hAnsi="Times New Roman"/>
              </w:rPr>
              <w:t xml:space="preserve">, surowiec – celuloza klejona, długość: 220m, gramatura: 2x16,5, kolor: biały, </w:t>
            </w:r>
            <w:proofErr w:type="spellStart"/>
            <w:r w:rsidRPr="00E47321">
              <w:rPr>
                <w:rFonts w:ascii="Times New Roman" w:hAnsi="Times New Roman"/>
              </w:rPr>
              <w:t>gliza</w:t>
            </w:r>
            <w:proofErr w:type="spellEnd"/>
            <w:r w:rsidRPr="00E47321">
              <w:rPr>
                <w:rFonts w:ascii="Times New Roman" w:hAnsi="Times New Roman"/>
              </w:rPr>
              <w:t>: 4 cm (+/- 10%), średnica rolki: 19 cm, szerokość rolki: 20,5 cm</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50F401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53</w:t>
            </w:r>
          </w:p>
        </w:tc>
        <w:tc>
          <w:tcPr>
            <w:tcW w:w="851" w:type="dxa"/>
            <w:tcBorders>
              <w:top w:val="nil"/>
              <w:left w:val="nil"/>
              <w:bottom w:val="single" w:sz="8" w:space="0" w:color="auto"/>
              <w:right w:val="single" w:sz="8" w:space="0" w:color="auto"/>
            </w:tcBorders>
            <w:shd w:val="clear" w:color="auto" w:fill="auto"/>
            <w:noWrap/>
            <w:vAlign w:val="bottom"/>
            <w:hideMark/>
          </w:tcPr>
          <w:p w14:paraId="051AE31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70981AD" w14:textId="77777777" w:rsidTr="00E9157E">
        <w:trPr>
          <w:trHeight w:val="330"/>
        </w:trPr>
        <w:tc>
          <w:tcPr>
            <w:tcW w:w="557" w:type="dxa"/>
            <w:tcBorders>
              <w:top w:val="nil"/>
              <w:left w:val="single" w:sz="8" w:space="0" w:color="auto"/>
              <w:bottom w:val="single" w:sz="8" w:space="0" w:color="auto"/>
              <w:right w:val="single" w:sz="8" w:space="0" w:color="auto"/>
            </w:tcBorders>
          </w:tcPr>
          <w:p w14:paraId="338B5B4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043A73D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Ręcznik mini </w:t>
            </w:r>
          </w:p>
        </w:tc>
        <w:tc>
          <w:tcPr>
            <w:tcW w:w="4678" w:type="dxa"/>
            <w:tcBorders>
              <w:top w:val="nil"/>
              <w:left w:val="nil"/>
              <w:bottom w:val="single" w:sz="8" w:space="0" w:color="auto"/>
              <w:right w:val="single" w:sz="4" w:space="0" w:color="auto"/>
            </w:tcBorders>
            <w:vAlign w:val="bottom"/>
          </w:tcPr>
          <w:p w14:paraId="517BA56C"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bCs/>
                <w:sz w:val="24"/>
                <w:szCs w:val="24"/>
                <w:lang w:eastAsia="pl-PL"/>
              </w:rPr>
              <w:t>Przeznaczony do codziennego wycierania rąk, dwuwarstwowy, biały, gofrowana struktura, wykonany z makulatury, pasuje do pojemników Merida: CTN201, CTS201</w:t>
            </w:r>
            <w:r w:rsidRPr="00E47321">
              <w:rPr>
                <w:rFonts w:ascii="Times New Roman" w:eastAsia="Times New Roman" w:hAnsi="Times New Roman" w:cs="Times New Roman"/>
                <w:sz w:val="24"/>
                <w:szCs w:val="24"/>
                <w:lang w:eastAsia="pl-PL"/>
              </w:rPr>
              <w:t xml:space="preserve">. Cechy: </w:t>
            </w:r>
            <w:r w:rsidRPr="00E47321">
              <w:rPr>
                <w:rFonts w:ascii="Times New Roman" w:eastAsia="Times New Roman" w:hAnsi="Times New Roman" w:cs="Times New Roman"/>
                <w:bCs/>
                <w:sz w:val="24"/>
                <w:szCs w:val="24"/>
                <w:lang w:eastAsia="pl-PL"/>
              </w:rPr>
              <w:t>długość roli</w:t>
            </w:r>
            <w:r w:rsidRPr="00E47321">
              <w:rPr>
                <w:rFonts w:ascii="Times New Roman" w:eastAsia="Times New Roman" w:hAnsi="Times New Roman" w:cs="Times New Roman"/>
                <w:sz w:val="24"/>
                <w:szCs w:val="24"/>
                <w:lang w:eastAsia="pl-PL"/>
              </w:rPr>
              <w:t xml:space="preserve"> 60 m, </w:t>
            </w:r>
            <w:r w:rsidRPr="00E47321">
              <w:rPr>
                <w:rFonts w:ascii="Times New Roman" w:eastAsia="Times New Roman" w:hAnsi="Times New Roman" w:cs="Times New Roman"/>
                <w:bCs/>
                <w:sz w:val="24"/>
                <w:szCs w:val="24"/>
                <w:lang w:eastAsia="pl-PL"/>
              </w:rPr>
              <w:t>gramatura</w:t>
            </w:r>
            <w:r w:rsidRPr="00E47321">
              <w:rPr>
                <w:rFonts w:ascii="Times New Roman" w:eastAsia="Times New Roman" w:hAnsi="Times New Roman" w:cs="Times New Roman"/>
                <w:sz w:val="24"/>
                <w:szCs w:val="24"/>
                <w:lang w:eastAsia="pl-PL"/>
              </w:rPr>
              <w:t xml:space="preserve"> 48 g/m2, </w:t>
            </w:r>
            <w:r w:rsidRPr="00E47321">
              <w:rPr>
                <w:rFonts w:ascii="Times New Roman" w:eastAsia="Times New Roman" w:hAnsi="Times New Roman" w:cs="Times New Roman"/>
                <w:bCs/>
                <w:sz w:val="24"/>
                <w:szCs w:val="24"/>
                <w:lang w:eastAsia="pl-PL"/>
              </w:rPr>
              <w:t>ilość warstw</w:t>
            </w:r>
            <w:r w:rsidRPr="00E47321">
              <w:rPr>
                <w:rFonts w:ascii="Times New Roman" w:eastAsia="Times New Roman" w:hAnsi="Times New Roman" w:cs="Times New Roman"/>
                <w:b/>
                <w:bCs/>
                <w:sz w:val="24"/>
                <w:szCs w:val="24"/>
                <w:lang w:eastAsia="pl-PL"/>
              </w:rPr>
              <w:t>:</w:t>
            </w:r>
            <w:r w:rsidRPr="00E47321">
              <w:rPr>
                <w:rFonts w:ascii="Times New Roman" w:eastAsia="Times New Roman" w:hAnsi="Times New Roman" w:cs="Times New Roman"/>
                <w:sz w:val="24"/>
                <w:szCs w:val="24"/>
                <w:lang w:eastAsia="pl-PL"/>
              </w:rPr>
              <w:t xml:space="preserve"> 2, </w:t>
            </w:r>
            <w:r w:rsidRPr="00E47321">
              <w:rPr>
                <w:rFonts w:ascii="Times New Roman" w:eastAsia="Times New Roman" w:hAnsi="Times New Roman" w:cs="Times New Roman"/>
                <w:bCs/>
                <w:sz w:val="24"/>
                <w:szCs w:val="24"/>
                <w:lang w:eastAsia="pl-PL"/>
              </w:rPr>
              <w:t>szerokość rolki</w:t>
            </w:r>
            <w:r w:rsidRPr="00E47321">
              <w:rPr>
                <w:rFonts w:ascii="Times New Roman" w:eastAsia="Times New Roman" w:hAnsi="Times New Roman" w:cs="Times New Roman"/>
                <w:sz w:val="24"/>
                <w:szCs w:val="24"/>
                <w:lang w:eastAsia="pl-PL"/>
              </w:rPr>
              <w:t xml:space="preserve"> 20 cm, </w:t>
            </w:r>
            <w:r w:rsidRPr="00E47321">
              <w:rPr>
                <w:rFonts w:ascii="Times New Roman" w:eastAsia="Times New Roman" w:hAnsi="Times New Roman" w:cs="Times New Roman"/>
                <w:bCs/>
                <w:sz w:val="24"/>
                <w:szCs w:val="24"/>
                <w:lang w:eastAsia="pl-PL"/>
              </w:rPr>
              <w:t>średnica całego papieru</w:t>
            </w:r>
            <w:r w:rsidRPr="00E47321">
              <w:rPr>
                <w:rFonts w:ascii="Times New Roman" w:eastAsia="Times New Roman" w:hAnsi="Times New Roman" w:cs="Times New Roman"/>
                <w:sz w:val="24"/>
                <w:szCs w:val="24"/>
                <w:lang w:eastAsia="pl-PL"/>
              </w:rPr>
              <w:t xml:space="preserve"> 13.5 cm, min. 6 szt. w opakowaniu</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F860CA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12</w:t>
            </w:r>
          </w:p>
        </w:tc>
        <w:tc>
          <w:tcPr>
            <w:tcW w:w="851" w:type="dxa"/>
            <w:tcBorders>
              <w:top w:val="nil"/>
              <w:left w:val="nil"/>
              <w:bottom w:val="single" w:sz="8" w:space="0" w:color="auto"/>
              <w:right w:val="single" w:sz="8" w:space="0" w:color="auto"/>
            </w:tcBorders>
            <w:shd w:val="clear" w:color="auto" w:fill="auto"/>
            <w:noWrap/>
            <w:vAlign w:val="bottom"/>
          </w:tcPr>
          <w:p w14:paraId="24A05C81" w14:textId="77777777" w:rsidR="00E47321" w:rsidRPr="00E47321" w:rsidRDefault="00E47321" w:rsidP="00E9157E">
            <w:pPr>
              <w:spacing w:line="360" w:lineRule="auto"/>
              <w:jc w:val="right"/>
              <w:rPr>
                <w:rFonts w:ascii="Times New Roman" w:hAnsi="Times New Roman" w:cs="Times New Roman"/>
                <w:sz w:val="24"/>
                <w:szCs w:val="24"/>
              </w:rPr>
            </w:pPr>
            <w:proofErr w:type="spellStart"/>
            <w:r w:rsidRPr="00E47321">
              <w:rPr>
                <w:rFonts w:ascii="Times New Roman" w:hAnsi="Times New Roman" w:cs="Times New Roman"/>
                <w:sz w:val="24"/>
                <w:szCs w:val="24"/>
              </w:rPr>
              <w:t>rol</w:t>
            </w:r>
            <w:proofErr w:type="spellEnd"/>
          </w:p>
        </w:tc>
      </w:tr>
      <w:tr w:rsidR="00E47321" w:rsidRPr="00E47321" w14:paraId="5257ACAB" w14:textId="77777777" w:rsidTr="00E9157E">
        <w:trPr>
          <w:trHeight w:val="330"/>
        </w:trPr>
        <w:tc>
          <w:tcPr>
            <w:tcW w:w="557" w:type="dxa"/>
            <w:tcBorders>
              <w:top w:val="nil"/>
              <w:left w:val="single" w:sz="8" w:space="0" w:color="auto"/>
              <w:bottom w:val="single" w:sz="8" w:space="0" w:color="auto"/>
              <w:right w:val="single" w:sz="8" w:space="0" w:color="auto"/>
            </w:tcBorders>
          </w:tcPr>
          <w:p w14:paraId="02C0A843"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403C0B9"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Ręcznik papierowy  biały 2w celulozowe 2szt. 200m</w:t>
            </w:r>
          </w:p>
        </w:tc>
        <w:tc>
          <w:tcPr>
            <w:tcW w:w="4678" w:type="dxa"/>
            <w:tcBorders>
              <w:top w:val="nil"/>
              <w:left w:val="nil"/>
              <w:bottom w:val="single" w:sz="8" w:space="0" w:color="auto"/>
              <w:right w:val="single" w:sz="4" w:space="0" w:color="auto"/>
            </w:tcBorders>
          </w:tcPr>
          <w:p w14:paraId="0F053D66" w14:textId="77777777" w:rsidR="00E47321" w:rsidRPr="00E47321" w:rsidRDefault="00E47321" w:rsidP="00E9157E">
            <w:pPr>
              <w:pStyle w:val="NormalnyWeb"/>
              <w:spacing w:after="160" w:afterAutospacing="0"/>
              <w:rPr>
                <w:rFonts w:ascii="Times New Roman" w:hAnsi="Times New Roman"/>
              </w:rPr>
            </w:pPr>
            <w:r w:rsidRPr="00E47321">
              <w:rPr>
                <w:rFonts w:ascii="Times New Roman" w:hAnsi="Times New Roman"/>
              </w:rPr>
              <w:t xml:space="preserve">Czyściwo celulozowe (100%), białe, dwuwarstwowe, wydajne, bezpieczne dla środowiska, chłonne, wytrzymałe, niepylący. Sposób łączenia: klejenie warstw. Polecane do wycierania powierzchni i przedmiotów. Wytrzymałe zarówno w stanie suchym, jak i mokrym. Dopuszczone do kontaktu z żywnością. Cechy: gramatura warstwy: 2 x 16g/m2, długość 200 m, ilość listków: 800, szerokość roli: </w:t>
            </w:r>
            <w:r w:rsidRPr="00E47321">
              <w:rPr>
                <w:rFonts w:ascii="Times New Roman" w:hAnsi="Times New Roman"/>
              </w:rPr>
              <w:lastRenderedPageBreak/>
              <w:t>23 cm, wymiar listka 25 x 23 cm, gilza ø 60 mm, zapach brak, typ gofra – wały ręcznikowe, bez nadruku</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711216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320</w:t>
            </w:r>
          </w:p>
        </w:tc>
        <w:tc>
          <w:tcPr>
            <w:tcW w:w="851" w:type="dxa"/>
            <w:tcBorders>
              <w:top w:val="nil"/>
              <w:left w:val="nil"/>
              <w:bottom w:val="single" w:sz="8" w:space="0" w:color="auto"/>
              <w:right w:val="single" w:sz="8" w:space="0" w:color="auto"/>
            </w:tcBorders>
            <w:shd w:val="clear" w:color="auto" w:fill="auto"/>
            <w:noWrap/>
            <w:vAlign w:val="bottom"/>
            <w:hideMark/>
          </w:tcPr>
          <w:p w14:paraId="473B8B3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FD0C013" w14:textId="77777777" w:rsidTr="00E9157E">
        <w:trPr>
          <w:trHeight w:val="330"/>
        </w:trPr>
        <w:tc>
          <w:tcPr>
            <w:tcW w:w="557" w:type="dxa"/>
            <w:tcBorders>
              <w:top w:val="nil"/>
              <w:left w:val="single" w:sz="8" w:space="0" w:color="auto"/>
              <w:bottom w:val="single" w:sz="8" w:space="0" w:color="auto"/>
              <w:right w:val="single" w:sz="8" w:space="0" w:color="auto"/>
            </w:tcBorders>
          </w:tcPr>
          <w:p w14:paraId="0887FC1C"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63DF656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Ręcznik papierowy biały do dozowników o wym. 20cm x 140m</w:t>
            </w:r>
          </w:p>
        </w:tc>
        <w:tc>
          <w:tcPr>
            <w:tcW w:w="4678" w:type="dxa"/>
            <w:tcBorders>
              <w:top w:val="nil"/>
              <w:left w:val="nil"/>
              <w:bottom w:val="single" w:sz="8" w:space="0" w:color="auto"/>
              <w:right w:val="single" w:sz="4" w:space="0" w:color="auto"/>
            </w:tcBorders>
          </w:tcPr>
          <w:p w14:paraId="0C43340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Czyściwo celulozowe (100%), białe, dwuwarstwowe, wydajne, bezpieczne dla środowiska, chłonne, wytrzymałe, niepylący. Sposób łączenia: klejenie warstw. Polecane do wycierania powierzchni i przedmiotów. Wytrzymałe zarówno w stanie suchym, jak i mokrym. Dopuszczone do kontaktu z żywnością. Cechy: gramatura warstwy: 2 x 16g/m2, długość 140 m, szerokość roli: 23 cm, gilza ø 60 mm, zapach brak, typ gofra – wały ręcznikowe, bez nadruku</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930EA0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814</w:t>
            </w:r>
          </w:p>
        </w:tc>
        <w:tc>
          <w:tcPr>
            <w:tcW w:w="851" w:type="dxa"/>
            <w:tcBorders>
              <w:top w:val="nil"/>
              <w:left w:val="nil"/>
              <w:bottom w:val="single" w:sz="8" w:space="0" w:color="auto"/>
              <w:right w:val="single" w:sz="8" w:space="0" w:color="auto"/>
            </w:tcBorders>
            <w:shd w:val="clear" w:color="auto" w:fill="auto"/>
            <w:noWrap/>
            <w:vAlign w:val="bottom"/>
            <w:hideMark/>
          </w:tcPr>
          <w:p w14:paraId="348F12C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7E357911" w14:textId="77777777" w:rsidTr="00E9157E">
        <w:trPr>
          <w:trHeight w:val="330"/>
        </w:trPr>
        <w:tc>
          <w:tcPr>
            <w:tcW w:w="557" w:type="dxa"/>
            <w:tcBorders>
              <w:top w:val="nil"/>
              <w:left w:val="single" w:sz="8" w:space="0" w:color="auto"/>
              <w:bottom w:val="single" w:sz="8" w:space="0" w:color="auto"/>
              <w:right w:val="single" w:sz="8" w:space="0" w:color="auto"/>
            </w:tcBorders>
          </w:tcPr>
          <w:p w14:paraId="366579E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E03A85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Ręcznik zapas do podajnika Tork </w:t>
            </w:r>
            <w:proofErr w:type="spellStart"/>
            <w:r w:rsidRPr="00E47321">
              <w:rPr>
                <w:rFonts w:ascii="Times New Roman" w:hAnsi="Times New Roman" w:cs="Times New Roman"/>
                <w:sz w:val="24"/>
                <w:szCs w:val="24"/>
              </w:rPr>
              <w:t>Matic</w:t>
            </w:r>
            <w:proofErr w:type="spellEnd"/>
            <w:r w:rsidRPr="00E47321">
              <w:rPr>
                <w:rFonts w:ascii="Times New Roman" w:hAnsi="Times New Roman" w:cs="Times New Roman"/>
                <w:sz w:val="24"/>
                <w:szCs w:val="24"/>
              </w:rPr>
              <w:t xml:space="preserve"> h1</w:t>
            </w:r>
          </w:p>
        </w:tc>
        <w:tc>
          <w:tcPr>
            <w:tcW w:w="4678" w:type="dxa"/>
            <w:tcBorders>
              <w:top w:val="nil"/>
              <w:left w:val="nil"/>
              <w:bottom w:val="single" w:sz="8" w:space="0" w:color="auto"/>
              <w:right w:val="single" w:sz="4" w:space="0" w:color="auto"/>
            </w:tcBorders>
          </w:tcPr>
          <w:p w14:paraId="1D5E7F6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Miękki ręcznik w roli do dozownika, kolor biały długość około 150mb, ilość warstw 2</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D4B66D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6</w:t>
            </w:r>
          </w:p>
        </w:tc>
        <w:tc>
          <w:tcPr>
            <w:tcW w:w="851" w:type="dxa"/>
            <w:tcBorders>
              <w:top w:val="nil"/>
              <w:left w:val="nil"/>
              <w:bottom w:val="single" w:sz="8" w:space="0" w:color="auto"/>
              <w:right w:val="single" w:sz="8" w:space="0" w:color="auto"/>
            </w:tcBorders>
            <w:shd w:val="clear" w:color="auto" w:fill="auto"/>
            <w:noWrap/>
            <w:vAlign w:val="bottom"/>
            <w:hideMark/>
          </w:tcPr>
          <w:p w14:paraId="60B4412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39C45DF" w14:textId="77777777" w:rsidTr="00E9157E">
        <w:trPr>
          <w:trHeight w:val="330"/>
        </w:trPr>
        <w:tc>
          <w:tcPr>
            <w:tcW w:w="557" w:type="dxa"/>
            <w:tcBorders>
              <w:top w:val="nil"/>
              <w:left w:val="single" w:sz="8" w:space="0" w:color="auto"/>
              <w:bottom w:val="single" w:sz="8" w:space="0" w:color="auto"/>
              <w:right w:val="single" w:sz="8" w:space="0" w:color="auto"/>
            </w:tcBorders>
          </w:tcPr>
          <w:p w14:paraId="64728EF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9E2808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Rękawice  powlekane gumą różne rozmiar</w:t>
            </w:r>
          </w:p>
        </w:tc>
        <w:tc>
          <w:tcPr>
            <w:tcW w:w="4678" w:type="dxa"/>
            <w:tcBorders>
              <w:top w:val="nil"/>
              <w:left w:val="nil"/>
              <w:bottom w:val="single" w:sz="8" w:space="0" w:color="auto"/>
              <w:right w:val="single" w:sz="4" w:space="0" w:color="auto"/>
            </w:tcBorders>
          </w:tcPr>
          <w:p w14:paraId="21689D3F" w14:textId="77777777" w:rsidR="00E47321" w:rsidRPr="00E47321" w:rsidRDefault="00E47321" w:rsidP="00E9157E">
            <w:pPr>
              <w:spacing w:before="100" w:beforeAutospacing="1"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bCs/>
                <w:sz w:val="24"/>
                <w:szCs w:val="24"/>
                <w:lang w:eastAsia="pl-PL"/>
              </w:rPr>
              <w:t>Powleczenie z gumy </w:t>
            </w:r>
            <w:r w:rsidRPr="00E47321">
              <w:rPr>
                <w:rFonts w:ascii="Times New Roman" w:eastAsia="Times New Roman" w:hAnsi="Times New Roman" w:cs="Times New Roman"/>
                <w:sz w:val="24"/>
                <w:szCs w:val="24"/>
                <w:lang w:eastAsia="pl-PL"/>
              </w:rPr>
              <w:t>w części chwytnej, t</w:t>
            </w:r>
            <w:r w:rsidRPr="00E47321">
              <w:rPr>
                <w:rFonts w:ascii="Times New Roman" w:eastAsia="Times New Roman" w:hAnsi="Times New Roman" w:cs="Times New Roman"/>
                <w:bCs/>
                <w:sz w:val="24"/>
                <w:szCs w:val="24"/>
                <w:lang w:eastAsia="pl-PL"/>
              </w:rPr>
              <w:t>rudnościeralne</w:t>
            </w:r>
            <w:r w:rsidRPr="00E47321">
              <w:rPr>
                <w:rFonts w:ascii="Times New Roman" w:eastAsia="Times New Roman" w:hAnsi="Times New Roman" w:cs="Times New Roman"/>
                <w:sz w:val="24"/>
                <w:szCs w:val="24"/>
                <w:lang w:eastAsia="pl-PL"/>
              </w:rPr>
              <w:t> i odporne na zużycie, m</w:t>
            </w:r>
            <w:r w:rsidRPr="00E47321">
              <w:rPr>
                <w:rFonts w:ascii="Times New Roman" w:eastAsia="Times New Roman" w:hAnsi="Times New Roman" w:cs="Times New Roman"/>
                <w:bCs/>
                <w:sz w:val="24"/>
                <w:szCs w:val="24"/>
                <w:lang w:eastAsia="pl-PL"/>
              </w:rPr>
              <w:t>ankiet wykończony ściągaczem</w:t>
            </w:r>
            <w:r w:rsidRPr="00E47321">
              <w:rPr>
                <w:rFonts w:ascii="Times New Roman" w:eastAsia="Times New Roman" w:hAnsi="Times New Roman" w:cs="Times New Roman"/>
                <w:sz w:val="24"/>
                <w:szCs w:val="24"/>
                <w:lang w:eastAsia="pl-PL"/>
              </w:rPr>
              <w:t>, elastyczne, strona grzbietowa </w:t>
            </w:r>
            <w:r w:rsidRPr="00E47321">
              <w:rPr>
                <w:rFonts w:ascii="Times New Roman" w:eastAsia="Times New Roman" w:hAnsi="Times New Roman" w:cs="Times New Roman"/>
                <w:bCs/>
                <w:sz w:val="24"/>
                <w:szCs w:val="24"/>
                <w:lang w:eastAsia="pl-PL"/>
              </w:rPr>
              <w:t xml:space="preserve">z dostępem powietrza, zgodne z normą </w:t>
            </w:r>
            <w:r w:rsidRPr="00E47321">
              <w:rPr>
                <w:rFonts w:ascii="Times New Roman" w:hAnsi="Times New Roman" w:cs="Times New Roman"/>
                <w:bCs/>
                <w:sz w:val="24"/>
                <w:szCs w:val="24"/>
              </w:rPr>
              <w:t>EN 420</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5653F3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182</w:t>
            </w:r>
          </w:p>
        </w:tc>
        <w:tc>
          <w:tcPr>
            <w:tcW w:w="851" w:type="dxa"/>
            <w:tcBorders>
              <w:top w:val="nil"/>
              <w:left w:val="nil"/>
              <w:bottom w:val="single" w:sz="8" w:space="0" w:color="auto"/>
              <w:right w:val="single" w:sz="8" w:space="0" w:color="auto"/>
            </w:tcBorders>
            <w:shd w:val="clear" w:color="auto" w:fill="auto"/>
            <w:noWrap/>
            <w:vAlign w:val="bottom"/>
            <w:hideMark/>
          </w:tcPr>
          <w:p w14:paraId="58363BA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para</w:t>
            </w:r>
          </w:p>
        </w:tc>
      </w:tr>
      <w:tr w:rsidR="00E47321" w:rsidRPr="00E47321" w14:paraId="1FA567CC" w14:textId="77777777" w:rsidTr="00E9157E">
        <w:trPr>
          <w:trHeight w:val="330"/>
        </w:trPr>
        <w:tc>
          <w:tcPr>
            <w:tcW w:w="557" w:type="dxa"/>
            <w:tcBorders>
              <w:top w:val="nil"/>
              <w:left w:val="single" w:sz="8" w:space="0" w:color="auto"/>
              <w:bottom w:val="single" w:sz="8" w:space="0" w:color="auto"/>
              <w:right w:val="single" w:sz="8" w:space="0" w:color="auto"/>
            </w:tcBorders>
          </w:tcPr>
          <w:p w14:paraId="0D3156A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8D6FC72"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Rękawice nitrylowe </w:t>
            </w:r>
            <w:proofErr w:type="spellStart"/>
            <w:r w:rsidRPr="00E47321">
              <w:rPr>
                <w:rFonts w:ascii="Times New Roman" w:hAnsi="Times New Roman" w:cs="Times New Roman"/>
                <w:sz w:val="24"/>
                <w:szCs w:val="24"/>
              </w:rPr>
              <w:t>bezpudrowe</w:t>
            </w:r>
            <w:proofErr w:type="spellEnd"/>
            <w:r w:rsidRPr="00E47321">
              <w:rPr>
                <w:rFonts w:ascii="Times New Roman" w:hAnsi="Times New Roman" w:cs="Times New Roman"/>
                <w:sz w:val="24"/>
                <w:szCs w:val="24"/>
              </w:rPr>
              <w:t xml:space="preserve"> (różne rozmiary) 100szt</w:t>
            </w:r>
          </w:p>
        </w:tc>
        <w:tc>
          <w:tcPr>
            <w:tcW w:w="4678" w:type="dxa"/>
            <w:tcBorders>
              <w:top w:val="nil"/>
              <w:left w:val="nil"/>
              <w:bottom w:val="single" w:sz="8" w:space="0" w:color="auto"/>
              <w:right w:val="single" w:sz="4" w:space="0" w:color="auto"/>
            </w:tcBorders>
          </w:tcPr>
          <w:p w14:paraId="2A9F73D6" w14:textId="77777777" w:rsidR="00E47321" w:rsidRPr="00E47321" w:rsidRDefault="00E47321" w:rsidP="00E9157E">
            <w:pPr>
              <w:spacing w:before="100" w:beforeAutospacing="1"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 xml:space="preserve">Wyrób medyczny kl. I, środek ochrony indywidualnej klasa III typ B, test przepuszczalności wody - AQL 1.0, odporność na bakterie, wirusy, grzyby. Rolowany mankiet ułatwiający zakładanie, </w:t>
            </w:r>
            <w:proofErr w:type="spellStart"/>
            <w:r w:rsidRPr="00E47321">
              <w:rPr>
                <w:rFonts w:ascii="Times New Roman" w:eastAsia="Times New Roman" w:hAnsi="Times New Roman" w:cs="Times New Roman"/>
                <w:sz w:val="24"/>
                <w:szCs w:val="24"/>
                <w:lang w:eastAsia="pl-PL"/>
              </w:rPr>
              <w:t>bezpudrowe</w:t>
            </w:r>
            <w:proofErr w:type="spellEnd"/>
            <w:r w:rsidRPr="00E47321">
              <w:rPr>
                <w:rFonts w:ascii="Times New Roman" w:eastAsia="Times New Roman" w:hAnsi="Times New Roman" w:cs="Times New Roman"/>
                <w:sz w:val="24"/>
                <w:szCs w:val="24"/>
                <w:lang w:eastAsia="pl-PL"/>
              </w:rPr>
              <w:t xml:space="preserve"> - pozwalające wyeliminować podrażnienia </w:t>
            </w:r>
            <w:r w:rsidRPr="00E47321">
              <w:rPr>
                <w:rFonts w:ascii="Times New Roman" w:eastAsia="Times New Roman" w:hAnsi="Times New Roman" w:cs="Times New Roman"/>
                <w:sz w:val="24"/>
                <w:szCs w:val="24"/>
                <w:lang w:eastAsia="pl-PL"/>
              </w:rPr>
              <w:lastRenderedPageBreak/>
              <w:t>wywoływane przez puder, teksturowane na końcówkach palców, uniwersalny kształt pasujący na lewą i prawą dłoń.</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22BAB1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480</w:t>
            </w:r>
          </w:p>
        </w:tc>
        <w:tc>
          <w:tcPr>
            <w:tcW w:w="851" w:type="dxa"/>
            <w:tcBorders>
              <w:top w:val="nil"/>
              <w:left w:val="nil"/>
              <w:bottom w:val="single" w:sz="8" w:space="0" w:color="auto"/>
              <w:right w:val="single" w:sz="8" w:space="0" w:color="auto"/>
            </w:tcBorders>
            <w:shd w:val="clear" w:color="auto" w:fill="auto"/>
            <w:noWrap/>
            <w:vAlign w:val="bottom"/>
            <w:hideMark/>
          </w:tcPr>
          <w:p w14:paraId="204F5CB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6B7085A" w14:textId="77777777" w:rsidTr="00E9157E">
        <w:trPr>
          <w:trHeight w:val="330"/>
        </w:trPr>
        <w:tc>
          <w:tcPr>
            <w:tcW w:w="557" w:type="dxa"/>
            <w:tcBorders>
              <w:top w:val="nil"/>
              <w:left w:val="single" w:sz="8" w:space="0" w:color="auto"/>
              <w:bottom w:val="single" w:sz="8" w:space="0" w:color="auto"/>
              <w:right w:val="single" w:sz="8" w:space="0" w:color="auto"/>
            </w:tcBorders>
          </w:tcPr>
          <w:p w14:paraId="278BCC3C"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3926EC72"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Rękawiczki gospodarcze grube (różne rozmiary)</w:t>
            </w:r>
          </w:p>
        </w:tc>
        <w:tc>
          <w:tcPr>
            <w:tcW w:w="4678" w:type="dxa"/>
            <w:tcBorders>
              <w:top w:val="nil"/>
              <w:left w:val="nil"/>
              <w:bottom w:val="single" w:sz="8" w:space="0" w:color="auto"/>
              <w:right w:val="single" w:sz="4" w:space="0" w:color="auto"/>
            </w:tcBorders>
          </w:tcPr>
          <w:p w14:paraId="2549924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Rękawice gumowe chroniące przed zabrudzeniem i środkami chemicznymi podczas wykonywania prac. Powlekane specjalnym środkiem chemicznym, który zapobiega rozwojowi bakterii i grzybów na powierzchni rękawic, w środku mają bawełnianą wyściółkę zapobiegającą poceniu się rąk. Dopuszczone do bezpośredniego kontaktu z wyrobami żywnościowymi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27E795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540</w:t>
            </w:r>
          </w:p>
        </w:tc>
        <w:tc>
          <w:tcPr>
            <w:tcW w:w="851" w:type="dxa"/>
            <w:tcBorders>
              <w:top w:val="nil"/>
              <w:left w:val="nil"/>
              <w:bottom w:val="single" w:sz="8" w:space="0" w:color="auto"/>
              <w:right w:val="single" w:sz="8" w:space="0" w:color="auto"/>
            </w:tcBorders>
            <w:shd w:val="clear" w:color="auto" w:fill="auto"/>
            <w:noWrap/>
            <w:vAlign w:val="bottom"/>
            <w:hideMark/>
          </w:tcPr>
          <w:p w14:paraId="1902425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para</w:t>
            </w:r>
          </w:p>
        </w:tc>
      </w:tr>
      <w:tr w:rsidR="00E47321" w:rsidRPr="00E47321" w14:paraId="4167911A" w14:textId="77777777" w:rsidTr="00E9157E">
        <w:trPr>
          <w:trHeight w:val="330"/>
        </w:trPr>
        <w:tc>
          <w:tcPr>
            <w:tcW w:w="557" w:type="dxa"/>
            <w:tcBorders>
              <w:top w:val="nil"/>
              <w:left w:val="single" w:sz="8" w:space="0" w:color="auto"/>
              <w:bottom w:val="single" w:sz="8" w:space="0" w:color="auto"/>
              <w:right w:val="single" w:sz="8" w:space="0" w:color="auto"/>
            </w:tcBorders>
          </w:tcPr>
          <w:p w14:paraId="36C81FE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67C345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Serwetki </w:t>
            </w:r>
          </w:p>
        </w:tc>
        <w:tc>
          <w:tcPr>
            <w:tcW w:w="4678" w:type="dxa"/>
            <w:tcBorders>
              <w:top w:val="nil"/>
              <w:left w:val="nil"/>
              <w:bottom w:val="single" w:sz="8" w:space="0" w:color="auto"/>
              <w:right w:val="single" w:sz="4" w:space="0" w:color="auto"/>
            </w:tcBorders>
          </w:tcPr>
          <w:p w14:paraId="55F09E28"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Serwetki gastronomiczne białe, papierowe, jednowarstwowe, ząbkowane o wym. nie mniejszych niż 17cm x 17cm (+/-10%). Przeznaczone dla konsumentów w obiektach żywienia zbiorowego. Opakowanie (paczka) 500 sztuk.</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0AF0595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21</w:t>
            </w:r>
          </w:p>
        </w:tc>
        <w:tc>
          <w:tcPr>
            <w:tcW w:w="851" w:type="dxa"/>
            <w:tcBorders>
              <w:top w:val="nil"/>
              <w:left w:val="nil"/>
              <w:bottom w:val="single" w:sz="8" w:space="0" w:color="auto"/>
              <w:right w:val="single" w:sz="8" w:space="0" w:color="auto"/>
            </w:tcBorders>
            <w:shd w:val="clear" w:color="auto" w:fill="auto"/>
            <w:noWrap/>
            <w:vAlign w:val="bottom"/>
            <w:hideMark/>
          </w:tcPr>
          <w:p w14:paraId="41A065A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52F9212B" w14:textId="77777777" w:rsidTr="00E9157E">
        <w:trPr>
          <w:trHeight w:val="330"/>
        </w:trPr>
        <w:tc>
          <w:tcPr>
            <w:tcW w:w="557" w:type="dxa"/>
            <w:tcBorders>
              <w:top w:val="nil"/>
              <w:left w:val="single" w:sz="8" w:space="0" w:color="auto"/>
              <w:bottom w:val="single" w:sz="8" w:space="0" w:color="auto"/>
              <w:right w:val="single" w:sz="8" w:space="0" w:color="auto"/>
            </w:tcBorders>
          </w:tcPr>
          <w:p w14:paraId="3D36747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D1E5018"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Sól do maszynowego zmiękczania wody 25 kg</w:t>
            </w:r>
          </w:p>
        </w:tc>
        <w:tc>
          <w:tcPr>
            <w:tcW w:w="4678" w:type="dxa"/>
            <w:tcBorders>
              <w:top w:val="nil"/>
              <w:left w:val="nil"/>
              <w:bottom w:val="single" w:sz="8" w:space="0" w:color="auto"/>
              <w:right w:val="single" w:sz="4" w:space="0" w:color="auto"/>
            </w:tcBorders>
          </w:tcPr>
          <w:p w14:paraId="3EF38D46"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Sól ochronna do zmywarek zmiękczająca wodę. Chroni zmywarkę, jej części robocze oraz naczynia i sztućce przed powstawaniem zacieków i osadów z kamienia.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07F874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25</w:t>
            </w:r>
          </w:p>
        </w:tc>
        <w:tc>
          <w:tcPr>
            <w:tcW w:w="851" w:type="dxa"/>
            <w:tcBorders>
              <w:top w:val="nil"/>
              <w:left w:val="nil"/>
              <w:bottom w:val="single" w:sz="8" w:space="0" w:color="auto"/>
              <w:right w:val="single" w:sz="8" w:space="0" w:color="auto"/>
            </w:tcBorders>
            <w:shd w:val="clear" w:color="auto" w:fill="auto"/>
            <w:noWrap/>
            <w:vAlign w:val="bottom"/>
            <w:hideMark/>
          </w:tcPr>
          <w:p w14:paraId="5775884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1AE27861" w14:textId="77777777" w:rsidTr="00E9157E">
        <w:trPr>
          <w:trHeight w:val="330"/>
        </w:trPr>
        <w:tc>
          <w:tcPr>
            <w:tcW w:w="557" w:type="dxa"/>
            <w:tcBorders>
              <w:top w:val="nil"/>
              <w:left w:val="single" w:sz="8" w:space="0" w:color="auto"/>
              <w:bottom w:val="single" w:sz="8" w:space="0" w:color="auto"/>
              <w:right w:val="single" w:sz="8" w:space="0" w:color="auto"/>
            </w:tcBorders>
          </w:tcPr>
          <w:p w14:paraId="3A7A5C9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033FE5C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Sól do zmywarki 2 kg</w:t>
            </w:r>
          </w:p>
        </w:tc>
        <w:tc>
          <w:tcPr>
            <w:tcW w:w="4678" w:type="dxa"/>
            <w:tcBorders>
              <w:top w:val="nil"/>
              <w:left w:val="nil"/>
              <w:bottom w:val="single" w:sz="8" w:space="0" w:color="auto"/>
              <w:right w:val="single" w:sz="4" w:space="0" w:color="auto"/>
            </w:tcBorders>
          </w:tcPr>
          <w:p w14:paraId="455DD41C"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Sól ochronna do zmywarek zmiękczająca wodę. Chroni zmywarkę, jej części robocze oraz naczynia i sztućce przed powstawaniem zacieków i osadów z kamienia.</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3B9F1C7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40</w:t>
            </w:r>
          </w:p>
        </w:tc>
        <w:tc>
          <w:tcPr>
            <w:tcW w:w="851" w:type="dxa"/>
            <w:tcBorders>
              <w:top w:val="nil"/>
              <w:left w:val="nil"/>
              <w:bottom w:val="single" w:sz="8" w:space="0" w:color="auto"/>
              <w:right w:val="single" w:sz="8" w:space="0" w:color="auto"/>
            </w:tcBorders>
            <w:shd w:val="clear" w:color="auto" w:fill="auto"/>
            <w:noWrap/>
            <w:vAlign w:val="bottom"/>
          </w:tcPr>
          <w:p w14:paraId="6213564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0AAC024" w14:textId="77777777" w:rsidTr="00E9157E">
        <w:trPr>
          <w:trHeight w:val="330"/>
        </w:trPr>
        <w:tc>
          <w:tcPr>
            <w:tcW w:w="557" w:type="dxa"/>
            <w:tcBorders>
              <w:top w:val="nil"/>
              <w:left w:val="single" w:sz="8" w:space="0" w:color="auto"/>
              <w:bottom w:val="single" w:sz="8" w:space="0" w:color="auto"/>
              <w:right w:val="single" w:sz="8" w:space="0" w:color="auto"/>
            </w:tcBorders>
          </w:tcPr>
          <w:p w14:paraId="7D30E1C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57516BA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Sól tabletkowa 25 kg</w:t>
            </w:r>
          </w:p>
        </w:tc>
        <w:tc>
          <w:tcPr>
            <w:tcW w:w="4678" w:type="dxa"/>
            <w:tcBorders>
              <w:top w:val="nil"/>
              <w:left w:val="nil"/>
              <w:bottom w:val="single" w:sz="8" w:space="0" w:color="auto"/>
              <w:right w:val="single" w:sz="4" w:space="0" w:color="auto"/>
            </w:tcBorders>
          </w:tcPr>
          <w:p w14:paraId="699BA488"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Sól ochronna do zmywarek zmiękczająca wodę. Chroni zmywarkę, jej części robocze oraz naczynia i sztućce przed powstawaniem zacieków i osadów z kamienia.</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1303DE7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15</w:t>
            </w:r>
          </w:p>
        </w:tc>
        <w:tc>
          <w:tcPr>
            <w:tcW w:w="851" w:type="dxa"/>
            <w:tcBorders>
              <w:top w:val="nil"/>
              <w:left w:val="nil"/>
              <w:bottom w:val="single" w:sz="8" w:space="0" w:color="auto"/>
              <w:right w:val="single" w:sz="8" w:space="0" w:color="auto"/>
            </w:tcBorders>
            <w:shd w:val="clear" w:color="auto" w:fill="auto"/>
            <w:noWrap/>
            <w:vAlign w:val="bottom"/>
          </w:tcPr>
          <w:p w14:paraId="1679FB4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19DE7C02" w14:textId="77777777" w:rsidTr="00E9157E">
        <w:trPr>
          <w:trHeight w:val="330"/>
        </w:trPr>
        <w:tc>
          <w:tcPr>
            <w:tcW w:w="557" w:type="dxa"/>
            <w:tcBorders>
              <w:top w:val="nil"/>
              <w:left w:val="single" w:sz="8" w:space="0" w:color="auto"/>
              <w:bottom w:val="single" w:sz="8" w:space="0" w:color="auto"/>
              <w:right w:val="single" w:sz="8" w:space="0" w:color="auto"/>
            </w:tcBorders>
          </w:tcPr>
          <w:p w14:paraId="119A18F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FBDA209"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Spray do czyszczenia i pielęgnacji mebli 500 ml</w:t>
            </w:r>
          </w:p>
        </w:tc>
        <w:tc>
          <w:tcPr>
            <w:tcW w:w="4678" w:type="dxa"/>
            <w:tcBorders>
              <w:top w:val="nil"/>
              <w:left w:val="nil"/>
              <w:bottom w:val="single" w:sz="8" w:space="0" w:color="auto"/>
              <w:right w:val="single" w:sz="4" w:space="0" w:color="auto"/>
            </w:tcBorders>
          </w:tcPr>
          <w:p w14:paraId="08FE2457"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Środek przeznaczony do mebli wykonanych z drewna oraz materiałów drewnopodobnych. Dzięki specjalnej formule pianka jest niezwykle gęsta i nie spływa z powierzchni, które chcemy wyczyścić. </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18C4D4C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40</w:t>
            </w:r>
          </w:p>
        </w:tc>
        <w:tc>
          <w:tcPr>
            <w:tcW w:w="851" w:type="dxa"/>
            <w:tcBorders>
              <w:top w:val="nil"/>
              <w:left w:val="nil"/>
              <w:bottom w:val="single" w:sz="8" w:space="0" w:color="auto"/>
              <w:right w:val="single" w:sz="8" w:space="0" w:color="auto"/>
            </w:tcBorders>
            <w:shd w:val="clear" w:color="auto" w:fill="auto"/>
            <w:noWrap/>
            <w:vAlign w:val="bottom"/>
            <w:hideMark/>
          </w:tcPr>
          <w:p w14:paraId="5222BDF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59760C3" w14:textId="77777777" w:rsidTr="00E9157E">
        <w:trPr>
          <w:trHeight w:val="330"/>
        </w:trPr>
        <w:tc>
          <w:tcPr>
            <w:tcW w:w="557" w:type="dxa"/>
            <w:tcBorders>
              <w:top w:val="nil"/>
              <w:left w:val="single" w:sz="8" w:space="0" w:color="auto"/>
              <w:bottom w:val="single" w:sz="8" w:space="0" w:color="auto"/>
              <w:right w:val="single" w:sz="8" w:space="0" w:color="auto"/>
            </w:tcBorders>
          </w:tcPr>
          <w:p w14:paraId="074812F3"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30BACEC"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Szczotka do naczyń podwójna </w:t>
            </w:r>
          </w:p>
        </w:tc>
        <w:tc>
          <w:tcPr>
            <w:tcW w:w="4678" w:type="dxa"/>
            <w:tcBorders>
              <w:top w:val="nil"/>
              <w:left w:val="nil"/>
              <w:bottom w:val="single" w:sz="8" w:space="0" w:color="auto"/>
              <w:right w:val="single" w:sz="4" w:space="0" w:color="auto"/>
            </w:tcBorders>
          </w:tcPr>
          <w:p w14:paraId="21F5BFDD" w14:textId="77777777" w:rsidR="00E47321" w:rsidRPr="00E47321" w:rsidRDefault="00E47321" w:rsidP="00E9157E">
            <w:pPr>
              <w:pStyle w:val="NormalnyWeb"/>
              <w:rPr>
                <w:rFonts w:ascii="Times New Roman" w:hAnsi="Times New Roman"/>
              </w:rPr>
            </w:pPr>
            <w:r w:rsidRPr="00E47321">
              <w:rPr>
                <w:rFonts w:ascii="Times New Roman" w:hAnsi="Times New Roman"/>
                <w:bCs/>
              </w:rPr>
              <w:t>Wymiary:</w:t>
            </w:r>
            <w:r w:rsidRPr="00E47321">
              <w:rPr>
                <w:rFonts w:ascii="Times New Roman" w:hAnsi="Times New Roman"/>
                <w:b/>
                <w:bCs/>
              </w:rPr>
              <w:t xml:space="preserve"> </w:t>
            </w:r>
            <w:r w:rsidRPr="00E47321">
              <w:rPr>
                <w:rFonts w:ascii="Times New Roman" w:hAnsi="Times New Roman"/>
              </w:rPr>
              <w:t>długość całkowita  30 cm, część czyszcząca  5 x 6 cm, długość włosia  2,5 cm, kępka włosia  3 x 1 cm, długość włosia  1 cm. Szczotka do mycia naczyń z długą rączką. Posiada dwie powierzchnie czyszczące: duża - z włosiem o średniej twardości oraz kępka włosia twardego do czyszczenia trudno dostępnych miejsc.</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BCE4AF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16</w:t>
            </w:r>
          </w:p>
        </w:tc>
        <w:tc>
          <w:tcPr>
            <w:tcW w:w="851" w:type="dxa"/>
            <w:tcBorders>
              <w:top w:val="nil"/>
              <w:left w:val="nil"/>
              <w:bottom w:val="single" w:sz="8" w:space="0" w:color="auto"/>
              <w:right w:val="single" w:sz="8" w:space="0" w:color="auto"/>
            </w:tcBorders>
            <w:shd w:val="clear" w:color="auto" w:fill="auto"/>
            <w:noWrap/>
            <w:vAlign w:val="bottom"/>
            <w:hideMark/>
          </w:tcPr>
          <w:p w14:paraId="641DC83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0E8FFBB" w14:textId="77777777" w:rsidTr="00E9157E">
        <w:trPr>
          <w:trHeight w:val="330"/>
        </w:trPr>
        <w:tc>
          <w:tcPr>
            <w:tcW w:w="557" w:type="dxa"/>
            <w:tcBorders>
              <w:top w:val="nil"/>
              <w:left w:val="single" w:sz="8" w:space="0" w:color="auto"/>
              <w:bottom w:val="single" w:sz="8" w:space="0" w:color="auto"/>
              <w:right w:val="single" w:sz="8" w:space="0" w:color="auto"/>
            </w:tcBorders>
          </w:tcPr>
          <w:p w14:paraId="7B68172A"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34DAFE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Szczotka do WC</w:t>
            </w:r>
          </w:p>
        </w:tc>
        <w:tc>
          <w:tcPr>
            <w:tcW w:w="4678" w:type="dxa"/>
            <w:tcBorders>
              <w:top w:val="nil"/>
              <w:left w:val="nil"/>
              <w:bottom w:val="single" w:sz="8" w:space="0" w:color="auto"/>
              <w:right w:val="single" w:sz="4" w:space="0" w:color="auto"/>
            </w:tcBorders>
          </w:tcPr>
          <w:p w14:paraId="3661FE52" w14:textId="77777777" w:rsidR="00E47321" w:rsidRPr="00E47321" w:rsidRDefault="00E47321" w:rsidP="00E9157E">
            <w:pPr>
              <w:pStyle w:val="Nagwek2"/>
              <w:spacing w:after="240" w:line="360" w:lineRule="auto"/>
              <w:jc w:val="both"/>
              <w:rPr>
                <w:rFonts w:ascii="Times New Roman" w:hAnsi="Times New Roman" w:cs="Times New Roman"/>
                <w:color w:val="auto"/>
                <w:sz w:val="24"/>
                <w:szCs w:val="24"/>
              </w:rPr>
            </w:pPr>
            <w:r w:rsidRPr="00E47321">
              <w:rPr>
                <w:rFonts w:ascii="Times New Roman" w:hAnsi="Times New Roman" w:cs="Times New Roman"/>
                <w:color w:val="auto"/>
                <w:sz w:val="24"/>
                <w:szCs w:val="24"/>
              </w:rPr>
              <w:t>Szczotka do czyszczenia ubikacji, materiał: plastik, kolor: biały, waga: 89 g, szerokość: 107 mm, głębokość: 107 mm, wysokość: 365 mm</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8665B9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100</w:t>
            </w:r>
          </w:p>
        </w:tc>
        <w:tc>
          <w:tcPr>
            <w:tcW w:w="851" w:type="dxa"/>
            <w:tcBorders>
              <w:top w:val="nil"/>
              <w:left w:val="nil"/>
              <w:bottom w:val="single" w:sz="8" w:space="0" w:color="auto"/>
              <w:right w:val="single" w:sz="8" w:space="0" w:color="auto"/>
            </w:tcBorders>
            <w:shd w:val="clear" w:color="auto" w:fill="auto"/>
            <w:noWrap/>
            <w:vAlign w:val="bottom"/>
            <w:hideMark/>
          </w:tcPr>
          <w:p w14:paraId="39D58F5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BB02E7B" w14:textId="77777777" w:rsidTr="00E9157E">
        <w:trPr>
          <w:trHeight w:val="330"/>
        </w:trPr>
        <w:tc>
          <w:tcPr>
            <w:tcW w:w="557" w:type="dxa"/>
            <w:tcBorders>
              <w:top w:val="nil"/>
              <w:left w:val="single" w:sz="8" w:space="0" w:color="auto"/>
              <w:bottom w:val="single" w:sz="8" w:space="0" w:color="auto"/>
              <w:right w:val="single" w:sz="8" w:space="0" w:color="auto"/>
            </w:tcBorders>
          </w:tcPr>
          <w:p w14:paraId="15A77DD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5593002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Szczotka do zamiatania </w:t>
            </w:r>
          </w:p>
        </w:tc>
        <w:tc>
          <w:tcPr>
            <w:tcW w:w="4678" w:type="dxa"/>
            <w:tcBorders>
              <w:top w:val="nil"/>
              <w:left w:val="nil"/>
              <w:bottom w:val="single" w:sz="8" w:space="0" w:color="auto"/>
              <w:right w:val="single" w:sz="4" w:space="0" w:color="auto"/>
            </w:tcBorders>
          </w:tcPr>
          <w:p w14:paraId="03791B8E"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Zmiotka wykonana z tworzywa sztucznego odpornego na uszkodzenia.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822CC15"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50</w:t>
            </w:r>
          </w:p>
        </w:tc>
        <w:tc>
          <w:tcPr>
            <w:tcW w:w="851" w:type="dxa"/>
            <w:tcBorders>
              <w:top w:val="nil"/>
              <w:left w:val="nil"/>
              <w:bottom w:val="single" w:sz="8" w:space="0" w:color="auto"/>
              <w:right w:val="single" w:sz="8" w:space="0" w:color="auto"/>
            </w:tcBorders>
            <w:shd w:val="clear" w:color="auto" w:fill="auto"/>
            <w:noWrap/>
            <w:vAlign w:val="bottom"/>
            <w:hideMark/>
          </w:tcPr>
          <w:p w14:paraId="49FC35F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7E666C65" w14:textId="77777777" w:rsidTr="00E9157E">
        <w:trPr>
          <w:trHeight w:val="330"/>
        </w:trPr>
        <w:tc>
          <w:tcPr>
            <w:tcW w:w="557" w:type="dxa"/>
            <w:tcBorders>
              <w:top w:val="nil"/>
              <w:left w:val="single" w:sz="8" w:space="0" w:color="auto"/>
              <w:bottom w:val="single" w:sz="8" w:space="0" w:color="auto"/>
              <w:right w:val="single" w:sz="8" w:space="0" w:color="auto"/>
            </w:tcBorders>
          </w:tcPr>
          <w:p w14:paraId="60F42363"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0FE6CCD"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Szufelka do śmieci</w:t>
            </w:r>
          </w:p>
        </w:tc>
        <w:tc>
          <w:tcPr>
            <w:tcW w:w="4678" w:type="dxa"/>
            <w:tcBorders>
              <w:top w:val="nil"/>
              <w:left w:val="nil"/>
              <w:bottom w:val="single" w:sz="8" w:space="0" w:color="auto"/>
              <w:right w:val="single" w:sz="4" w:space="0" w:color="auto"/>
            </w:tcBorders>
          </w:tcPr>
          <w:p w14:paraId="0BA0B42A"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Szufelka wykonana z tworzywa sztucznego odpornego na uszkodzenia, zakończona gumą, dzięki której, brzeg szufelki przylega do sprzątanej powierzchni.</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F2C71D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50</w:t>
            </w:r>
          </w:p>
        </w:tc>
        <w:tc>
          <w:tcPr>
            <w:tcW w:w="851" w:type="dxa"/>
            <w:tcBorders>
              <w:top w:val="nil"/>
              <w:left w:val="nil"/>
              <w:bottom w:val="single" w:sz="8" w:space="0" w:color="auto"/>
              <w:right w:val="single" w:sz="8" w:space="0" w:color="auto"/>
            </w:tcBorders>
            <w:shd w:val="clear" w:color="auto" w:fill="auto"/>
            <w:noWrap/>
            <w:vAlign w:val="bottom"/>
            <w:hideMark/>
          </w:tcPr>
          <w:p w14:paraId="57193DD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6A2E7E8E" w14:textId="77777777" w:rsidTr="00E9157E">
        <w:trPr>
          <w:trHeight w:val="330"/>
        </w:trPr>
        <w:tc>
          <w:tcPr>
            <w:tcW w:w="557" w:type="dxa"/>
            <w:tcBorders>
              <w:top w:val="nil"/>
              <w:left w:val="single" w:sz="8" w:space="0" w:color="auto"/>
              <w:bottom w:val="single" w:sz="8" w:space="0" w:color="auto"/>
              <w:right w:val="single" w:sz="8" w:space="0" w:color="auto"/>
            </w:tcBorders>
          </w:tcPr>
          <w:p w14:paraId="3A59523B"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0FB47ED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Ścierka  z </w:t>
            </w:r>
            <w:proofErr w:type="spellStart"/>
            <w:r w:rsidRPr="00E47321">
              <w:rPr>
                <w:rFonts w:ascii="Times New Roman" w:hAnsi="Times New Roman" w:cs="Times New Roman"/>
                <w:sz w:val="24"/>
                <w:szCs w:val="24"/>
              </w:rPr>
              <w:t>mikrofibry</w:t>
            </w:r>
            <w:proofErr w:type="spellEnd"/>
            <w:r w:rsidRPr="00E47321">
              <w:rPr>
                <w:rFonts w:ascii="Times New Roman" w:hAnsi="Times New Roman" w:cs="Times New Roman"/>
                <w:sz w:val="24"/>
                <w:szCs w:val="24"/>
              </w:rPr>
              <w:t xml:space="preserve"> 60x70 cm</w:t>
            </w:r>
          </w:p>
        </w:tc>
        <w:tc>
          <w:tcPr>
            <w:tcW w:w="4678" w:type="dxa"/>
            <w:tcBorders>
              <w:top w:val="nil"/>
              <w:left w:val="nil"/>
              <w:bottom w:val="single" w:sz="8" w:space="0" w:color="auto"/>
              <w:right w:val="single" w:sz="4" w:space="0" w:color="auto"/>
            </w:tcBorders>
          </w:tcPr>
          <w:p w14:paraId="1A73F7E6"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Ściereczka do wycierania kurzu na sucho i mokro, do przemywania powierzchni i polerowania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DF9DF9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800</w:t>
            </w:r>
          </w:p>
        </w:tc>
        <w:tc>
          <w:tcPr>
            <w:tcW w:w="851" w:type="dxa"/>
            <w:tcBorders>
              <w:top w:val="nil"/>
              <w:left w:val="nil"/>
              <w:bottom w:val="single" w:sz="8" w:space="0" w:color="auto"/>
              <w:right w:val="single" w:sz="8" w:space="0" w:color="auto"/>
            </w:tcBorders>
            <w:shd w:val="clear" w:color="auto" w:fill="auto"/>
            <w:noWrap/>
            <w:vAlign w:val="bottom"/>
            <w:hideMark/>
          </w:tcPr>
          <w:p w14:paraId="26035DB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3DDFCFE" w14:textId="77777777" w:rsidTr="00E9157E">
        <w:trPr>
          <w:trHeight w:val="330"/>
        </w:trPr>
        <w:tc>
          <w:tcPr>
            <w:tcW w:w="557" w:type="dxa"/>
            <w:tcBorders>
              <w:top w:val="nil"/>
              <w:left w:val="single" w:sz="8" w:space="0" w:color="auto"/>
              <w:bottom w:val="single" w:sz="8" w:space="0" w:color="auto"/>
              <w:right w:val="single" w:sz="8" w:space="0" w:color="auto"/>
            </w:tcBorders>
          </w:tcPr>
          <w:p w14:paraId="14BA0852"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FDDF97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Ścierka podłogowa szara wym. 60*80 cm</w:t>
            </w:r>
          </w:p>
        </w:tc>
        <w:tc>
          <w:tcPr>
            <w:tcW w:w="4678" w:type="dxa"/>
            <w:tcBorders>
              <w:top w:val="nil"/>
              <w:left w:val="nil"/>
              <w:bottom w:val="single" w:sz="8" w:space="0" w:color="auto"/>
              <w:right w:val="single" w:sz="4" w:space="0" w:color="auto"/>
            </w:tcBorders>
          </w:tcPr>
          <w:p w14:paraId="41B95075"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Przeznaczona do dokładnego mycia i polerowania podłóg drewnianych, paneli, terakoty i innych dużych powierzchni, włókna przeszyte mocną nicią, skład: 80 % poliester, 20 % poliamid</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D5071B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400</w:t>
            </w:r>
          </w:p>
        </w:tc>
        <w:tc>
          <w:tcPr>
            <w:tcW w:w="851" w:type="dxa"/>
            <w:tcBorders>
              <w:top w:val="nil"/>
              <w:left w:val="nil"/>
              <w:bottom w:val="single" w:sz="8" w:space="0" w:color="auto"/>
              <w:right w:val="single" w:sz="8" w:space="0" w:color="auto"/>
            </w:tcBorders>
            <w:shd w:val="clear" w:color="auto" w:fill="auto"/>
            <w:noWrap/>
            <w:vAlign w:val="bottom"/>
            <w:hideMark/>
          </w:tcPr>
          <w:p w14:paraId="12286CA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39F73FB3" w14:textId="77777777" w:rsidTr="00E9157E">
        <w:trPr>
          <w:trHeight w:val="330"/>
        </w:trPr>
        <w:tc>
          <w:tcPr>
            <w:tcW w:w="557" w:type="dxa"/>
            <w:tcBorders>
              <w:top w:val="nil"/>
              <w:left w:val="single" w:sz="8" w:space="0" w:color="auto"/>
              <w:bottom w:val="single" w:sz="8" w:space="0" w:color="auto"/>
              <w:right w:val="single" w:sz="8" w:space="0" w:color="auto"/>
            </w:tcBorders>
          </w:tcPr>
          <w:p w14:paraId="663F757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B89295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Ścierki do szyb (wymiary 40*40 cm +/- 10%)</w:t>
            </w:r>
          </w:p>
        </w:tc>
        <w:tc>
          <w:tcPr>
            <w:tcW w:w="4678" w:type="dxa"/>
            <w:tcBorders>
              <w:top w:val="nil"/>
              <w:left w:val="nil"/>
              <w:bottom w:val="single" w:sz="8" w:space="0" w:color="auto"/>
              <w:right w:val="single" w:sz="4" w:space="0" w:color="auto"/>
            </w:tcBorders>
          </w:tcPr>
          <w:p w14:paraId="4804F9A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 xml:space="preserve">Do czyszczenia bez użycia detergentów,  antystatyczna,  nie zostawiająca smug i zacieków, czyszcząca każdego rodzaju szkło, polerująca,  możliwość prania w pralce (do 60°C),  możliwość używania na sucho i na mokro, materiał: 80% Poliester, 20% Poliamid </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1E9605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40</w:t>
            </w:r>
          </w:p>
        </w:tc>
        <w:tc>
          <w:tcPr>
            <w:tcW w:w="851" w:type="dxa"/>
            <w:tcBorders>
              <w:top w:val="nil"/>
              <w:left w:val="nil"/>
              <w:bottom w:val="single" w:sz="8" w:space="0" w:color="auto"/>
              <w:right w:val="single" w:sz="8" w:space="0" w:color="auto"/>
            </w:tcBorders>
            <w:shd w:val="clear" w:color="auto" w:fill="auto"/>
            <w:noWrap/>
            <w:vAlign w:val="bottom"/>
          </w:tcPr>
          <w:p w14:paraId="7121D50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420B5CF7" w14:textId="77777777" w:rsidTr="00E9157E">
        <w:trPr>
          <w:trHeight w:val="330"/>
        </w:trPr>
        <w:tc>
          <w:tcPr>
            <w:tcW w:w="557" w:type="dxa"/>
            <w:tcBorders>
              <w:top w:val="nil"/>
              <w:left w:val="single" w:sz="8" w:space="0" w:color="auto"/>
              <w:bottom w:val="single" w:sz="8" w:space="0" w:color="auto"/>
              <w:right w:val="single" w:sz="8" w:space="0" w:color="auto"/>
            </w:tcBorders>
          </w:tcPr>
          <w:p w14:paraId="5D5376B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65FD34C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Tabletki do zmywarki 3w1 (90 szt.)</w:t>
            </w:r>
          </w:p>
        </w:tc>
        <w:tc>
          <w:tcPr>
            <w:tcW w:w="4678" w:type="dxa"/>
            <w:tcBorders>
              <w:top w:val="nil"/>
              <w:left w:val="nil"/>
              <w:bottom w:val="single" w:sz="8" w:space="0" w:color="auto"/>
              <w:right w:val="single" w:sz="4" w:space="0" w:color="auto"/>
            </w:tcBorders>
          </w:tcPr>
          <w:p w14:paraId="3DDE6CE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Tabletki "</w:t>
            </w:r>
            <w:proofErr w:type="spellStart"/>
            <w:r w:rsidRPr="00E47321">
              <w:rPr>
                <w:rFonts w:ascii="Times New Roman" w:hAnsi="Times New Roman" w:cs="Times New Roman"/>
                <w:sz w:val="24"/>
                <w:szCs w:val="24"/>
              </w:rPr>
              <w:t>all</w:t>
            </w:r>
            <w:proofErr w:type="spellEnd"/>
            <w:r w:rsidRPr="00E47321">
              <w:rPr>
                <w:rFonts w:ascii="Times New Roman" w:hAnsi="Times New Roman" w:cs="Times New Roman"/>
                <w:sz w:val="24"/>
                <w:szCs w:val="24"/>
              </w:rPr>
              <w:t xml:space="preserve"> in one" do zmywarek z funkcją soli i </w:t>
            </w:r>
            <w:proofErr w:type="spellStart"/>
            <w:r w:rsidRPr="00E47321">
              <w:rPr>
                <w:rFonts w:ascii="Times New Roman" w:hAnsi="Times New Roman" w:cs="Times New Roman"/>
                <w:sz w:val="24"/>
                <w:szCs w:val="24"/>
              </w:rPr>
              <w:t>nabłyszczacza</w:t>
            </w:r>
            <w:proofErr w:type="spellEnd"/>
            <w:r w:rsidRPr="00E47321">
              <w:rPr>
                <w:rFonts w:ascii="Times New Roman" w:hAnsi="Times New Roman" w:cs="Times New Roman"/>
                <w:sz w:val="24"/>
                <w:szCs w:val="24"/>
              </w:rPr>
              <w:t>, chroniące przed powstawaniem kamienia. Skutecznie usuwające brud i tłuszcz oraz trudne zabrudzenia (np. z kawy i herbaty), nie pozostawiające plam i zacieków.</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190536C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781468F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19803A6" w14:textId="77777777" w:rsidTr="00E9157E">
        <w:trPr>
          <w:trHeight w:val="330"/>
        </w:trPr>
        <w:tc>
          <w:tcPr>
            <w:tcW w:w="557" w:type="dxa"/>
            <w:tcBorders>
              <w:top w:val="nil"/>
              <w:left w:val="single" w:sz="8" w:space="0" w:color="auto"/>
              <w:bottom w:val="single" w:sz="8" w:space="0" w:color="auto"/>
              <w:right w:val="single" w:sz="8" w:space="0" w:color="auto"/>
            </w:tcBorders>
          </w:tcPr>
          <w:p w14:paraId="48FA412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43A34632"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Tabletki spłukujące do pieca konwekcyjnego 50 szt.</w:t>
            </w:r>
          </w:p>
        </w:tc>
        <w:tc>
          <w:tcPr>
            <w:tcW w:w="4678" w:type="dxa"/>
            <w:tcBorders>
              <w:top w:val="nil"/>
              <w:left w:val="nil"/>
              <w:bottom w:val="single" w:sz="8" w:space="0" w:color="auto"/>
              <w:right w:val="single" w:sz="4" w:space="0" w:color="auto"/>
            </w:tcBorders>
          </w:tcPr>
          <w:p w14:paraId="69C8C6C0" w14:textId="77777777" w:rsidR="00E47321" w:rsidRPr="00E47321" w:rsidRDefault="00E47321" w:rsidP="00E9157E">
            <w:pPr>
              <w:snapToGrid w:val="0"/>
              <w:spacing w:line="360" w:lineRule="auto"/>
              <w:jc w:val="both"/>
              <w:rPr>
                <w:rFonts w:ascii="Times New Roman" w:hAnsi="Times New Roman" w:cs="Times New Roman"/>
                <w:bCs/>
                <w:sz w:val="24"/>
                <w:szCs w:val="24"/>
              </w:rPr>
            </w:pPr>
            <w:r w:rsidRPr="00E47321">
              <w:rPr>
                <w:rFonts w:ascii="Times New Roman" w:hAnsi="Times New Roman" w:cs="Times New Roman"/>
                <w:bCs/>
                <w:sz w:val="24"/>
                <w:szCs w:val="24"/>
              </w:rPr>
              <w:t>Tabletki do pieca konwekcyjnego zawierające substancje pielęgnacyjne, zapobiegające powstawaniu kamienia. Chroniące i przedłużające żywotność pieca bez konieczności zmiękczania wody i odkamieniania.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567DA4B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hideMark/>
          </w:tcPr>
          <w:p w14:paraId="2D25E39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D1897EB" w14:textId="77777777" w:rsidTr="00E9157E">
        <w:trPr>
          <w:trHeight w:val="330"/>
        </w:trPr>
        <w:tc>
          <w:tcPr>
            <w:tcW w:w="557" w:type="dxa"/>
            <w:tcBorders>
              <w:top w:val="nil"/>
              <w:left w:val="single" w:sz="8" w:space="0" w:color="auto"/>
              <w:bottom w:val="single" w:sz="8" w:space="0" w:color="auto"/>
              <w:right w:val="single" w:sz="8" w:space="0" w:color="auto"/>
            </w:tcBorders>
          </w:tcPr>
          <w:p w14:paraId="5FD0C63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7509CF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Torebki papierowe 130 x 190mm (op. 100 szt.)</w:t>
            </w:r>
          </w:p>
        </w:tc>
        <w:tc>
          <w:tcPr>
            <w:tcW w:w="4678" w:type="dxa"/>
            <w:tcBorders>
              <w:top w:val="nil"/>
              <w:left w:val="nil"/>
              <w:bottom w:val="single" w:sz="8" w:space="0" w:color="auto"/>
              <w:right w:val="single" w:sz="4" w:space="0" w:color="auto"/>
            </w:tcBorders>
          </w:tcPr>
          <w:p w14:paraId="1AA3AFE4" w14:textId="77777777" w:rsidR="00E47321" w:rsidRPr="00E47321" w:rsidRDefault="00E47321" w:rsidP="00E9157E">
            <w:pPr>
              <w:pStyle w:val="NormalnyWeb"/>
              <w:rPr>
                <w:rFonts w:ascii="Times New Roman" w:hAnsi="Times New Roman"/>
              </w:rPr>
            </w:pPr>
            <w:r w:rsidRPr="00E47321">
              <w:rPr>
                <w:rFonts w:ascii="Times New Roman" w:hAnsi="Times New Roman"/>
              </w:rPr>
              <w:t>Przenoszenie i przechowywanie drobnych przedmiotów i materiałów sypkich – herbaty, przypraw, do pakowania warzyw i owoców, pieczywa oraz ciastek.</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49F7BB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14</w:t>
            </w:r>
          </w:p>
        </w:tc>
        <w:tc>
          <w:tcPr>
            <w:tcW w:w="851" w:type="dxa"/>
            <w:tcBorders>
              <w:top w:val="nil"/>
              <w:left w:val="nil"/>
              <w:bottom w:val="single" w:sz="8" w:space="0" w:color="auto"/>
              <w:right w:val="single" w:sz="8" w:space="0" w:color="auto"/>
            </w:tcBorders>
            <w:shd w:val="clear" w:color="auto" w:fill="auto"/>
            <w:noWrap/>
            <w:vAlign w:val="bottom"/>
            <w:hideMark/>
          </w:tcPr>
          <w:p w14:paraId="455A1D0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E799C60" w14:textId="77777777" w:rsidTr="00E9157E">
        <w:trPr>
          <w:trHeight w:val="330"/>
        </w:trPr>
        <w:tc>
          <w:tcPr>
            <w:tcW w:w="557" w:type="dxa"/>
            <w:tcBorders>
              <w:top w:val="nil"/>
              <w:left w:val="single" w:sz="8" w:space="0" w:color="auto"/>
              <w:bottom w:val="single" w:sz="8" w:space="0" w:color="auto"/>
              <w:right w:val="single" w:sz="8" w:space="0" w:color="auto"/>
            </w:tcBorders>
          </w:tcPr>
          <w:p w14:paraId="2388EE4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572B21AB" w14:textId="77777777" w:rsidR="00E47321" w:rsidRPr="00E47321" w:rsidRDefault="00E47321" w:rsidP="00E9157E">
            <w:pPr>
              <w:spacing w:line="360" w:lineRule="auto"/>
              <w:rPr>
                <w:rFonts w:ascii="Times New Roman" w:hAnsi="Times New Roman" w:cs="Times New Roman"/>
                <w:sz w:val="24"/>
                <w:szCs w:val="24"/>
              </w:rPr>
            </w:pPr>
            <w:proofErr w:type="spellStart"/>
            <w:r w:rsidRPr="00E47321">
              <w:rPr>
                <w:rFonts w:ascii="Times New Roman" w:hAnsi="Times New Roman" w:cs="Times New Roman"/>
                <w:sz w:val="24"/>
                <w:szCs w:val="24"/>
              </w:rPr>
              <w:t>Udrażniacz</w:t>
            </w:r>
            <w:proofErr w:type="spellEnd"/>
            <w:r w:rsidRPr="00E47321">
              <w:rPr>
                <w:rFonts w:ascii="Times New Roman" w:hAnsi="Times New Roman" w:cs="Times New Roman"/>
                <w:sz w:val="24"/>
                <w:szCs w:val="24"/>
              </w:rPr>
              <w:t xml:space="preserve"> do rur </w:t>
            </w:r>
            <w:r w:rsidRPr="00E47321">
              <w:rPr>
                <w:rFonts w:ascii="Times New Roman" w:hAnsi="Times New Roman" w:cs="Times New Roman"/>
                <w:sz w:val="24"/>
                <w:szCs w:val="24"/>
              </w:rPr>
              <w:br/>
              <w:t>w żelu 700 ml</w:t>
            </w:r>
          </w:p>
        </w:tc>
        <w:tc>
          <w:tcPr>
            <w:tcW w:w="4678" w:type="dxa"/>
            <w:tcBorders>
              <w:top w:val="nil"/>
              <w:left w:val="nil"/>
              <w:bottom w:val="single" w:sz="8" w:space="0" w:color="auto"/>
              <w:right w:val="single" w:sz="4" w:space="0" w:color="auto"/>
            </w:tcBorders>
          </w:tcPr>
          <w:p w14:paraId="2CB77636"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Żel, preparat służący do udrożniania rur w kuchni, łazience i toalecie. Środek skutecznie rozpuszczający odpady kuchenne, włosy, papier, tłuszcz itp. Zawierający substancje o działaniu antybakteryjnym, pomaga likwidować brzydkie zapachy. Gęstość w temp 200C: 1,1 g/cm3 ± 0,1, </w:t>
            </w:r>
            <w:proofErr w:type="spellStart"/>
            <w:r w:rsidRPr="00E47321">
              <w:rPr>
                <w:rFonts w:ascii="Times New Roman" w:hAnsi="Times New Roman" w:cs="Times New Roman"/>
                <w:sz w:val="24"/>
                <w:szCs w:val="24"/>
              </w:rPr>
              <w:t>pH</w:t>
            </w:r>
            <w:proofErr w:type="spellEnd"/>
            <w:r w:rsidRPr="00E47321">
              <w:rPr>
                <w:rFonts w:ascii="Times New Roman" w:hAnsi="Times New Roman" w:cs="Times New Roman"/>
                <w:sz w:val="24"/>
                <w:szCs w:val="24"/>
              </w:rPr>
              <w:t xml:space="preserve"> &gt; 12</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53ECE5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20</w:t>
            </w:r>
          </w:p>
        </w:tc>
        <w:tc>
          <w:tcPr>
            <w:tcW w:w="851" w:type="dxa"/>
            <w:tcBorders>
              <w:top w:val="nil"/>
              <w:left w:val="nil"/>
              <w:bottom w:val="single" w:sz="8" w:space="0" w:color="auto"/>
              <w:right w:val="single" w:sz="8" w:space="0" w:color="auto"/>
            </w:tcBorders>
            <w:shd w:val="clear" w:color="auto" w:fill="auto"/>
            <w:noWrap/>
            <w:vAlign w:val="bottom"/>
            <w:hideMark/>
          </w:tcPr>
          <w:p w14:paraId="257E6F1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2D725569" w14:textId="77777777" w:rsidTr="00E9157E">
        <w:trPr>
          <w:trHeight w:val="330"/>
        </w:trPr>
        <w:tc>
          <w:tcPr>
            <w:tcW w:w="557" w:type="dxa"/>
            <w:tcBorders>
              <w:top w:val="nil"/>
              <w:left w:val="single" w:sz="8" w:space="0" w:color="auto"/>
              <w:bottom w:val="single" w:sz="8" w:space="0" w:color="auto"/>
              <w:right w:val="single" w:sz="8" w:space="0" w:color="auto"/>
            </w:tcBorders>
          </w:tcPr>
          <w:p w14:paraId="1A70FDD9"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7BC721C1"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Wiaderko plastikowe na środki do czyszczenia powierzchni  poj. 10 L</w:t>
            </w:r>
          </w:p>
        </w:tc>
        <w:tc>
          <w:tcPr>
            <w:tcW w:w="4678" w:type="dxa"/>
            <w:tcBorders>
              <w:top w:val="nil"/>
              <w:left w:val="nil"/>
              <w:bottom w:val="single" w:sz="8" w:space="0" w:color="auto"/>
              <w:right w:val="single" w:sz="4" w:space="0" w:color="auto"/>
            </w:tcBorders>
          </w:tcPr>
          <w:p w14:paraId="2166E499"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Wiadro wykonane z wysokiej jakości tworzywa sztucznego. Jednokomorowe, z pojedynczą rączką zamontowaną na środku dla zapewnienia stabilności podczas noszenia. Preferowany kształt prostokątny.</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035C824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18</w:t>
            </w:r>
          </w:p>
        </w:tc>
        <w:tc>
          <w:tcPr>
            <w:tcW w:w="851" w:type="dxa"/>
            <w:tcBorders>
              <w:top w:val="nil"/>
              <w:left w:val="nil"/>
              <w:bottom w:val="single" w:sz="8" w:space="0" w:color="auto"/>
              <w:right w:val="single" w:sz="8" w:space="0" w:color="auto"/>
            </w:tcBorders>
            <w:shd w:val="clear" w:color="auto" w:fill="auto"/>
            <w:noWrap/>
            <w:vAlign w:val="bottom"/>
            <w:hideMark/>
          </w:tcPr>
          <w:p w14:paraId="0EFD7B5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510A0747" w14:textId="77777777" w:rsidTr="00E9157E">
        <w:trPr>
          <w:trHeight w:val="330"/>
        </w:trPr>
        <w:tc>
          <w:tcPr>
            <w:tcW w:w="557" w:type="dxa"/>
            <w:tcBorders>
              <w:top w:val="nil"/>
              <w:left w:val="single" w:sz="8" w:space="0" w:color="auto"/>
              <w:bottom w:val="single" w:sz="8" w:space="0" w:color="auto"/>
              <w:right w:val="single" w:sz="8" w:space="0" w:color="auto"/>
            </w:tcBorders>
          </w:tcPr>
          <w:p w14:paraId="1643609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31DCF9E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Wiadro z </w:t>
            </w:r>
            <w:proofErr w:type="spellStart"/>
            <w:r w:rsidRPr="00E47321">
              <w:rPr>
                <w:rFonts w:ascii="Times New Roman" w:hAnsi="Times New Roman" w:cs="Times New Roman"/>
                <w:sz w:val="24"/>
                <w:szCs w:val="24"/>
              </w:rPr>
              <w:t>mopem</w:t>
            </w:r>
            <w:proofErr w:type="spellEnd"/>
            <w:r w:rsidRPr="00E47321">
              <w:rPr>
                <w:rFonts w:ascii="Times New Roman" w:hAnsi="Times New Roman" w:cs="Times New Roman"/>
                <w:sz w:val="24"/>
                <w:szCs w:val="24"/>
              </w:rPr>
              <w:t xml:space="preserve"> </w:t>
            </w:r>
          </w:p>
        </w:tc>
        <w:tc>
          <w:tcPr>
            <w:tcW w:w="4678" w:type="dxa"/>
            <w:tcBorders>
              <w:top w:val="nil"/>
              <w:left w:val="nil"/>
              <w:bottom w:val="single" w:sz="8" w:space="0" w:color="auto"/>
              <w:right w:val="single" w:sz="4" w:space="0" w:color="auto"/>
            </w:tcBorders>
          </w:tcPr>
          <w:p w14:paraId="056B576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sz w:val="24"/>
                <w:szCs w:val="24"/>
              </w:rPr>
              <w:t xml:space="preserve">Stabilne niewielkie wiadro o pojemności 10 l. Posiada wgłębienie na dnie dzięki któremu ułatwia trzymanie wiadra podczas wylewania wody, W wyciskaczu znajduje się specjalny uchwyt do utrzymywania kija z </w:t>
            </w:r>
            <w:proofErr w:type="spellStart"/>
            <w:r w:rsidRPr="00E47321">
              <w:rPr>
                <w:rFonts w:ascii="Times New Roman" w:hAnsi="Times New Roman" w:cs="Times New Roman"/>
                <w:sz w:val="24"/>
                <w:szCs w:val="24"/>
              </w:rPr>
              <w:t>mopem</w:t>
            </w:r>
            <w:proofErr w:type="spellEnd"/>
            <w:r w:rsidRPr="00E47321">
              <w:rPr>
                <w:rFonts w:ascii="Times New Roman" w:hAnsi="Times New Roman" w:cs="Times New Roman"/>
                <w:sz w:val="24"/>
                <w:szCs w:val="24"/>
              </w:rPr>
              <w:t xml:space="preserve">. Klasyczna końcówka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do mycia wszystkich rodzajów. Zawartość zestawu: Wiadro 10l, wyciskacz, trzonek 110 cm, końcówka </w:t>
            </w:r>
            <w:proofErr w:type="spellStart"/>
            <w:r w:rsidRPr="00E47321">
              <w:rPr>
                <w:rFonts w:ascii="Times New Roman" w:hAnsi="Times New Roman" w:cs="Times New Roman"/>
                <w:sz w:val="24"/>
                <w:szCs w:val="24"/>
              </w:rPr>
              <w:t>mopa</w:t>
            </w:r>
            <w:proofErr w:type="spellEnd"/>
            <w:r w:rsidRPr="00E47321">
              <w:rPr>
                <w:rFonts w:ascii="Times New Roman" w:hAnsi="Times New Roman" w:cs="Times New Roman"/>
                <w:sz w:val="24"/>
                <w:szCs w:val="24"/>
              </w:rPr>
              <w:t xml:space="preserve">. </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14:paraId="0205C1E6"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36</w:t>
            </w:r>
          </w:p>
        </w:tc>
        <w:tc>
          <w:tcPr>
            <w:tcW w:w="851" w:type="dxa"/>
            <w:tcBorders>
              <w:top w:val="nil"/>
              <w:left w:val="nil"/>
              <w:bottom w:val="single" w:sz="8" w:space="0" w:color="auto"/>
              <w:right w:val="single" w:sz="8" w:space="0" w:color="auto"/>
            </w:tcBorders>
            <w:shd w:val="clear" w:color="auto" w:fill="auto"/>
            <w:noWrap/>
            <w:vAlign w:val="bottom"/>
            <w:hideMark/>
          </w:tcPr>
          <w:p w14:paraId="31EC4B1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bookmarkStart w:id="0" w:name="_GoBack"/>
        <w:bookmarkEnd w:id="0"/>
      </w:tr>
      <w:tr w:rsidR="00E47321" w:rsidRPr="00E47321" w14:paraId="00B17C31" w14:textId="77777777" w:rsidTr="00E9157E">
        <w:trPr>
          <w:trHeight w:val="330"/>
        </w:trPr>
        <w:tc>
          <w:tcPr>
            <w:tcW w:w="557" w:type="dxa"/>
            <w:tcBorders>
              <w:top w:val="nil"/>
              <w:left w:val="single" w:sz="8" w:space="0" w:color="auto"/>
              <w:bottom w:val="single" w:sz="8" w:space="0" w:color="auto"/>
              <w:right w:val="single" w:sz="8" w:space="0" w:color="auto"/>
            </w:tcBorders>
          </w:tcPr>
          <w:p w14:paraId="08C60FAE"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154345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Woreczki na mrożonki, poj. 3 L (min. 30 szt. w opakowaniu)</w:t>
            </w:r>
          </w:p>
        </w:tc>
        <w:tc>
          <w:tcPr>
            <w:tcW w:w="4678" w:type="dxa"/>
            <w:tcBorders>
              <w:top w:val="nil"/>
              <w:left w:val="nil"/>
              <w:bottom w:val="single" w:sz="8" w:space="0" w:color="auto"/>
              <w:right w:val="single" w:sz="4" w:space="0" w:color="auto"/>
            </w:tcBorders>
          </w:tcPr>
          <w:p w14:paraId="0669CFCC" w14:textId="77777777" w:rsidR="00E47321" w:rsidRPr="00E47321" w:rsidRDefault="00E47321" w:rsidP="00E9157E">
            <w:pPr>
              <w:snapToGrid w:val="0"/>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Woreczki wykonane z folii przystosowanej do pakowania  w niej artykułów żywnościowych, zapewniające izolację żywności od otoczenia.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45569D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9</w:t>
            </w:r>
          </w:p>
        </w:tc>
        <w:tc>
          <w:tcPr>
            <w:tcW w:w="851" w:type="dxa"/>
            <w:tcBorders>
              <w:top w:val="nil"/>
              <w:left w:val="nil"/>
              <w:bottom w:val="single" w:sz="8" w:space="0" w:color="auto"/>
              <w:right w:val="single" w:sz="8" w:space="0" w:color="auto"/>
            </w:tcBorders>
            <w:shd w:val="clear" w:color="auto" w:fill="auto"/>
            <w:noWrap/>
            <w:vAlign w:val="bottom"/>
            <w:hideMark/>
          </w:tcPr>
          <w:p w14:paraId="7BC99DA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82EA7DC" w14:textId="77777777" w:rsidTr="00E9157E">
        <w:trPr>
          <w:trHeight w:val="330"/>
        </w:trPr>
        <w:tc>
          <w:tcPr>
            <w:tcW w:w="557" w:type="dxa"/>
            <w:tcBorders>
              <w:top w:val="nil"/>
              <w:left w:val="single" w:sz="8" w:space="0" w:color="auto"/>
              <w:bottom w:val="single" w:sz="8" w:space="0" w:color="auto"/>
              <w:right w:val="single" w:sz="8" w:space="0" w:color="auto"/>
            </w:tcBorders>
          </w:tcPr>
          <w:p w14:paraId="33F60E96"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019A5F79"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Woreczki śniadaniowe 18x35 cm (1000 szt.)</w:t>
            </w:r>
          </w:p>
        </w:tc>
        <w:tc>
          <w:tcPr>
            <w:tcW w:w="4678" w:type="dxa"/>
            <w:tcBorders>
              <w:top w:val="nil"/>
              <w:left w:val="nil"/>
              <w:bottom w:val="single" w:sz="8" w:space="0" w:color="auto"/>
              <w:right w:val="single" w:sz="4" w:space="0" w:color="auto"/>
            </w:tcBorders>
          </w:tcPr>
          <w:p w14:paraId="1A4D4ECF" w14:textId="77777777" w:rsidR="00E47321" w:rsidRPr="00E47321" w:rsidRDefault="00E47321" w:rsidP="00E9157E">
            <w:pPr>
              <w:snapToGrid w:val="0"/>
              <w:spacing w:line="360" w:lineRule="auto"/>
              <w:jc w:val="both"/>
              <w:rPr>
                <w:rFonts w:ascii="Times New Roman" w:hAnsi="Times New Roman" w:cs="Times New Roman"/>
                <w:sz w:val="24"/>
                <w:szCs w:val="24"/>
              </w:rPr>
            </w:pPr>
            <w:r w:rsidRPr="00E47321">
              <w:rPr>
                <w:rFonts w:ascii="Times New Roman" w:hAnsi="Times New Roman" w:cs="Times New Roman"/>
                <w:sz w:val="24"/>
                <w:szCs w:val="24"/>
              </w:rPr>
              <w:t>Woreczki wykonane z cienkiej folii HDPE przystosowanej do pakowania  w niej artykułów żywnościowych, zapewniające izolację żywności od otoczenia.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22D50C9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8</w:t>
            </w:r>
          </w:p>
        </w:tc>
        <w:tc>
          <w:tcPr>
            <w:tcW w:w="851" w:type="dxa"/>
            <w:tcBorders>
              <w:top w:val="nil"/>
              <w:left w:val="nil"/>
              <w:bottom w:val="single" w:sz="8" w:space="0" w:color="auto"/>
              <w:right w:val="single" w:sz="8" w:space="0" w:color="auto"/>
            </w:tcBorders>
            <w:shd w:val="clear" w:color="auto" w:fill="auto"/>
            <w:noWrap/>
            <w:vAlign w:val="bottom"/>
            <w:hideMark/>
          </w:tcPr>
          <w:p w14:paraId="6251D39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B7B777B" w14:textId="77777777" w:rsidTr="00E9157E">
        <w:trPr>
          <w:trHeight w:val="330"/>
        </w:trPr>
        <w:tc>
          <w:tcPr>
            <w:tcW w:w="557" w:type="dxa"/>
            <w:tcBorders>
              <w:top w:val="nil"/>
              <w:left w:val="single" w:sz="8" w:space="0" w:color="auto"/>
              <w:bottom w:val="single" w:sz="8" w:space="0" w:color="auto"/>
              <w:right w:val="single" w:sz="8" w:space="0" w:color="auto"/>
            </w:tcBorders>
          </w:tcPr>
          <w:p w14:paraId="30EA8D9F"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3147D96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w:t>
            </w:r>
            <w:proofErr w:type="spellStart"/>
            <w:r w:rsidRPr="00E47321">
              <w:rPr>
                <w:rFonts w:ascii="Times New Roman" w:hAnsi="Times New Roman" w:cs="Times New Roman"/>
                <w:sz w:val="24"/>
                <w:szCs w:val="24"/>
              </w:rPr>
              <w:t>Profi</w:t>
            </w:r>
            <w:proofErr w:type="spellEnd"/>
            <w:r w:rsidRPr="00E47321">
              <w:rPr>
                <w:rFonts w:ascii="Times New Roman" w:hAnsi="Times New Roman" w:cs="Times New Roman"/>
                <w:sz w:val="24"/>
                <w:szCs w:val="24"/>
              </w:rPr>
              <w:t xml:space="preserve"> 1.2 Europe (op. min. 5 szt.)</w:t>
            </w:r>
          </w:p>
        </w:tc>
        <w:tc>
          <w:tcPr>
            <w:tcW w:w="4678" w:type="dxa"/>
            <w:tcBorders>
              <w:top w:val="nil"/>
              <w:left w:val="nil"/>
              <w:bottom w:val="single" w:sz="8" w:space="0" w:color="auto"/>
              <w:right w:val="single" w:sz="4" w:space="0" w:color="auto"/>
            </w:tcBorders>
          </w:tcPr>
          <w:p w14:paraId="2C6C8A61"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5B05810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tcPr>
          <w:p w14:paraId="7D33E8E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298E1FD4" w14:textId="77777777" w:rsidTr="00E9157E">
        <w:trPr>
          <w:trHeight w:val="330"/>
        </w:trPr>
        <w:tc>
          <w:tcPr>
            <w:tcW w:w="557" w:type="dxa"/>
            <w:tcBorders>
              <w:top w:val="nil"/>
              <w:left w:val="single" w:sz="8" w:space="0" w:color="auto"/>
              <w:bottom w:val="single" w:sz="8" w:space="0" w:color="auto"/>
              <w:right w:val="single" w:sz="8" w:space="0" w:color="auto"/>
            </w:tcBorders>
          </w:tcPr>
          <w:p w14:paraId="5AA38A1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4EF671F8"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do odkurzacza  Zelmer Jupiter (op. min. 12 szt.)</w:t>
            </w:r>
          </w:p>
        </w:tc>
        <w:tc>
          <w:tcPr>
            <w:tcW w:w="4678" w:type="dxa"/>
            <w:tcBorders>
              <w:top w:val="nil"/>
              <w:left w:val="nil"/>
              <w:bottom w:val="single" w:sz="8" w:space="0" w:color="auto"/>
              <w:right w:val="single" w:sz="4" w:space="0" w:color="auto"/>
            </w:tcBorders>
          </w:tcPr>
          <w:p w14:paraId="5F7F2576"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2BCD0F1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tcPr>
          <w:p w14:paraId="74C7A191"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57C9E173" w14:textId="77777777" w:rsidTr="00E9157E">
        <w:trPr>
          <w:trHeight w:val="330"/>
        </w:trPr>
        <w:tc>
          <w:tcPr>
            <w:tcW w:w="557" w:type="dxa"/>
            <w:tcBorders>
              <w:top w:val="nil"/>
              <w:left w:val="single" w:sz="8" w:space="0" w:color="auto"/>
              <w:bottom w:val="single" w:sz="8" w:space="0" w:color="auto"/>
              <w:right w:val="single" w:sz="8" w:space="0" w:color="auto"/>
            </w:tcBorders>
          </w:tcPr>
          <w:p w14:paraId="4C67CE13"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4559825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do odkurzacza  Zelmer Meteor 2 (op. min. 12 szt.)</w:t>
            </w:r>
          </w:p>
        </w:tc>
        <w:tc>
          <w:tcPr>
            <w:tcW w:w="4678" w:type="dxa"/>
            <w:tcBorders>
              <w:top w:val="nil"/>
              <w:left w:val="nil"/>
              <w:bottom w:val="single" w:sz="8" w:space="0" w:color="auto"/>
              <w:right w:val="single" w:sz="4" w:space="0" w:color="auto"/>
            </w:tcBorders>
          </w:tcPr>
          <w:p w14:paraId="15EB5DB1"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176075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tcPr>
          <w:p w14:paraId="2804B61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68DB725" w14:textId="77777777" w:rsidTr="00E9157E">
        <w:trPr>
          <w:trHeight w:val="330"/>
        </w:trPr>
        <w:tc>
          <w:tcPr>
            <w:tcW w:w="557" w:type="dxa"/>
            <w:tcBorders>
              <w:top w:val="nil"/>
              <w:left w:val="single" w:sz="8" w:space="0" w:color="auto"/>
              <w:bottom w:val="single" w:sz="8" w:space="0" w:color="auto"/>
              <w:right w:val="single" w:sz="8" w:space="0" w:color="auto"/>
            </w:tcBorders>
          </w:tcPr>
          <w:p w14:paraId="76DAE95B"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473731DB"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do odkurzacza  Zelmer Odyssey (op. min 4 szt.)</w:t>
            </w:r>
          </w:p>
        </w:tc>
        <w:tc>
          <w:tcPr>
            <w:tcW w:w="4678" w:type="dxa"/>
            <w:tcBorders>
              <w:top w:val="nil"/>
              <w:left w:val="nil"/>
              <w:bottom w:val="single" w:sz="8" w:space="0" w:color="auto"/>
              <w:right w:val="single" w:sz="4" w:space="0" w:color="auto"/>
            </w:tcBorders>
          </w:tcPr>
          <w:p w14:paraId="2B808AAF"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7D55132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tcPr>
          <w:p w14:paraId="43CD504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E1D6295" w14:textId="77777777" w:rsidTr="00E9157E">
        <w:trPr>
          <w:trHeight w:val="330"/>
        </w:trPr>
        <w:tc>
          <w:tcPr>
            <w:tcW w:w="557" w:type="dxa"/>
            <w:tcBorders>
              <w:top w:val="nil"/>
              <w:left w:val="single" w:sz="8" w:space="0" w:color="auto"/>
              <w:bottom w:val="single" w:sz="8" w:space="0" w:color="auto"/>
              <w:right w:val="single" w:sz="8" w:space="0" w:color="auto"/>
            </w:tcBorders>
          </w:tcPr>
          <w:p w14:paraId="75B7C9E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6C8828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do odkurzacza Bosch BGL 2A220 (op. min. 4 szt.)</w:t>
            </w:r>
          </w:p>
        </w:tc>
        <w:tc>
          <w:tcPr>
            <w:tcW w:w="4678" w:type="dxa"/>
            <w:tcBorders>
              <w:top w:val="nil"/>
              <w:left w:val="nil"/>
              <w:bottom w:val="single" w:sz="8" w:space="0" w:color="auto"/>
              <w:right w:val="single" w:sz="4" w:space="0" w:color="auto"/>
            </w:tcBorders>
          </w:tcPr>
          <w:p w14:paraId="7543202B"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2B36104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tcPr>
          <w:p w14:paraId="541A403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FF18238" w14:textId="77777777" w:rsidTr="00E9157E">
        <w:trPr>
          <w:trHeight w:val="330"/>
        </w:trPr>
        <w:tc>
          <w:tcPr>
            <w:tcW w:w="557" w:type="dxa"/>
            <w:tcBorders>
              <w:top w:val="nil"/>
              <w:left w:val="single" w:sz="8" w:space="0" w:color="auto"/>
              <w:bottom w:val="single" w:sz="8" w:space="0" w:color="auto"/>
              <w:right w:val="single" w:sz="8" w:space="0" w:color="auto"/>
            </w:tcBorders>
          </w:tcPr>
          <w:p w14:paraId="185BAC3F" w14:textId="77777777" w:rsidR="00E47321" w:rsidRPr="00E47321" w:rsidRDefault="00E47321" w:rsidP="00D00292">
            <w:pPr>
              <w:pStyle w:val="Nagwek1"/>
              <w:numPr>
                <w:ilvl w:val="0"/>
                <w:numId w:val="5"/>
              </w:numPr>
              <w:spacing w:after="160" w:afterAutospacing="0" w:line="360" w:lineRule="auto"/>
              <w:rPr>
                <w:b w:val="0"/>
                <w:sz w:val="24"/>
                <w:szCs w:val="24"/>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0FEBB69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w:t>
            </w:r>
            <w:proofErr w:type="spellStart"/>
            <w:r w:rsidRPr="00E47321">
              <w:rPr>
                <w:rFonts w:ascii="Times New Roman" w:hAnsi="Times New Roman" w:cs="Times New Roman"/>
                <w:sz w:val="24"/>
                <w:szCs w:val="24"/>
              </w:rPr>
              <w:t>Einhell</w:t>
            </w:r>
            <w:proofErr w:type="spellEnd"/>
            <w:r w:rsidRPr="00E47321">
              <w:rPr>
                <w:rFonts w:ascii="Times New Roman" w:hAnsi="Times New Roman" w:cs="Times New Roman"/>
                <w:sz w:val="24"/>
                <w:szCs w:val="24"/>
              </w:rPr>
              <w:t xml:space="preserve"> TH-VC 1930 SA (op. min. 3 szt.)</w:t>
            </w:r>
          </w:p>
        </w:tc>
        <w:tc>
          <w:tcPr>
            <w:tcW w:w="4678" w:type="dxa"/>
            <w:tcBorders>
              <w:top w:val="nil"/>
              <w:left w:val="nil"/>
              <w:bottom w:val="single" w:sz="8" w:space="0" w:color="auto"/>
              <w:right w:val="single" w:sz="4" w:space="0" w:color="auto"/>
            </w:tcBorders>
          </w:tcPr>
          <w:p w14:paraId="60C99B0C"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314DF86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tcPr>
          <w:p w14:paraId="174011A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A4A9ACE" w14:textId="77777777" w:rsidTr="00E9157E">
        <w:trPr>
          <w:trHeight w:val="330"/>
        </w:trPr>
        <w:tc>
          <w:tcPr>
            <w:tcW w:w="557" w:type="dxa"/>
            <w:tcBorders>
              <w:top w:val="nil"/>
              <w:left w:val="single" w:sz="8" w:space="0" w:color="auto"/>
              <w:bottom w:val="single" w:sz="8" w:space="0" w:color="auto"/>
              <w:right w:val="single" w:sz="8" w:space="0" w:color="auto"/>
            </w:tcBorders>
          </w:tcPr>
          <w:p w14:paraId="3F1D565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63852F33"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do odkurzacza HVR200</w:t>
            </w:r>
          </w:p>
        </w:tc>
        <w:tc>
          <w:tcPr>
            <w:tcW w:w="4678" w:type="dxa"/>
            <w:tcBorders>
              <w:top w:val="nil"/>
              <w:left w:val="nil"/>
              <w:bottom w:val="single" w:sz="8" w:space="0" w:color="auto"/>
              <w:right w:val="single" w:sz="4" w:space="0" w:color="auto"/>
            </w:tcBorders>
          </w:tcPr>
          <w:p w14:paraId="0770A633"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7A4B0D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tcPr>
          <w:p w14:paraId="5422134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AA4EB8E" w14:textId="77777777" w:rsidTr="00E9157E">
        <w:trPr>
          <w:trHeight w:val="330"/>
        </w:trPr>
        <w:tc>
          <w:tcPr>
            <w:tcW w:w="557" w:type="dxa"/>
            <w:tcBorders>
              <w:top w:val="nil"/>
              <w:left w:val="single" w:sz="8" w:space="0" w:color="auto"/>
              <w:bottom w:val="single" w:sz="8" w:space="0" w:color="auto"/>
              <w:right w:val="single" w:sz="8" w:space="0" w:color="auto"/>
            </w:tcBorders>
          </w:tcPr>
          <w:p w14:paraId="5B21AF05"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3644390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w:t>
            </w:r>
            <w:proofErr w:type="spellStart"/>
            <w:r w:rsidRPr="00E47321">
              <w:rPr>
                <w:rFonts w:ascii="Times New Roman" w:hAnsi="Times New Roman" w:cs="Times New Roman"/>
                <w:sz w:val="24"/>
                <w:szCs w:val="24"/>
              </w:rPr>
              <w:t>Profi</w:t>
            </w:r>
            <w:proofErr w:type="spellEnd"/>
            <w:r w:rsidRPr="00E47321">
              <w:rPr>
                <w:rFonts w:ascii="Times New Roman" w:hAnsi="Times New Roman" w:cs="Times New Roman"/>
                <w:sz w:val="24"/>
                <w:szCs w:val="24"/>
              </w:rPr>
              <w:t xml:space="preserve"> 1 Europe (op. min. 5 szt.)</w:t>
            </w:r>
          </w:p>
        </w:tc>
        <w:tc>
          <w:tcPr>
            <w:tcW w:w="4678" w:type="dxa"/>
            <w:tcBorders>
              <w:top w:val="nil"/>
              <w:left w:val="nil"/>
              <w:bottom w:val="single" w:sz="8" w:space="0" w:color="auto"/>
              <w:right w:val="single" w:sz="4" w:space="0" w:color="auto"/>
            </w:tcBorders>
          </w:tcPr>
          <w:p w14:paraId="724C455D"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730DE4B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w:t>
            </w:r>
          </w:p>
        </w:tc>
        <w:tc>
          <w:tcPr>
            <w:tcW w:w="851" w:type="dxa"/>
            <w:tcBorders>
              <w:top w:val="nil"/>
              <w:left w:val="nil"/>
              <w:bottom w:val="single" w:sz="8" w:space="0" w:color="auto"/>
              <w:right w:val="single" w:sz="8" w:space="0" w:color="auto"/>
            </w:tcBorders>
            <w:shd w:val="clear" w:color="auto" w:fill="auto"/>
            <w:noWrap/>
            <w:vAlign w:val="bottom"/>
            <w:hideMark/>
          </w:tcPr>
          <w:p w14:paraId="770D0C7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E6FCEAB" w14:textId="77777777" w:rsidTr="00E9157E">
        <w:trPr>
          <w:trHeight w:val="330"/>
        </w:trPr>
        <w:tc>
          <w:tcPr>
            <w:tcW w:w="557" w:type="dxa"/>
            <w:tcBorders>
              <w:top w:val="nil"/>
              <w:left w:val="single" w:sz="8" w:space="0" w:color="auto"/>
              <w:bottom w:val="single" w:sz="8" w:space="0" w:color="auto"/>
              <w:right w:val="single" w:sz="8" w:space="0" w:color="auto"/>
            </w:tcBorders>
          </w:tcPr>
          <w:p w14:paraId="33ED7FD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394DA84E"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w:t>
            </w:r>
            <w:proofErr w:type="spellStart"/>
            <w:r w:rsidRPr="00E47321">
              <w:rPr>
                <w:rFonts w:ascii="Times New Roman" w:hAnsi="Times New Roman" w:cs="Times New Roman"/>
                <w:sz w:val="24"/>
                <w:szCs w:val="24"/>
              </w:rPr>
              <w:t>Profi</w:t>
            </w:r>
            <w:proofErr w:type="spellEnd"/>
            <w:r w:rsidRPr="00E47321">
              <w:rPr>
                <w:rFonts w:ascii="Times New Roman" w:hAnsi="Times New Roman" w:cs="Times New Roman"/>
                <w:sz w:val="24"/>
                <w:szCs w:val="24"/>
              </w:rPr>
              <w:t xml:space="preserve"> 2 (op. min. 5 szt.)</w:t>
            </w:r>
          </w:p>
        </w:tc>
        <w:tc>
          <w:tcPr>
            <w:tcW w:w="4678" w:type="dxa"/>
            <w:tcBorders>
              <w:top w:val="nil"/>
              <w:left w:val="nil"/>
              <w:bottom w:val="single" w:sz="8" w:space="0" w:color="auto"/>
              <w:right w:val="single" w:sz="4" w:space="0" w:color="auto"/>
            </w:tcBorders>
          </w:tcPr>
          <w:p w14:paraId="733E8C54"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419A641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tcPr>
          <w:p w14:paraId="5AFF47B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r w:rsidR="00E47321" w:rsidRPr="00E47321" w14:paraId="1C2D1F92" w14:textId="77777777" w:rsidTr="00E9157E">
        <w:trPr>
          <w:trHeight w:val="330"/>
        </w:trPr>
        <w:tc>
          <w:tcPr>
            <w:tcW w:w="557" w:type="dxa"/>
            <w:tcBorders>
              <w:top w:val="nil"/>
              <w:left w:val="single" w:sz="8" w:space="0" w:color="auto"/>
              <w:bottom w:val="single" w:sz="8" w:space="0" w:color="auto"/>
              <w:right w:val="single" w:sz="8" w:space="0" w:color="auto"/>
            </w:tcBorders>
          </w:tcPr>
          <w:p w14:paraId="725821A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3A0FF1F7"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Thomas </w:t>
            </w:r>
            <w:proofErr w:type="spellStart"/>
            <w:r w:rsidRPr="00E47321">
              <w:rPr>
                <w:rFonts w:ascii="Times New Roman" w:hAnsi="Times New Roman" w:cs="Times New Roman"/>
                <w:sz w:val="24"/>
                <w:szCs w:val="24"/>
              </w:rPr>
              <w:t>Dry</w:t>
            </w:r>
            <w:proofErr w:type="spellEnd"/>
            <w:r w:rsidRPr="00E47321">
              <w:rPr>
                <w:rFonts w:ascii="Times New Roman" w:hAnsi="Times New Roman" w:cs="Times New Roman"/>
                <w:sz w:val="24"/>
                <w:szCs w:val="24"/>
              </w:rPr>
              <w:t xml:space="preserve"> Box- Amfibia Pet (op. min. 5 szt.)</w:t>
            </w:r>
          </w:p>
        </w:tc>
        <w:tc>
          <w:tcPr>
            <w:tcW w:w="4678" w:type="dxa"/>
            <w:tcBorders>
              <w:top w:val="nil"/>
              <w:left w:val="nil"/>
              <w:bottom w:val="single" w:sz="8" w:space="0" w:color="auto"/>
              <w:right w:val="single" w:sz="4" w:space="0" w:color="auto"/>
            </w:tcBorders>
          </w:tcPr>
          <w:p w14:paraId="10C25298"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09E75E1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tcPr>
          <w:p w14:paraId="0C11A67F"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D5975D5" w14:textId="77777777" w:rsidTr="00E9157E">
        <w:trPr>
          <w:trHeight w:val="330"/>
        </w:trPr>
        <w:tc>
          <w:tcPr>
            <w:tcW w:w="557" w:type="dxa"/>
            <w:tcBorders>
              <w:top w:val="nil"/>
              <w:left w:val="single" w:sz="8" w:space="0" w:color="auto"/>
              <w:bottom w:val="single" w:sz="8" w:space="0" w:color="auto"/>
              <w:right w:val="single" w:sz="8" w:space="0" w:color="auto"/>
            </w:tcBorders>
          </w:tcPr>
          <w:p w14:paraId="0A20D7D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tcPr>
          <w:p w14:paraId="2904341C"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Worki do odkurzacza </w:t>
            </w:r>
            <w:proofErr w:type="spellStart"/>
            <w:r w:rsidRPr="00E47321">
              <w:rPr>
                <w:rFonts w:ascii="Times New Roman" w:hAnsi="Times New Roman" w:cs="Times New Roman"/>
                <w:sz w:val="24"/>
                <w:szCs w:val="24"/>
              </w:rPr>
              <w:t>Zelemr</w:t>
            </w:r>
            <w:proofErr w:type="spellEnd"/>
            <w:r w:rsidRPr="00E47321">
              <w:rPr>
                <w:rFonts w:ascii="Times New Roman" w:hAnsi="Times New Roman" w:cs="Times New Roman"/>
                <w:sz w:val="24"/>
                <w:szCs w:val="24"/>
              </w:rPr>
              <w:t xml:space="preserve"> </w:t>
            </w:r>
            <w:proofErr w:type="spellStart"/>
            <w:r w:rsidRPr="00E47321">
              <w:rPr>
                <w:rFonts w:ascii="Times New Roman" w:hAnsi="Times New Roman" w:cs="Times New Roman"/>
                <w:sz w:val="24"/>
                <w:szCs w:val="24"/>
              </w:rPr>
              <w:t>Rto</w:t>
            </w:r>
            <w:proofErr w:type="spellEnd"/>
            <w:r w:rsidRPr="00E47321">
              <w:rPr>
                <w:rFonts w:ascii="Times New Roman" w:hAnsi="Times New Roman" w:cs="Times New Roman"/>
                <w:sz w:val="24"/>
                <w:szCs w:val="24"/>
              </w:rPr>
              <w:t xml:space="preserve"> (op. min. 4 szt.)</w:t>
            </w:r>
          </w:p>
        </w:tc>
        <w:tc>
          <w:tcPr>
            <w:tcW w:w="4678" w:type="dxa"/>
            <w:tcBorders>
              <w:top w:val="nil"/>
              <w:left w:val="nil"/>
              <w:bottom w:val="single" w:sz="8" w:space="0" w:color="auto"/>
              <w:right w:val="single" w:sz="4" w:space="0" w:color="auto"/>
            </w:tcBorders>
          </w:tcPr>
          <w:p w14:paraId="214FDF14" w14:textId="77777777" w:rsidR="00E47321" w:rsidRPr="00E47321" w:rsidRDefault="00E47321" w:rsidP="00E9157E">
            <w:pPr>
              <w:spacing w:line="360" w:lineRule="auto"/>
              <w:jc w:val="both"/>
              <w:rPr>
                <w:rFonts w:ascii="Times New Roman" w:hAnsi="Times New Roman" w:cs="Times New Roman"/>
                <w:sz w:val="24"/>
                <w:szCs w:val="24"/>
              </w:rPr>
            </w:pPr>
            <w:r w:rsidRPr="00E47321">
              <w:rPr>
                <w:rFonts w:ascii="Times New Roman" w:eastAsia="Times New Roman" w:hAnsi="Times New Roman" w:cs="Times New Roman"/>
                <w:sz w:val="24"/>
                <w:szCs w:val="24"/>
                <w:lang w:eastAsia="pl-PL"/>
              </w:rPr>
              <w:t>Dopuszcza się opakowania o właściwościach nie gorszych niż oryginalne.</w:t>
            </w:r>
          </w:p>
        </w:tc>
        <w:tc>
          <w:tcPr>
            <w:tcW w:w="1417" w:type="dxa"/>
            <w:tcBorders>
              <w:top w:val="nil"/>
              <w:left w:val="single" w:sz="4" w:space="0" w:color="auto"/>
              <w:bottom w:val="single" w:sz="8" w:space="0" w:color="auto"/>
              <w:right w:val="single" w:sz="8" w:space="0" w:color="auto"/>
            </w:tcBorders>
            <w:shd w:val="clear" w:color="auto" w:fill="auto"/>
            <w:noWrap/>
            <w:vAlign w:val="bottom"/>
          </w:tcPr>
          <w:p w14:paraId="102DD1FE"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tcPr>
          <w:p w14:paraId="48DDBAF0"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47EBF245" w14:textId="77777777" w:rsidTr="00E9157E">
        <w:trPr>
          <w:trHeight w:val="330"/>
        </w:trPr>
        <w:tc>
          <w:tcPr>
            <w:tcW w:w="557" w:type="dxa"/>
            <w:tcBorders>
              <w:top w:val="nil"/>
              <w:left w:val="single" w:sz="8" w:space="0" w:color="auto"/>
              <w:bottom w:val="single" w:sz="8" w:space="0" w:color="auto"/>
              <w:right w:val="single" w:sz="8" w:space="0" w:color="auto"/>
            </w:tcBorders>
          </w:tcPr>
          <w:p w14:paraId="6C0A54C0"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3624B00"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odpady 60x80 - 10szt.</w:t>
            </w:r>
          </w:p>
        </w:tc>
        <w:tc>
          <w:tcPr>
            <w:tcW w:w="4678" w:type="dxa"/>
            <w:tcBorders>
              <w:top w:val="nil"/>
              <w:left w:val="nil"/>
              <w:bottom w:val="single" w:sz="8" w:space="0" w:color="auto"/>
              <w:right w:val="single" w:sz="4" w:space="0" w:color="auto"/>
            </w:tcBorders>
          </w:tcPr>
          <w:p w14:paraId="4CE42594"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7826BC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w:t>
            </w:r>
          </w:p>
        </w:tc>
        <w:tc>
          <w:tcPr>
            <w:tcW w:w="851" w:type="dxa"/>
            <w:tcBorders>
              <w:top w:val="nil"/>
              <w:left w:val="nil"/>
              <w:bottom w:val="single" w:sz="8" w:space="0" w:color="auto"/>
              <w:right w:val="single" w:sz="8" w:space="0" w:color="auto"/>
            </w:tcBorders>
            <w:shd w:val="clear" w:color="auto" w:fill="auto"/>
            <w:noWrap/>
            <w:vAlign w:val="bottom"/>
            <w:hideMark/>
          </w:tcPr>
          <w:p w14:paraId="116E1A1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09B6A639" w14:textId="77777777" w:rsidTr="00E9157E">
        <w:trPr>
          <w:trHeight w:val="330"/>
        </w:trPr>
        <w:tc>
          <w:tcPr>
            <w:tcW w:w="557" w:type="dxa"/>
            <w:tcBorders>
              <w:top w:val="nil"/>
              <w:left w:val="single" w:sz="8" w:space="0" w:color="auto"/>
              <w:bottom w:val="single" w:sz="8" w:space="0" w:color="auto"/>
              <w:right w:val="single" w:sz="8" w:space="0" w:color="auto"/>
            </w:tcBorders>
          </w:tcPr>
          <w:p w14:paraId="41BA1BF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BCF462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odpady 70x100 - 10szt.</w:t>
            </w:r>
          </w:p>
        </w:tc>
        <w:tc>
          <w:tcPr>
            <w:tcW w:w="4678" w:type="dxa"/>
            <w:tcBorders>
              <w:top w:val="nil"/>
              <w:left w:val="nil"/>
              <w:bottom w:val="single" w:sz="8" w:space="0" w:color="auto"/>
              <w:right w:val="single" w:sz="4" w:space="0" w:color="auto"/>
            </w:tcBorders>
          </w:tcPr>
          <w:p w14:paraId="79C2BF7F"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F3964F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5</w:t>
            </w:r>
          </w:p>
        </w:tc>
        <w:tc>
          <w:tcPr>
            <w:tcW w:w="851" w:type="dxa"/>
            <w:tcBorders>
              <w:top w:val="nil"/>
              <w:left w:val="nil"/>
              <w:bottom w:val="single" w:sz="8" w:space="0" w:color="auto"/>
              <w:right w:val="single" w:sz="8" w:space="0" w:color="auto"/>
            </w:tcBorders>
            <w:shd w:val="clear" w:color="auto" w:fill="auto"/>
            <w:noWrap/>
            <w:vAlign w:val="bottom"/>
            <w:hideMark/>
          </w:tcPr>
          <w:p w14:paraId="17E3656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7D3EBB2B" w14:textId="77777777" w:rsidTr="00E9157E">
        <w:trPr>
          <w:trHeight w:val="330"/>
        </w:trPr>
        <w:tc>
          <w:tcPr>
            <w:tcW w:w="557" w:type="dxa"/>
            <w:tcBorders>
              <w:top w:val="nil"/>
              <w:left w:val="single" w:sz="8" w:space="0" w:color="auto"/>
              <w:bottom w:val="single" w:sz="8" w:space="0" w:color="auto"/>
              <w:right w:val="single" w:sz="8" w:space="0" w:color="auto"/>
            </w:tcBorders>
          </w:tcPr>
          <w:p w14:paraId="3F137ED9"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69F60FC4"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rolce przeźroczyste (nośność 5 kg, 100 szt. op.)</w:t>
            </w:r>
          </w:p>
        </w:tc>
        <w:tc>
          <w:tcPr>
            <w:tcW w:w="4678" w:type="dxa"/>
            <w:tcBorders>
              <w:top w:val="nil"/>
              <w:left w:val="nil"/>
              <w:bottom w:val="single" w:sz="8" w:space="0" w:color="auto"/>
              <w:right w:val="single" w:sz="4" w:space="0" w:color="auto"/>
            </w:tcBorders>
          </w:tcPr>
          <w:p w14:paraId="1FC7B03E"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Reklamówki białe 25cmx45cm (+/-10%). W opakowaniu po 100 szt. wykonane z folii HDPE przystosowanej do pakowania artykułów spożywczych. Pakowane w  tzw. zrywkę.</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4AC0EC6D"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2</w:t>
            </w:r>
          </w:p>
        </w:tc>
        <w:tc>
          <w:tcPr>
            <w:tcW w:w="851" w:type="dxa"/>
            <w:tcBorders>
              <w:top w:val="nil"/>
              <w:left w:val="nil"/>
              <w:bottom w:val="single" w:sz="8" w:space="0" w:color="auto"/>
              <w:right w:val="single" w:sz="8" w:space="0" w:color="auto"/>
            </w:tcBorders>
            <w:shd w:val="clear" w:color="auto" w:fill="auto"/>
            <w:noWrap/>
            <w:vAlign w:val="bottom"/>
            <w:hideMark/>
          </w:tcPr>
          <w:p w14:paraId="663AEA63"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5BBF43D2" w14:textId="77777777" w:rsidTr="00E9157E">
        <w:trPr>
          <w:trHeight w:val="330"/>
        </w:trPr>
        <w:tc>
          <w:tcPr>
            <w:tcW w:w="557" w:type="dxa"/>
            <w:tcBorders>
              <w:top w:val="nil"/>
              <w:left w:val="single" w:sz="8" w:space="0" w:color="auto"/>
              <w:bottom w:val="single" w:sz="8" w:space="0" w:color="auto"/>
              <w:right w:val="single" w:sz="8" w:space="0" w:color="auto"/>
            </w:tcBorders>
          </w:tcPr>
          <w:p w14:paraId="6A9F4D5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7C66F20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śmieci 120 L - grube czarne (25 szt..)</w:t>
            </w:r>
          </w:p>
        </w:tc>
        <w:tc>
          <w:tcPr>
            <w:tcW w:w="4678" w:type="dxa"/>
            <w:tcBorders>
              <w:top w:val="nil"/>
              <w:left w:val="nil"/>
              <w:bottom w:val="single" w:sz="8" w:space="0" w:color="auto"/>
              <w:right w:val="single" w:sz="4" w:space="0" w:color="auto"/>
            </w:tcBorders>
          </w:tcPr>
          <w:p w14:paraId="145FADD8"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359CED0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706</w:t>
            </w:r>
          </w:p>
        </w:tc>
        <w:tc>
          <w:tcPr>
            <w:tcW w:w="851" w:type="dxa"/>
            <w:tcBorders>
              <w:top w:val="nil"/>
              <w:left w:val="nil"/>
              <w:bottom w:val="single" w:sz="8" w:space="0" w:color="auto"/>
              <w:right w:val="single" w:sz="8" w:space="0" w:color="auto"/>
            </w:tcBorders>
            <w:shd w:val="clear" w:color="auto" w:fill="auto"/>
            <w:noWrap/>
            <w:vAlign w:val="bottom"/>
            <w:hideMark/>
          </w:tcPr>
          <w:p w14:paraId="603E93F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op.</w:t>
            </w:r>
          </w:p>
        </w:tc>
      </w:tr>
      <w:tr w:rsidR="00E47321" w:rsidRPr="00E47321" w14:paraId="3241D8F6" w14:textId="77777777" w:rsidTr="00E9157E">
        <w:trPr>
          <w:trHeight w:val="330"/>
        </w:trPr>
        <w:tc>
          <w:tcPr>
            <w:tcW w:w="557" w:type="dxa"/>
            <w:tcBorders>
              <w:top w:val="nil"/>
              <w:left w:val="single" w:sz="8" w:space="0" w:color="auto"/>
              <w:bottom w:val="single" w:sz="8" w:space="0" w:color="auto"/>
              <w:right w:val="single" w:sz="8" w:space="0" w:color="auto"/>
            </w:tcBorders>
            <w:shd w:val="clear" w:color="000000" w:fill="FFFFFF"/>
          </w:tcPr>
          <w:p w14:paraId="5399A801"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000000" w:fill="FFFFFF"/>
            <w:vAlign w:val="bottom"/>
            <w:hideMark/>
          </w:tcPr>
          <w:p w14:paraId="48CF0A9A"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śmieci 160 L super mocne (10szt)</w:t>
            </w:r>
          </w:p>
        </w:tc>
        <w:tc>
          <w:tcPr>
            <w:tcW w:w="4678" w:type="dxa"/>
            <w:tcBorders>
              <w:top w:val="nil"/>
              <w:left w:val="nil"/>
              <w:bottom w:val="single" w:sz="8" w:space="0" w:color="auto"/>
              <w:right w:val="single" w:sz="4" w:space="0" w:color="auto"/>
            </w:tcBorders>
            <w:shd w:val="clear" w:color="000000" w:fill="FFFFFF"/>
          </w:tcPr>
          <w:p w14:paraId="49D6806C"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 xml:space="preserve">Jednorazowe worki z wytrzymałego tworzywa, przeznaczone do gromadzenia i usuwania </w:t>
            </w:r>
            <w:r w:rsidRPr="00E47321">
              <w:rPr>
                <w:rFonts w:ascii="Times New Roman" w:hAnsi="Times New Roman" w:cs="Times New Roman"/>
                <w:bCs/>
                <w:sz w:val="24"/>
                <w:szCs w:val="24"/>
              </w:rPr>
              <w:lastRenderedPageBreak/>
              <w:t>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000000" w:fill="FFFFFF"/>
            <w:noWrap/>
            <w:vAlign w:val="bottom"/>
            <w:hideMark/>
          </w:tcPr>
          <w:p w14:paraId="45099E34"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lastRenderedPageBreak/>
              <w:t>301</w:t>
            </w:r>
          </w:p>
        </w:tc>
        <w:tc>
          <w:tcPr>
            <w:tcW w:w="851" w:type="dxa"/>
            <w:tcBorders>
              <w:top w:val="nil"/>
              <w:left w:val="nil"/>
              <w:bottom w:val="single" w:sz="8" w:space="0" w:color="auto"/>
              <w:right w:val="single" w:sz="8" w:space="0" w:color="auto"/>
            </w:tcBorders>
            <w:shd w:val="clear" w:color="000000" w:fill="FFFFFF"/>
            <w:noWrap/>
            <w:vAlign w:val="bottom"/>
            <w:hideMark/>
          </w:tcPr>
          <w:p w14:paraId="1D070B1B"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2FA2245D" w14:textId="77777777" w:rsidTr="00E9157E">
        <w:trPr>
          <w:trHeight w:val="330"/>
        </w:trPr>
        <w:tc>
          <w:tcPr>
            <w:tcW w:w="557" w:type="dxa"/>
            <w:tcBorders>
              <w:top w:val="nil"/>
              <w:left w:val="single" w:sz="8" w:space="0" w:color="auto"/>
              <w:bottom w:val="single" w:sz="8" w:space="0" w:color="auto"/>
              <w:right w:val="single" w:sz="8" w:space="0" w:color="auto"/>
            </w:tcBorders>
          </w:tcPr>
          <w:p w14:paraId="232D1A27"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noWrap/>
            <w:vAlign w:val="bottom"/>
            <w:hideMark/>
          </w:tcPr>
          <w:p w14:paraId="14511A45"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śmieci 250L (10szt)</w:t>
            </w:r>
          </w:p>
        </w:tc>
        <w:tc>
          <w:tcPr>
            <w:tcW w:w="4678" w:type="dxa"/>
            <w:tcBorders>
              <w:top w:val="nil"/>
              <w:left w:val="nil"/>
              <w:bottom w:val="single" w:sz="8" w:space="0" w:color="auto"/>
              <w:right w:val="single" w:sz="4" w:space="0" w:color="auto"/>
            </w:tcBorders>
          </w:tcPr>
          <w:p w14:paraId="06698337"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18DB86A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72</w:t>
            </w:r>
          </w:p>
        </w:tc>
        <w:tc>
          <w:tcPr>
            <w:tcW w:w="851" w:type="dxa"/>
            <w:tcBorders>
              <w:top w:val="nil"/>
              <w:left w:val="nil"/>
              <w:bottom w:val="single" w:sz="8" w:space="0" w:color="auto"/>
              <w:right w:val="single" w:sz="8" w:space="0" w:color="auto"/>
            </w:tcBorders>
            <w:shd w:val="clear" w:color="auto" w:fill="auto"/>
            <w:noWrap/>
            <w:vAlign w:val="bottom"/>
            <w:hideMark/>
          </w:tcPr>
          <w:p w14:paraId="38C9C548"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21821310" w14:textId="77777777" w:rsidTr="00E9157E">
        <w:trPr>
          <w:trHeight w:val="330"/>
        </w:trPr>
        <w:tc>
          <w:tcPr>
            <w:tcW w:w="557" w:type="dxa"/>
            <w:tcBorders>
              <w:top w:val="nil"/>
              <w:left w:val="single" w:sz="8" w:space="0" w:color="auto"/>
              <w:bottom w:val="single" w:sz="8" w:space="0" w:color="auto"/>
              <w:right w:val="single" w:sz="8" w:space="0" w:color="auto"/>
            </w:tcBorders>
            <w:shd w:val="clear" w:color="000000" w:fill="FFFFFF"/>
          </w:tcPr>
          <w:p w14:paraId="7A59C90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000000" w:fill="FFFFFF"/>
            <w:vAlign w:val="bottom"/>
            <w:hideMark/>
          </w:tcPr>
          <w:p w14:paraId="6181985C"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śmieci 35 L grube (25 szt.)</w:t>
            </w:r>
          </w:p>
        </w:tc>
        <w:tc>
          <w:tcPr>
            <w:tcW w:w="4678" w:type="dxa"/>
            <w:tcBorders>
              <w:top w:val="nil"/>
              <w:left w:val="nil"/>
              <w:bottom w:val="single" w:sz="8" w:space="0" w:color="auto"/>
              <w:right w:val="single" w:sz="4" w:space="0" w:color="auto"/>
            </w:tcBorders>
            <w:shd w:val="clear" w:color="000000" w:fill="FFFFFF"/>
          </w:tcPr>
          <w:p w14:paraId="43BEEFA4"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000000" w:fill="FFFFFF"/>
            <w:noWrap/>
            <w:vAlign w:val="bottom"/>
            <w:hideMark/>
          </w:tcPr>
          <w:p w14:paraId="0EFC47D7"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1684</w:t>
            </w:r>
          </w:p>
        </w:tc>
        <w:tc>
          <w:tcPr>
            <w:tcW w:w="851" w:type="dxa"/>
            <w:tcBorders>
              <w:top w:val="nil"/>
              <w:left w:val="nil"/>
              <w:bottom w:val="single" w:sz="8" w:space="0" w:color="auto"/>
              <w:right w:val="single" w:sz="8" w:space="0" w:color="auto"/>
            </w:tcBorders>
            <w:shd w:val="clear" w:color="000000" w:fill="FFFFFF"/>
            <w:noWrap/>
            <w:vAlign w:val="bottom"/>
            <w:hideMark/>
          </w:tcPr>
          <w:p w14:paraId="7F5CADB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77296DC6" w14:textId="77777777" w:rsidTr="00E9157E">
        <w:trPr>
          <w:trHeight w:val="330"/>
        </w:trPr>
        <w:tc>
          <w:tcPr>
            <w:tcW w:w="557" w:type="dxa"/>
            <w:tcBorders>
              <w:top w:val="nil"/>
              <w:left w:val="single" w:sz="8" w:space="0" w:color="auto"/>
              <w:bottom w:val="single" w:sz="8" w:space="0" w:color="auto"/>
              <w:right w:val="single" w:sz="8" w:space="0" w:color="auto"/>
            </w:tcBorders>
            <w:shd w:val="clear" w:color="000000" w:fill="FFFFFF"/>
          </w:tcPr>
          <w:p w14:paraId="162219C4"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000000" w:fill="FFFFFF"/>
            <w:vAlign w:val="bottom"/>
            <w:hideMark/>
          </w:tcPr>
          <w:p w14:paraId="35433C96"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Worki na śmieci 60 L grube (20szt.)</w:t>
            </w:r>
          </w:p>
        </w:tc>
        <w:tc>
          <w:tcPr>
            <w:tcW w:w="4678" w:type="dxa"/>
            <w:tcBorders>
              <w:top w:val="nil"/>
              <w:left w:val="nil"/>
              <w:bottom w:val="single" w:sz="8" w:space="0" w:color="auto"/>
              <w:right w:val="single" w:sz="4" w:space="0" w:color="auto"/>
            </w:tcBorders>
            <w:shd w:val="clear" w:color="000000" w:fill="FFFFFF"/>
          </w:tcPr>
          <w:p w14:paraId="6F780BCC"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hAnsi="Times New Roman" w:cs="Times New Roman"/>
                <w:bCs/>
                <w:sz w:val="24"/>
                <w:szCs w:val="24"/>
              </w:rPr>
              <w:t>Jednorazowe worki z wytrzymałego tworzywa, przeznaczone do gromadzenia i usuwania odpadów oraz śmieci z obiektów kuchennych i magazynów żywnościowych</w:t>
            </w:r>
          </w:p>
        </w:tc>
        <w:tc>
          <w:tcPr>
            <w:tcW w:w="1417" w:type="dxa"/>
            <w:tcBorders>
              <w:top w:val="nil"/>
              <w:left w:val="single" w:sz="4" w:space="0" w:color="auto"/>
              <w:bottom w:val="single" w:sz="8" w:space="0" w:color="auto"/>
              <w:right w:val="single" w:sz="8" w:space="0" w:color="auto"/>
            </w:tcBorders>
            <w:shd w:val="clear" w:color="000000" w:fill="FFFFFF"/>
            <w:noWrap/>
            <w:vAlign w:val="bottom"/>
            <w:hideMark/>
          </w:tcPr>
          <w:p w14:paraId="6B6991FC"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3000</w:t>
            </w:r>
          </w:p>
        </w:tc>
        <w:tc>
          <w:tcPr>
            <w:tcW w:w="851" w:type="dxa"/>
            <w:tcBorders>
              <w:top w:val="nil"/>
              <w:left w:val="nil"/>
              <w:bottom w:val="single" w:sz="8" w:space="0" w:color="auto"/>
              <w:right w:val="single" w:sz="8" w:space="0" w:color="auto"/>
            </w:tcBorders>
            <w:shd w:val="clear" w:color="000000" w:fill="FFFFFF"/>
            <w:noWrap/>
            <w:vAlign w:val="bottom"/>
            <w:hideMark/>
          </w:tcPr>
          <w:p w14:paraId="4C125A92"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rolka</w:t>
            </w:r>
          </w:p>
        </w:tc>
      </w:tr>
      <w:tr w:rsidR="00E47321" w:rsidRPr="00E47321" w14:paraId="26780AAF" w14:textId="77777777" w:rsidTr="00E9157E">
        <w:trPr>
          <w:trHeight w:val="330"/>
        </w:trPr>
        <w:tc>
          <w:tcPr>
            <w:tcW w:w="557" w:type="dxa"/>
            <w:tcBorders>
              <w:top w:val="nil"/>
              <w:left w:val="single" w:sz="8" w:space="0" w:color="auto"/>
              <w:bottom w:val="single" w:sz="8" w:space="0" w:color="auto"/>
              <w:right w:val="single" w:sz="8" w:space="0" w:color="auto"/>
            </w:tcBorders>
          </w:tcPr>
          <w:p w14:paraId="0B6543DD" w14:textId="77777777" w:rsidR="00E47321" w:rsidRPr="00E47321" w:rsidRDefault="00E47321" w:rsidP="00D00292">
            <w:pPr>
              <w:pStyle w:val="Akapitzlist"/>
              <w:numPr>
                <w:ilvl w:val="0"/>
                <w:numId w:val="5"/>
              </w:numPr>
              <w:suppressAutoHyphens w:val="0"/>
              <w:spacing w:line="360" w:lineRule="auto"/>
              <w:rPr>
                <w:rFonts w:ascii="Times New Roman" w:eastAsia="Times New Roman" w:hAnsi="Times New Roman" w:cs="Times New Roman"/>
                <w:sz w:val="24"/>
                <w:szCs w:val="24"/>
                <w:lang w:eastAsia="pl-PL"/>
              </w:rPr>
            </w:pPr>
          </w:p>
        </w:tc>
        <w:tc>
          <w:tcPr>
            <w:tcW w:w="3129" w:type="dxa"/>
            <w:tcBorders>
              <w:top w:val="nil"/>
              <w:left w:val="single" w:sz="8" w:space="0" w:color="auto"/>
              <w:bottom w:val="single" w:sz="8" w:space="0" w:color="auto"/>
              <w:right w:val="single" w:sz="8" w:space="0" w:color="auto"/>
            </w:tcBorders>
            <w:shd w:val="clear" w:color="auto" w:fill="auto"/>
            <w:vAlign w:val="bottom"/>
            <w:hideMark/>
          </w:tcPr>
          <w:p w14:paraId="46E91D5F" w14:textId="77777777" w:rsidR="00E47321" w:rsidRPr="00E47321" w:rsidRDefault="00E47321" w:rsidP="00E9157E">
            <w:pPr>
              <w:spacing w:line="360" w:lineRule="auto"/>
              <w:rPr>
                <w:rFonts w:ascii="Times New Roman" w:hAnsi="Times New Roman" w:cs="Times New Roman"/>
                <w:sz w:val="24"/>
                <w:szCs w:val="24"/>
              </w:rPr>
            </w:pPr>
            <w:r w:rsidRPr="00E47321">
              <w:rPr>
                <w:rFonts w:ascii="Times New Roman" w:hAnsi="Times New Roman" w:cs="Times New Roman"/>
                <w:sz w:val="24"/>
                <w:szCs w:val="24"/>
              </w:rPr>
              <w:t xml:space="preserve">Wybielacz 1l (zapach </w:t>
            </w:r>
            <w:proofErr w:type="spellStart"/>
            <w:r w:rsidRPr="00E47321">
              <w:rPr>
                <w:rFonts w:ascii="Times New Roman" w:hAnsi="Times New Roman" w:cs="Times New Roman"/>
                <w:sz w:val="24"/>
                <w:szCs w:val="24"/>
              </w:rPr>
              <w:t>lemon</w:t>
            </w:r>
            <w:proofErr w:type="spellEnd"/>
            <w:r w:rsidRPr="00E47321">
              <w:rPr>
                <w:rFonts w:ascii="Times New Roman" w:hAnsi="Times New Roman" w:cs="Times New Roman"/>
                <w:sz w:val="24"/>
                <w:szCs w:val="24"/>
              </w:rPr>
              <w:t>)</w:t>
            </w:r>
          </w:p>
        </w:tc>
        <w:tc>
          <w:tcPr>
            <w:tcW w:w="4678" w:type="dxa"/>
            <w:tcBorders>
              <w:top w:val="nil"/>
              <w:left w:val="nil"/>
              <w:bottom w:val="single" w:sz="8" w:space="0" w:color="auto"/>
              <w:right w:val="single" w:sz="4" w:space="0" w:color="auto"/>
            </w:tcBorders>
          </w:tcPr>
          <w:p w14:paraId="7818A62B" w14:textId="77777777" w:rsidR="00E47321" w:rsidRPr="00E47321" w:rsidRDefault="00E47321" w:rsidP="00E9157E">
            <w:pPr>
              <w:spacing w:line="360" w:lineRule="auto"/>
              <w:jc w:val="both"/>
              <w:rPr>
                <w:rFonts w:ascii="Times New Roman" w:eastAsia="Times New Roman" w:hAnsi="Times New Roman" w:cs="Times New Roman"/>
                <w:sz w:val="24"/>
                <w:szCs w:val="24"/>
                <w:lang w:eastAsia="pl-PL"/>
              </w:rPr>
            </w:pPr>
            <w:r w:rsidRPr="00E47321">
              <w:rPr>
                <w:rFonts w:ascii="Times New Roman" w:eastAsia="Times New Roman" w:hAnsi="Times New Roman" w:cs="Times New Roman"/>
                <w:sz w:val="24"/>
                <w:szCs w:val="24"/>
                <w:lang w:eastAsia="pl-PL"/>
              </w:rPr>
              <w:t xml:space="preserve">Skład: </w:t>
            </w:r>
            <w:proofErr w:type="spellStart"/>
            <w:r w:rsidRPr="00E47321">
              <w:rPr>
                <w:rStyle w:val="markedcontent"/>
                <w:rFonts w:ascii="Times New Roman" w:hAnsi="Times New Roman" w:cs="Times New Roman"/>
                <w:sz w:val="24"/>
                <w:szCs w:val="24"/>
              </w:rPr>
              <w:t>Sodium</w:t>
            </w:r>
            <w:proofErr w:type="spellEnd"/>
            <w:r w:rsidRPr="00E47321">
              <w:rPr>
                <w:rStyle w:val="markedcontent"/>
                <w:rFonts w:ascii="Times New Roman" w:hAnsi="Times New Roman" w:cs="Times New Roman"/>
                <w:sz w:val="24"/>
                <w:szCs w:val="24"/>
              </w:rPr>
              <w:t xml:space="preserve"> </w:t>
            </w:r>
            <w:proofErr w:type="spellStart"/>
            <w:r w:rsidRPr="00E47321">
              <w:rPr>
                <w:rStyle w:val="markedcontent"/>
                <w:rFonts w:ascii="Times New Roman" w:hAnsi="Times New Roman" w:cs="Times New Roman"/>
                <w:sz w:val="24"/>
                <w:szCs w:val="24"/>
              </w:rPr>
              <w:t>Hypochlorite</w:t>
            </w:r>
            <w:proofErr w:type="spellEnd"/>
            <w:r w:rsidRPr="00E47321">
              <w:rPr>
                <w:rStyle w:val="markedcontent"/>
                <w:rFonts w:ascii="Times New Roman" w:hAnsi="Times New Roman" w:cs="Times New Roman"/>
                <w:sz w:val="24"/>
                <w:szCs w:val="24"/>
              </w:rPr>
              <w:t xml:space="preserve"> 1 – 5%, </w:t>
            </w:r>
            <w:proofErr w:type="spellStart"/>
            <w:r w:rsidRPr="00E47321">
              <w:rPr>
                <w:rStyle w:val="markedcontent"/>
                <w:rFonts w:ascii="Times New Roman" w:hAnsi="Times New Roman" w:cs="Times New Roman"/>
                <w:sz w:val="24"/>
                <w:szCs w:val="24"/>
              </w:rPr>
              <w:t>Sodium</w:t>
            </w:r>
            <w:proofErr w:type="spellEnd"/>
            <w:r w:rsidRPr="00E47321">
              <w:rPr>
                <w:rStyle w:val="markedcontent"/>
                <w:rFonts w:ascii="Times New Roman" w:hAnsi="Times New Roman" w:cs="Times New Roman"/>
                <w:sz w:val="24"/>
                <w:szCs w:val="24"/>
              </w:rPr>
              <w:t xml:space="preserve"> </w:t>
            </w:r>
            <w:proofErr w:type="spellStart"/>
            <w:r w:rsidRPr="00E47321">
              <w:rPr>
                <w:rStyle w:val="markedcontent"/>
                <w:rFonts w:ascii="Times New Roman" w:hAnsi="Times New Roman" w:cs="Times New Roman"/>
                <w:sz w:val="24"/>
                <w:szCs w:val="24"/>
              </w:rPr>
              <w:t>Carbonate</w:t>
            </w:r>
            <w:proofErr w:type="spellEnd"/>
            <w:r w:rsidRPr="00E47321">
              <w:rPr>
                <w:rStyle w:val="markedcontent"/>
                <w:rFonts w:ascii="Times New Roman" w:hAnsi="Times New Roman" w:cs="Times New Roman"/>
                <w:sz w:val="24"/>
                <w:szCs w:val="24"/>
              </w:rPr>
              <w:t xml:space="preserve"> 1 – 5%, </w:t>
            </w:r>
            <w:proofErr w:type="spellStart"/>
            <w:r w:rsidRPr="00E47321">
              <w:rPr>
                <w:rStyle w:val="markedcontent"/>
                <w:rFonts w:ascii="Times New Roman" w:hAnsi="Times New Roman" w:cs="Times New Roman"/>
                <w:sz w:val="24"/>
                <w:szCs w:val="24"/>
              </w:rPr>
              <w:t>Sodium</w:t>
            </w:r>
            <w:proofErr w:type="spellEnd"/>
            <w:r w:rsidRPr="00E47321">
              <w:rPr>
                <w:rStyle w:val="markedcontent"/>
                <w:rFonts w:ascii="Times New Roman" w:hAnsi="Times New Roman" w:cs="Times New Roman"/>
                <w:sz w:val="24"/>
                <w:szCs w:val="24"/>
              </w:rPr>
              <w:t xml:space="preserve"> </w:t>
            </w:r>
            <w:proofErr w:type="spellStart"/>
            <w:r w:rsidRPr="00E47321">
              <w:rPr>
                <w:rStyle w:val="markedcontent"/>
                <w:rFonts w:ascii="Times New Roman" w:hAnsi="Times New Roman" w:cs="Times New Roman"/>
                <w:sz w:val="24"/>
                <w:szCs w:val="24"/>
              </w:rPr>
              <w:t>Hydroxide</w:t>
            </w:r>
            <w:proofErr w:type="spellEnd"/>
            <w:r w:rsidRPr="00E47321">
              <w:rPr>
                <w:rStyle w:val="markedcontent"/>
                <w:rFonts w:ascii="Times New Roman" w:hAnsi="Times New Roman" w:cs="Times New Roman"/>
                <w:sz w:val="24"/>
                <w:szCs w:val="24"/>
              </w:rPr>
              <w:t xml:space="preserve"> &lt;1%, kompozycja zapachowa.</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14:paraId="64ABA599"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40</w:t>
            </w:r>
          </w:p>
        </w:tc>
        <w:tc>
          <w:tcPr>
            <w:tcW w:w="851" w:type="dxa"/>
            <w:tcBorders>
              <w:top w:val="nil"/>
              <w:left w:val="nil"/>
              <w:bottom w:val="single" w:sz="8" w:space="0" w:color="auto"/>
              <w:right w:val="single" w:sz="8" w:space="0" w:color="auto"/>
            </w:tcBorders>
            <w:shd w:val="clear" w:color="auto" w:fill="auto"/>
            <w:noWrap/>
            <w:vAlign w:val="bottom"/>
            <w:hideMark/>
          </w:tcPr>
          <w:p w14:paraId="27FCC0AA" w14:textId="77777777" w:rsidR="00E47321" w:rsidRPr="00E47321" w:rsidRDefault="00E47321" w:rsidP="00E9157E">
            <w:pPr>
              <w:spacing w:line="360" w:lineRule="auto"/>
              <w:jc w:val="right"/>
              <w:rPr>
                <w:rFonts w:ascii="Times New Roman" w:hAnsi="Times New Roman" w:cs="Times New Roman"/>
                <w:sz w:val="24"/>
                <w:szCs w:val="24"/>
              </w:rPr>
            </w:pPr>
            <w:r w:rsidRPr="00E47321">
              <w:rPr>
                <w:rFonts w:ascii="Times New Roman" w:hAnsi="Times New Roman" w:cs="Times New Roman"/>
                <w:sz w:val="24"/>
                <w:szCs w:val="24"/>
              </w:rPr>
              <w:t>szt.</w:t>
            </w:r>
          </w:p>
        </w:tc>
      </w:tr>
    </w:tbl>
    <w:p w14:paraId="663E95A4" w14:textId="77777777" w:rsidR="00E47321" w:rsidRPr="00E47321" w:rsidRDefault="00E47321" w:rsidP="00E47321">
      <w:pPr>
        <w:spacing w:line="360" w:lineRule="auto"/>
        <w:rPr>
          <w:rFonts w:ascii="Times New Roman" w:hAnsi="Times New Roman" w:cs="Times New Roman"/>
          <w:sz w:val="24"/>
          <w:szCs w:val="24"/>
        </w:rPr>
      </w:pPr>
    </w:p>
    <w:p w14:paraId="329EA860" w14:textId="77777777" w:rsidR="00E47321" w:rsidRPr="00E47321" w:rsidRDefault="00E47321" w:rsidP="00E47321">
      <w:pPr>
        <w:pStyle w:val="Akapitzlist"/>
        <w:tabs>
          <w:tab w:val="left" w:pos="8340"/>
        </w:tabs>
        <w:spacing w:line="276" w:lineRule="auto"/>
        <w:ind w:left="1080"/>
        <w:jc w:val="both"/>
        <w:rPr>
          <w:rFonts w:ascii="Times New Roman" w:hAnsi="Times New Roman" w:cs="Times New Roman"/>
          <w:sz w:val="24"/>
          <w:szCs w:val="24"/>
        </w:rPr>
      </w:pPr>
    </w:p>
    <w:sectPr w:rsidR="00E47321" w:rsidRPr="00E47321">
      <w:headerReference w:type="default" r:id="rId15"/>
      <w:footerReference w:type="default" r:id="rId16"/>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AAC6" w14:textId="77777777" w:rsidR="00D00292" w:rsidRDefault="00D00292">
      <w:pPr>
        <w:spacing w:after="0" w:line="240" w:lineRule="auto"/>
      </w:pPr>
      <w:r>
        <w:separator/>
      </w:r>
    </w:p>
  </w:endnote>
  <w:endnote w:type="continuationSeparator" w:id="0">
    <w:p w14:paraId="4DDC222E" w14:textId="77777777" w:rsidR="00D00292" w:rsidRDefault="00D0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B6D75" w:rsidRDefault="00AB6D7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B6D75" w:rsidRPr="003D3782" w:rsidRDefault="00AB6D7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B6D75" w:rsidRDefault="00AB6D7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47321">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14:paraId="5ADCE373" w14:textId="77777777" w:rsidR="00AB6D75" w:rsidRDefault="00AB6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4D37" w14:textId="77777777" w:rsidR="00D00292" w:rsidRDefault="00D00292">
      <w:pPr>
        <w:spacing w:after="0" w:line="240" w:lineRule="auto"/>
      </w:pPr>
      <w:r>
        <w:separator/>
      </w:r>
    </w:p>
  </w:footnote>
  <w:footnote w:type="continuationSeparator" w:id="0">
    <w:p w14:paraId="393F5338" w14:textId="77777777" w:rsidR="00D00292" w:rsidRDefault="00D0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B6D75" w:rsidRDefault="00AB6D7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B6D75" w:rsidRDefault="00AB6D7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B6D75" w:rsidRDefault="00AB6D75">
    <w:pPr>
      <w:pStyle w:val="Nagwek"/>
    </w:pPr>
  </w:p>
  <w:p w14:paraId="0BEA0E08" w14:textId="77777777" w:rsidR="00AB6D75" w:rsidRDefault="00AB6D7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B6D75" w:rsidRDefault="00AB6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430"/>
    <w:multiLevelType w:val="hybridMultilevel"/>
    <w:tmpl w:val="AB78B99C"/>
    <w:lvl w:ilvl="0" w:tplc="3A1216B0">
      <w:start w:val="1"/>
      <w:numFmt w:val="decimal"/>
      <w:lvlText w:val="%1."/>
      <w:lvlJc w:val="left"/>
      <w:pPr>
        <w:ind w:left="72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0780A"/>
    <w:multiLevelType w:val="hybridMultilevel"/>
    <w:tmpl w:val="9BC2FA96"/>
    <w:lvl w:ilvl="0" w:tplc="A8C29FB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AD56F0"/>
    <w:multiLevelType w:val="hybridMultilevel"/>
    <w:tmpl w:val="B2FC1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8C5EE7"/>
    <w:multiLevelType w:val="hybridMultilevel"/>
    <w:tmpl w:val="04DCD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EFA0A9B"/>
    <w:multiLevelType w:val="hybridMultilevel"/>
    <w:tmpl w:val="E08A8D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088F"/>
    <w:rsid w:val="00093944"/>
    <w:rsid w:val="000A0CE9"/>
    <w:rsid w:val="000B4845"/>
    <w:rsid w:val="000B7180"/>
    <w:rsid w:val="000C1254"/>
    <w:rsid w:val="000D107E"/>
    <w:rsid w:val="000E60B3"/>
    <w:rsid w:val="000F325D"/>
    <w:rsid w:val="00101710"/>
    <w:rsid w:val="00110162"/>
    <w:rsid w:val="00111BCE"/>
    <w:rsid w:val="00112940"/>
    <w:rsid w:val="001133DA"/>
    <w:rsid w:val="001270D3"/>
    <w:rsid w:val="00132353"/>
    <w:rsid w:val="00152E2C"/>
    <w:rsid w:val="00153303"/>
    <w:rsid w:val="00154A8A"/>
    <w:rsid w:val="001558BA"/>
    <w:rsid w:val="00156FB7"/>
    <w:rsid w:val="0017033D"/>
    <w:rsid w:val="001762D9"/>
    <w:rsid w:val="00180BD8"/>
    <w:rsid w:val="001812A2"/>
    <w:rsid w:val="00184071"/>
    <w:rsid w:val="001858EA"/>
    <w:rsid w:val="001904D4"/>
    <w:rsid w:val="0019275A"/>
    <w:rsid w:val="001927AF"/>
    <w:rsid w:val="001B53A5"/>
    <w:rsid w:val="001B68B3"/>
    <w:rsid w:val="001B6E5F"/>
    <w:rsid w:val="001C4CCD"/>
    <w:rsid w:val="001C7A17"/>
    <w:rsid w:val="001E514A"/>
    <w:rsid w:val="001F10EA"/>
    <w:rsid w:val="001F5F06"/>
    <w:rsid w:val="001F701C"/>
    <w:rsid w:val="0022169D"/>
    <w:rsid w:val="00225FB7"/>
    <w:rsid w:val="00260540"/>
    <w:rsid w:val="00270FFA"/>
    <w:rsid w:val="00281F9C"/>
    <w:rsid w:val="00287074"/>
    <w:rsid w:val="002A515E"/>
    <w:rsid w:val="002A768E"/>
    <w:rsid w:val="002A7B44"/>
    <w:rsid w:val="002B339C"/>
    <w:rsid w:val="002B6FA2"/>
    <w:rsid w:val="002C1504"/>
    <w:rsid w:val="002C4618"/>
    <w:rsid w:val="002C7904"/>
    <w:rsid w:val="002D3037"/>
    <w:rsid w:val="002D51A1"/>
    <w:rsid w:val="002E05F9"/>
    <w:rsid w:val="002E21EC"/>
    <w:rsid w:val="002E714B"/>
    <w:rsid w:val="002E7BFB"/>
    <w:rsid w:val="002F030F"/>
    <w:rsid w:val="00301A59"/>
    <w:rsid w:val="00305458"/>
    <w:rsid w:val="0030604A"/>
    <w:rsid w:val="00312A18"/>
    <w:rsid w:val="0033095B"/>
    <w:rsid w:val="003368E7"/>
    <w:rsid w:val="00336F03"/>
    <w:rsid w:val="00356381"/>
    <w:rsid w:val="00362886"/>
    <w:rsid w:val="003653D1"/>
    <w:rsid w:val="003666B8"/>
    <w:rsid w:val="0037153A"/>
    <w:rsid w:val="00377A5A"/>
    <w:rsid w:val="00383B91"/>
    <w:rsid w:val="00397803"/>
    <w:rsid w:val="003B0807"/>
    <w:rsid w:val="003B25AC"/>
    <w:rsid w:val="003C1FE7"/>
    <w:rsid w:val="003D3782"/>
    <w:rsid w:val="003D4062"/>
    <w:rsid w:val="003F028D"/>
    <w:rsid w:val="00401404"/>
    <w:rsid w:val="004015A6"/>
    <w:rsid w:val="00422E3C"/>
    <w:rsid w:val="00423B1E"/>
    <w:rsid w:val="0042629D"/>
    <w:rsid w:val="00443C58"/>
    <w:rsid w:val="004467EE"/>
    <w:rsid w:val="00451A68"/>
    <w:rsid w:val="00453C10"/>
    <w:rsid w:val="004547F6"/>
    <w:rsid w:val="00460675"/>
    <w:rsid w:val="00462914"/>
    <w:rsid w:val="004660B0"/>
    <w:rsid w:val="00466798"/>
    <w:rsid w:val="00476D5B"/>
    <w:rsid w:val="00484450"/>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370CC"/>
    <w:rsid w:val="00543E3D"/>
    <w:rsid w:val="00561B61"/>
    <w:rsid w:val="00575BCD"/>
    <w:rsid w:val="00577EFC"/>
    <w:rsid w:val="00582F80"/>
    <w:rsid w:val="00584F86"/>
    <w:rsid w:val="00591D0B"/>
    <w:rsid w:val="00592DBA"/>
    <w:rsid w:val="00593A14"/>
    <w:rsid w:val="00597664"/>
    <w:rsid w:val="005A32C2"/>
    <w:rsid w:val="005A6AF3"/>
    <w:rsid w:val="005B0329"/>
    <w:rsid w:val="005B627B"/>
    <w:rsid w:val="005B667C"/>
    <w:rsid w:val="005C7719"/>
    <w:rsid w:val="005D2E61"/>
    <w:rsid w:val="005D43EF"/>
    <w:rsid w:val="005D68F4"/>
    <w:rsid w:val="005E1F60"/>
    <w:rsid w:val="005E3DAB"/>
    <w:rsid w:val="005E6D91"/>
    <w:rsid w:val="005F43DE"/>
    <w:rsid w:val="006071F6"/>
    <w:rsid w:val="0062146A"/>
    <w:rsid w:val="00624883"/>
    <w:rsid w:val="00624DD7"/>
    <w:rsid w:val="006257E2"/>
    <w:rsid w:val="00630319"/>
    <w:rsid w:val="006305F4"/>
    <w:rsid w:val="006306D5"/>
    <w:rsid w:val="00633601"/>
    <w:rsid w:val="00635FD3"/>
    <w:rsid w:val="006420AE"/>
    <w:rsid w:val="0064249B"/>
    <w:rsid w:val="00653307"/>
    <w:rsid w:val="00657D89"/>
    <w:rsid w:val="00661C90"/>
    <w:rsid w:val="00663685"/>
    <w:rsid w:val="00664B16"/>
    <w:rsid w:val="0066786C"/>
    <w:rsid w:val="006744B9"/>
    <w:rsid w:val="006841D7"/>
    <w:rsid w:val="00690108"/>
    <w:rsid w:val="006908BB"/>
    <w:rsid w:val="006909A2"/>
    <w:rsid w:val="0069418B"/>
    <w:rsid w:val="006A1BFE"/>
    <w:rsid w:val="006A566F"/>
    <w:rsid w:val="006A6A3E"/>
    <w:rsid w:val="006B5002"/>
    <w:rsid w:val="006C004C"/>
    <w:rsid w:val="006C00D2"/>
    <w:rsid w:val="006D2919"/>
    <w:rsid w:val="006D5C36"/>
    <w:rsid w:val="006E1185"/>
    <w:rsid w:val="006F02F8"/>
    <w:rsid w:val="006F2203"/>
    <w:rsid w:val="006F292B"/>
    <w:rsid w:val="006F607A"/>
    <w:rsid w:val="007007B9"/>
    <w:rsid w:val="00710758"/>
    <w:rsid w:val="00714398"/>
    <w:rsid w:val="00717B71"/>
    <w:rsid w:val="00720655"/>
    <w:rsid w:val="00722530"/>
    <w:rsid w:val="00722A4B"/>
    <w:rsid w:val="007264C4"/>
    <w:rsid w:val="00726C6A"/>
    <w:rsid w:val="0073037A"/>
    <w:rsid w:val="007341D9"/>
    <w:rsid w:val="007445E2"/>
    <w:rsid w:val="00747C4D"/>
    <w:rsid w:val="00753F1C"/>
    <w:rsid w:val="0076122F"/>
    <w:rsid w:val="007639B4"/>
    <w:rsid w:val="00763D4C"/>
    <w:rsid w:val="007651CE"/>
    <w:rsid w:val="0077418F"/>
    <w:rsid w:val="00783850"/>
    <w:rsid w:val="00792ECA"/>
    <w:rsid w:val="00793495"/>
    <w:rsid w:val="0079516C"/>
    <w:rsid w:val="0079599B"/>
    <w:rsid w:val="007A325B"/>
    <w:rsid w:val="007A4354"/>
    <w:rsid w:val="007A6E00"/>
    <w:rsid w:val="007A7258"/>
    <w:rsid w:val="007A7AA7"/>
    <w:rsid w:val="007B0800"/>
    <w:rsid w:val="007B0950"/>
    <w:rsid w:val="007B1919"/>
    <w:rsid w:val="007B3D37"/>
    <w:rsid w:val="007D21EF"/>
    <w:rsid w:val="007D5711"/>
    <w:rsid w:val="007F5CA7"/>
    <w:rsid w:val="007F78DE"/>
    <w:rsid w:val="00817A4D"/>
    <w:rsid w:val="008245C7"/>
    <w:rsid w:val="0083499B"/>
    <w:rsid w:val="00851AE6"/>
    <w:rsid w:val="00851E9E"/>
    <w:rsid w:val="0085421A"/>
    <w:rsid w:val="008607EE"/>
    <w:rsid w:val="008704E7"/>
    <w:rsid w:val="00870BE9"/>
    <w:rsid w:val="00871BC8"/>
    <w:rsid w:val="00872EC3"/>
    <w:rsid w:val="0088288A"/>
    <w:rsid w:val="00887AC6"/>
    <w:rsid w:val="008A0BF0"/>
    <w:rsid w:val="008A57BC"/>
    <w:rsid w:val="008B0461"/>
    <w:rsid w:val="008B1214"/>
    <w:rsid w:val="008B3181"/>
    <w:rsid w:val="008C30A0"/>
    <w:rsid w:val="008C721A"/>
    <w:rsid w:val="008E4AD9"/>
    <w:rsid w:val="00904D66"/>
    <w:rsid w:val="00913880"/>
    <w:rsid w:val="00914A98"/>
    <w:rsid w:val="00921FE7"/>
    <w:rsid w:val="009259A5"/>
    <w:rsid w:val="00930034"/>
    <w:rsid w:val="009403E2"/>
    <w:rsid w:val="009605F8"/>
    <w:rsid w:val="00970480"/>
    <w:rsid w:val="00976314"/>
    <w:rsid w:val="009827BC"/>
    <w:rsid w:val="0098412C"/>
    <w:rsid w:val="009949C2"/>
    <w:rsid w:val="00996A71"/>
    <w:rsid w:val="009A262C"/>
    <w:rsid w:val="009A3558"/>
    <w:rsid w:val="009A655F"/>
    <w:rsid w:val="009B114B"/>
    <w:rsid w:val="009B16F5"/>
    <w:rsid w:val="009C2A50"/>
    <w:rsid w:val="009C40E3"/>
    <w:rsid w:val="009D3162"/>
    <w:rsid w:val="009D45F6"/>
    <w:rsid w:val="009E6ABF"/>
    <w:rsid w:val="009F0B4F"/>
    <w:rsid w:val="009F48DC"/>
    <w:rsid w:val="009F7BBA"/>
    <w:rsid w:val="009F7CC7"/>
    <w:rsid w:val="00A03821"/>
    <w:rsid w:val="00A1212B"/>
    <w:rsid w:val="00A46BE7"/>
    <w:rsid w:val="00A51082"/>
    <w:rsid w:val="00A51831"/>
    <w:rsid w:val="00A67223"/>
    <w:rsid w:val="00A71A6A"/>
    <w:rsid w:val="00A749BA"/>
    <w:rsid w:val="00A75A01"/>
    <w:rsid w:val="00A77167"/>
    <w:rsid w:val="00A7792E"/>
    <w:rsid w:val="00A867CC"/>
    <w:rsid w:val="00A95A81"/>
    <w:rsid w:val="00A97AAA"/>
    <w:rsid w:val="00AA01DF"/>
    <w:rsid w:val="00AA1312"/>
    <w:rsid w:val="00AB6D75"/>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609BC"/>
    <w:rsid w:val="00B87E5E"/>
    <w:rsid w:val="00BA0340"/>
    <w:rsid w:val="00BA1182"/>
    <w:rsid w:val="00BA1234"/>
    <w:rsid w:val="00BA3060"/>
    <w:rsid w:val="00BC372E"/>
    <w:rsid w:val="00BC5169"/>
    <w:rsid w:val="00BC7A53"/>
    <w:rsid w:val="00BD336F"/>
    <w:rsid w:val="00BD7A34"/>
    <w:rsid w:val="00BE300A"/>
    <w:rsid w:val="00BE70CD"/>
    <w:rsid w:val="00BF4931"/>
    <w:rsid w:val="00C164C0"/>
    <w:rsid w:val="00C16E46"/>
    <w:rsid w:val="00C32315"/>
    <w:rsid w:val="00C45540"/>
    <w:rsid w:val="00C458CE"/>
    <w:rsid w:val="00C507E9"/>
    <w:rsid w:val="00C52626"/>
    <w:rsid w:val="00C52F14"/>
    <w:rsid w:val="00C564CC"/>
    <w:rsid w:val="00C80082"/>
    <w:rsid w:val="00C82F7F"/>
    <w:rsid w:val="00C83AE5"/>
    <w:rsid w:val="00C91877"/>
    <w:rsid w:val="00C94460"/>
    <w:rsid w:val="00CA0587"/>
    <w:rsid w:val="00CA09A4"/>
    <w:rsid w:val="00CA121D"/>
    <w:rsid w:val="00CA5C47"/>
    <w:rsid w:val="00CA6599"/>
    <w:rsid w:val="00CA6883"/>
    <w:rsid w:val="00CA75E6"/>
    <w:rsid w:val="00CC5B2A"/>
    <w:rsid w:val="00CD74F8"/>
    <w:rsid w:val="00CE4175"/>
    <w:rsid w:val="00CF6551"/>
    <w:rsid w:val="00D00292"/>
    <w:rsid w:val="00D0464D"/>
    <w:rsid w:val="00D143A2"/>
    <w:rsid w:val="00D2408C"/>
    <w:rsid w:val="00D369EB"/>
    <w:rsid w:val="00D37F72"/>
    <w:rsid w:val="00D40D26"/>
    <w:rsid w:val="00D53E24"/>
    <w:rsid w:val="00D67938"/>
    <w:rsid w:val="00D84BAB"/>
    <w:rsid w:val="00D86720"/>
    <w:rsid w:val="00DA6418"/>
    <w:rsid w:val="00DC23F0"/>
    <w:rsid w:val="00DC51B0"/>
    <w:rsid w:val="00DD6BE5"/>
    <w:rsid w:val="00DF1BB8"/>
    <w:rsid w:val="00DF3C7F"/>
    <w:rsid w:val="00DF406F"/>
    <w:rsid w:val="00DF6E8F"/>
    <w:rsid w:val="00E00CE2"/>
    <w:rsid w:val="00E07269"/>
    <w:rsid w:val="00E146BB"/>
    <w:rsid w:val="00E1508E"/>
    <w:rsid w:val="00E15C3F"/>
    <w:rsid w:val="00E15FF4"/>
    <w:rsid w:val="00E255A7"/>
    <w:rsid w:val="00E47321"/>
    <w:rsid w:val="00E55F1F"/>
    <w:rsid w:val="00E62E20"/>
    <w:rsid w:val="00E638B6"/>
    <w:rsid w:val="00E73B34"/>
    <w:rsid w:val="00E73E42"/>
    <w:rsid w:val="00E76D1E"/>
    <w:rsid w:val="00E77D7A"/>
    <w:rsid w:val="00E81088"/>
    <w:rsid w:val="00E94210"/>
    <w:rsid w:val="00E95E28"/>
    <w:rsid w:val="00EA0D08"/>
    <w:rsid w:val="00EB3124"/>
    <w:rsid w:val="00ED61DB"/>
    <w:rsid w:val="00ED7ACC"/>
    <w:rsid w:val="00EE3A93"/>
    <w:rsid w:val="00EF0106"/>
    <w:rsid w:val="00F10FFF"/>
    <w:rsid w:val="00F175AB"/>
    <w:rsid w:val="00F229B5"/>
    <w:rsid w:val="00F27E8A"/>
    <w:rsid w:val="00F31D72"/>
    <w:rsid w:val="00F35BC0"/>
    <w:rsid w:val="00F37551"/>
    <w:rsid w:val="00F4320D"/>
    <w:rsid w:val="00F45396"/>
    <w:rsid w:val="00F504AC"/>
    <w:rsid w:val="00F5700D"/>
    <w:rsid w:val="00F65E95"/>
    <w:rsid w:val="00F83D84"/>
    <w:rsid w:val="00F87922"/>
    <w:rsid w:val="00F972F1"/>
    <w:rsid w:val="00FA6968"/>
    <w:rsid w:val="00FB5885"/>
    <w:rsid w:val="00FC6D58"/>
    <w:rsid w:val="00FD5429"/>
    <w:rsid w:val="00FD5695"/>
    <w:rsid w:val="00FE52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link w:val="Nagwek1Znak"/>
    <w:uiPriority w:val="9"/>
    <w:qFormat/>
    <w:rsid w:val="00E4732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7321"/>
    <w:pPr>
      <w:keepNext/>
      <w:keepLines/>
      <w:suppressAutoHyphens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47321"/>
    <w:pPr>
      <w:keepNext/>
      <w:keepLines/>
      <w:suppressAutoHyphens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uiPriority w:val="99"/>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E4732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732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E47321"/>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E47321"/>
    <w:rPr>
      <w:b/>
      <w:bCs/>
    </w:rPr>
  </w:style>
  <w:style w:type="character" w:customStyle="1" w:styleId="cs5a8d4ee3">
    <w:name w:val="cs5a8d4ee3"/>
    <w:basedOn w:val="Domylnaczcionkaakapitu"/>
    <w:rsid w:val="00E47321"/>
  </w:style>
  <w:style w:type="character" w:customStyle="1" w:styleId="csc8f6d76">
    <w:name w:val="csc8f6d76"/>
    <w:basedOn w:val="Domylnaczcionkaakapitu"/>
    <w:rsid w:val="00E47321"/>
  </w:style>
  <w:style w:type="character" w:customStyle="1" w:styleId="markedcontent">
    <w:name w:val="markedcontent"/>
    <w:basedOn w:val="Domylnaczcionkaakapitu"/>
    <w:rsid w:val="00E47321"/>
  </w:style>
  <w:style w:type="character" w:customStyle="1" w:styleId="productsectiontitlename">
    <w:name w:val="productsection__titlename"/>
    <w:basedOn w:val="Domylnaczcionkaakapitu"/>
    <w:rsid w:val="00E47321"/>
  </w:style>
  <w:style w:type="character" w:customStyle="1" w:styleId="header1">
    <w:name w:val="header1"/>
    <w:basedOn w:val="Domylnaczcionkaakapitu"/>
    <w:rsid w:val="00E47321"/>
  </w:style>
  <w:style w:type="paragraph" w:customStyle="1" w:styleId="product-subname">
    <w:name w:val="product-subname"/>
    <w:basedOn w:val="Normalny"/>
    <w:rsid w:val="00E47321"/>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bs-catalog-index">
    <w:name w:val="abs-catalog-index"/>
    <w:basedOn w:val="Normalny"/>
    <w:rsid w:val="00E47321"/>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bs-avail-txt">
    <w:name w:val="abs-avail-txt"/>
    <w:basedOn w:val="Domylnaczcionkaakapitu"/>
    <w:rsid w:val="00E47321"/>
  </w:style>
  <w:style w:type="character" w:customStyle="1" w:styleId="abs-list-label">
    <w:name w:val="abs-list-label"/>
    <w:basedOn w:val="Domylnaczcionkaakapitu"/>
    <w:rsid w:val="00E47321"/>
  </w:style>
  <w:style w:type="character" w:customStyle="1" w:styleId="abs-list-value">
    <w:name w:val="abs-list-value"/>
    <w:basedOn w:val="Domylnaczcionkaakapitu"/>
    <w:rsid w:val="00E47321"/>
  </w:style>
  <w:style w:type="character" w:customStyle="1" w:styleId="abs-item-price-amount">
    <w:name w:val="abs-item-price-amount"/>
    <w:basedOn w:val="Domylnaczcionkaakapitu"/>
    <w:rsid w:val="00E47321"/>
  </w:style>
  <w:style w:type="character" w:customStyle="1" w:styleId="htmlattributevalue">
    <w:name w:val="htmlattributevalue"/>
    <w:basedOn w:val="Domylnaczcionkaakapitu"/>
    <w:rsid w:val="00E4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man.com.pl/search/25764/pl/220mm" TargetMode="External"/><Relationship Id="rId13" Type="http://schemas.openxmlformats.org/officeDocument/2006/relationships/hyperlink" Target="https://packman.com.pl/search/11131/pl/dese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kman.com.pl/search/25762/pl/ciasta-cistecz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kman.com.pl/search/10461/pl/o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ckman.com.pl/search/25765/pl/82mm" TargetMode="External"/><Relationship Id="rId4" Type="http://schemas.openxmlformats.org/officeDocument/2006/relationships/settings" Target="settings.xml"/><Relationship Id="rId9" Type="http://schemas.openxmlformats.org/officeDocument/2006/relationships/hyperlink" Target="https://packman.com.pl/search/25440/pl/135mm" TargetMode="External"/><Relationship Id="rId14" Type="http://schemas.openxmlformats.org/officeDocument/2006/relationships/hyperlink" Target="https://packman.com.pl/search/10488/pl/transparent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6F85483-6E2D-4533-B7BA-F40597E5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6019</Words>
  <Characters>36120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3</cp:revision>
  <cp:lastPrinted>2021-06-01T09:55:00Z</cp:lastPrinted>
  <dcterms:created xsi:type="dcterms:W3CDTF">2021-12-21T13:37:00Z</dcterms:created>
  <dcterms:modified xsi:type="dcterms:W3CDTF">2021-12-27T13:37:00Z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