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DFB67" w14:textId="77777777" w:rsidR="001639B5" w:rsidRPr="00762FA7" w:rsidRDefault="001639B5">
      <w:pPr>
        <w:rPr>
          <w:rFonts w:ascii="Times New Roman" w:eastAsiaTheme="minorEastAsia" w:hAnsi="Times New Roman" w:cs="Times New Roman"/>
          <w:b/>
          <w:bCs/>
          <w:color w:val="FF0000"/>
          <w:sz w:val="24"/>
          <w:szCs w:val="24"/>
          <w:lang w:eastAsia="pl-PL"/>
        </w:rPr>
      </w:pPr>
      <w:bookmarkStart w:id="0" w:name="_Toc1644089"/>
    </w:p>
    <w:bookmarkEnd w:id="0"/>
    <w:p w14:paraId="70026EE4" w14:textId="2B018B0C" w:rsidR="00394C0E" w:rsidRPr="008F7B08" w:rsidRDefault="00B9010F" w:rsidP="00B86BC6">
      <w:pPr>
        <w:rPr>
          <w:rFonts w:ascii="Times New Roman" w:hAnsi="Times New Roman" w:cs="Times New Roman"/>
          <w:b/>
          <w:sz w:val="24"/>
          <w:szCs w:val="24"/>
        </w:rPr>
      </w:pPr>
      <w:r>
        <w:rPr>
          <w:rFonts w:ascii="Times New Roman" w:hAnsi="Times New Roman" w:cs="Times New Roman"/>
          <w:b/>
          <w:sz w:val="24"/>
          <w:szCs w:val="24"/>
        </w:rPr>
        <w:t>Szczegółowy o</w:t>
      </w:r>
      <w:r w:rsidR="00B86BC6" w:rsidRPr="008F7B08">
        <w:rPr>
          <w:rFonts w:ascii="Times New Roman" w:hAnsi="Times New Roman" w:cs="Times New Roman"/>
          <w:b/>
          <w:sz w:val="24"/>
          <w:szCs w:val="24"/>
        </w:rPr>
        <w:t>pis przedmiotu zamówienia</w:t>
      </w:r>
    </w:p>
    <w:p w14:paraId="28650948" w14:textId="77777777" w:rsidR="00B86BC6" w:rsidRPr="008F7B08" w:rsidRDefault="00B86BC6" w:rsidP="00E774E3">
      <w:pPr>
        <w:pStyle w:val="Akapitzlist"/>
        <w:numPr>
          <w:ilvl w:val="0"/>
          <w:numId w:val="78"/>
        </w:numPr>
        <w:spacing w:after="0"/>
        <w:contextualSpacing/>
        <w:rPr>
          <w:rFonts w:ascii="Times New Roman" w:hAnsi="Times New Roman" w:cs="Times New Roman"/>
          <w:b/>
          <w:szCs w:val="24"/>
          <w:lang w:eastAsia="pl-PL"/>
        </w:rPr>
      </w:pPr>
      <w:r w:rsidRPr="008F7B08">
        <w:rPr>
          <w:rFonts w:ascii="Times New Roman" w:hAnsi="Times New Roman" w:cs="Times New Roman"/>
          <w:b/>
          <w:szCs w:val="24"/>
          <w:lang w:eastAsia="pl-PL"/>
        </w:rPr>
        <w:t>Przedmiotem zamówienia jest:</w:t>
      </w:r>
    </w:p>
    <w:p w14:paraId="4721CAB9" w14:textId="77777777" w:rsidR="000B0DD6" w:rsidRPr="008F7B08" w:rsidRDefault="000B0DD6" w:rsidP="00E774E3">
      <w:pPr>
        <w:pStyle w:val="Akapitzlist"/>
        <w:widowControl w:val="0"/>
        <w:numPr>
          <w:ilvl w:val="0"/>
          <w:numId w:val="135"/>
        </w:numPr>
        <w:tabs>
          <w:tab w:val="left" w:pos="426"/>
        </w:tabs>
        <w:autoSpaceDE w:val="0"/>
        <w:autoSpaceDN w:val="0"/>
        <w:spacing w:after="0"/>
        <w:ind w:left="1418" w:hanging="567"/>
        <w:rPr>
          <w:rFonts w:ascii="Times New Roman" w:eastAsia="Times New Roman" w:hAnsi="Times New Roman" w:cs="Times New Roman"/>
          <w:szCs w:val="24"/>
          <w:lang w:eastAsia="pl-PL"/>
        </w:rPr>
      </w:pPr>
      <w:proofErr w:type="gramStart"/>
      <w:r w:rsidRPr="008F7B08">
        <w:rPr>
          <w:rFonts w:ascii="Times New Roman" w:hAnsi="Times New Roman" w:cs="Times New Roman"/>
          <w:szCs w:val="24"/>
          <w:lang w:eastAsia="pl-PL"/>
        </w:rPr>
        <w:t>odbiór</w:t>
      </w:r>
      <w:proofErr w:type="gramEnd"/>
      <w:r w:rsidRPr="008F7B08">
        <w:rPr>
          <w:rFonts w:ascii="Times New Roman" w:hAnsi="Times New Roman" w:cs="Times New Roman"/>
          <w:szCs w:val="24"/>
          <w:lang w:eastAsia="pl-PL"/>
        </w:rPr>
        <w:t xml:space="preserve"> i transport niesegregowanych (zmieszanych) odpadów komunalnych od właścicieli nieruchomości zamieszkałych z terenu Gminy Miasta Sanoka,</w:t>
      </w:r>
    </w:p>
    <w:p w14:paraId="766B048E" w14:textId="77777777" w:rsidR="000B0DD6" w:rsidRPr="008F7B08" w:rsidRDefault="000B0DD6" w:rsidP="00E774E3">
      <w:pPr>
        <w:pStyle w:val="Akapitzlist"/>
        <w:widowControl w:val="0"/>
        <w:numPr>
          <w:ilvl w:val="0"/>
          <w:numId w:val="135"/>
        </w:numPr>
        <w:tabs>
          <w:tab w:val="left" w:pos="426"/>
        </w:tabs>
        <w:autoSpaceDE w:val="0"/>
        <w:autoSpaceDN w:val="0"/>
        <w:spacing w:after="0"/>
        <w:ind w:left="1418" w:hanging="567"/>
        <w:rPr>
          <w:rFonts w:ascii="Times New Roman" w:eastAsia="Times New Roman" w:hAnsi="Times New Roman" w:cs="Times New Roman"/>
          <w:szCs w:val="24"/>
          <w:lang w:eastAsia="pl-PL"/>
        </w:rPr>
      </w:pPr>
      <w:proofErr w:type="gramStart"/>
      <w:r w:rsidRPr="008F7B08">
        <w:rPr>
          <w:rFonts w:ascii="Times New Roman" w:hAnsi="Times New Roman" w:cs="Times New Roman"/>
          <w:szCs w:val="24"/>
          <w:lang w:eastAsia="pl-PL"/>
        </w:rPr>
        <w:t>odbiór</w:t>
      </w:r>
      <w:proofErr w:type="gramEnd"/>
      <w:r w:rsidRPr="008F7B08">
        <w:rPr>
          <w:rFonts w:ascii="Times New Roman" w:hAnsi="Times New Roman" w:cs="Times New Roman"/>
          <w:szCs w:val="24"/>
          <w:lang w:eastAsia="pl-PL"/>
        </w:rPr>
        <w:t>, transport i zagospodarowanie odpadów komunalnych zebranych selektywnie od właścicieli nieruchomości zamieszkałych z terenu Gminy Miasta Sanoka,</w:t>
      </w:r>
    </w:p>
    <w:p w14:paraId="029AA444" w14:textId="77777777" w:rsidR="000B0DD6" w:rsidRPr="008F7B08" w:rsidRDefault="000B0DD6" w:rsidP="00E774E3">
      <w:pPr>
        <w:pStyle w:val="Akapitzlist"/>
        <w:widowControl w:val="0"/>
        <w:numPr>
          <w:ilvl w:val="0"/>
          <w:numId w:val="135"/>
        </w:numPr>
        <w:tabs>
          <w:tab w:val="left" w:pos="426"/>
        </w:tabs>
        <w:autoSpaceDE w:val="0"/>
        <w:autoSpaceDN w:val="0"/>
        <w:spacing w:after="0"/>
        <w:ind w:left="1418" w:hanging="567"/>
        <w:rPr>
          <w:rFonts w:ascii="Times New Roman" w:eastAsia="Times New Roman" w:hAnsi="Times New Roman" w:cs="Times New Roman"/>
          <w:szCs w:val="24"/>
          <w:lang w:eastAsia="pl-PL"/>
        </w:rPr>
      </w:pPr>
      <w:r w:rsidRPr="008F7B08">
        <w:rPr>
          <w:rFonts w:ascii="Times New Roman" w:hAnsi="Times New Roman" w:cs="Times New Roman"/>
          <w:szCs w:val="24"/>
          <w:lang w:eastAsia="pl-PL"/>
        </w:rPr>
        <w:t>odbiór, transport i zagospodarowanie bioodpadów</w:t>
      </w:r>
      <w:r w:rsidRPr="008F7B08">
        <w:rPr>
          <w:rFonts w:ascii="Times New Roman" w:eastAsia="Arial Unicode MS" w:hAnsi="Times New Roman" w:cs="Times New Roman"/>
          <w:b/>
          <w:bCs/>
          <w:iCs/>
          <w:szCs w:val="24"/>
        </w:rPr>
        <w:t xml:space="preserve"> </w:t>
      </w:r>
      <w:r w:rsidRPr="008F7B08">
        <w:rPr>
          <w:rFonts w:ascii="Times New Roman" w:eastAsia="Arial Unicode MS" w:hAnsi="Times New Roman" w:cs="Times New Roman"/>
          <w:bCs/>
          <w:iCs/>
          <w:szCs w:val="24"/>
        </w:rPr>
        <w:t xml:space="preserve">(odpadów kuchennych ulegających biodegradacji (wyłącznie pochodzenia </w:t>
      </w:r>
      <w:proofErr w:type="gramStart"/>
      <w:r w:rsidRPr="008F7B08">
        <w:rPr>
          <w:rFonts w:ascii="Times New Roman" w:eastAsia="Arial Unicode MS" w:hAnsi="Times New Roman" w:cs="Times New Roman"/>
          <w:bCs/>
          <w:iCs/>
          <w:szCs w:val="24"/>
        </w:rPr>
        <w:t>roślinnego)</w:t>
      </w:r>
      <w:r w:rsidRPr="008F7B08">
        <w:rPr>
          <w:rFonts w:ascii="Times New Roman" w:eastAsia="Arial Unicode MS" w:hAnsi="Times New Roman" w:cs="Times New Roman"/>
          <w:b/>
          <w:bCs/>
          <w:iCs/>
          <w:szCs w:val="24"/>
        </w:rPr>
        <w:t xml:space="preserve">  </w:t>
      </w:r>
      <w:r w:rsidRPr="008F7B08">
        <w:rPr>
          <w:rFonts w:ascii="Times New Roman" w:hAnsi="Times New Roman" w:cs="Times New Roman"/>
          <w:szCs w:val="24"/>
          <w:lang w:eastAsia="pl-PL"/>
        </w:rPr>
        <w:t>od</w:t>
      </w:r>
      <w:proofErr w:type="gramEnd"/>
      <w:r w:rsidRPr="008F7B08">
        <w:rPr>
          <w:rFonts w:ascii="Times New Roman" w:hAnsi="Times New Roman" w:cs="Times New Roman"/>
          <w:szCs w:val="24"/>
          <w:lang w:eastAsia="pl-PL"/>
        </w:rPr>
        <w:t xml:space="preserve"> właścicieli nieruchomości zamieszkałych z terenu Gminy Miasta Sanoka,</w:t>
      </w:r>
    </w:p>
    <w:p w14:paraId="019C6EBE" w14:textId="77777777" w:rsidR="000B0DD6" w:rsidRPr="008F7B08" w:rsidRDefault="000B0DD6" w:rsidP="00E774E3">
      <w:pPr>
        <w:pStyle w:val="Akapitzlist"/>
        <w:widowControl w:val="0"/>
        <w:numPr>
          <w:ilvl w:val="0"/>
          <w:numId w:val="135"/>
        </w:numPr>
        <w:tabs>
          <w:tab w:val="left" w:pos="426"/>
        </w:tabs>
        <w:autoSpaceDE w:val="0"/>
        <w:autoSpaceDN w:val="0"/>
        <w:spacing w:after="0"/>
        <w:ind w:left="1418" w:hanging="567"/>
        <w:rPr>
          <w:rFonts w:ascii="Times New Roman" w:eastAsia="Times New Roman" w:hAnsi="Times New Roman" w:cs="Times New Roman"/>
          <w:szCs w:val="24"/>
          <w:lang w:eastAsia="pl-PL"/>
        </w:rPr>
      </w:pPr>
      <w:proofErr w:type="gramStart"/>
      <w:r w:rsidRPr="008F7B08">
        <w:rPr>
          <w:rFonts w:ascii="Times New Roman" w:hAnsi="Times New Roman" w:cs="Times New Roman"/>
          <w:szCs w:val="24"/>
          <w:lang w:eastAsia="pl-PL"/>
        </w:rPr>
        <w:t>odbiór</w:t>
      </w:r>
      <w:proofErr w:type="gramEnd"/>
      <w:r w:rsidRPr="008F7B08">
        <w:rPr>
          <w:rFonts w:ascii="Times New Roman" w:hAnsi="Times New Roman" w:cs="Times New Roman"/>
          <w:szCs w:val="24"/>
          <w:lang w:eastAsia="pl-PL"/>
        </w:rPr>
        <w:t>, transport i zagospodarowanie popiołów od właścicieli nieruchomości zamieszkałych z terenu Gminy Miasta Sanoka,</w:t>
      </w:r>
    </w:p>
    <w:p w14:paraId="69511EAE" w14:textId="77777777" w:rsidR="000B0DD6" w:rsidRPr="008F7B08" w:rsidRDefault="000B0DD6" w:rsidP="00E774E3">
      <w:pPr>
        <w:pStyle w:val="Akapitzlist"/>
        <w:numPr>
          <w:ilvl w:val="0"/>
          <w:numId w:val="135"/>
        </w:numPr>
        <w:ind w:left="1418" w:hanging="567"/>
        <w:rPr>
          <w:rFonts w:ascii="Times New Roman" w:eastAsia="Times New Roman" w:hAnsi="Times New Roman" w:cs="Times New Roman"/>
          <w:bCs/>
          <w:iCs/>
          <w:szCs w:val="24"/>
          <w:lang w:eastAsia="pl-PL"/>
        </w:rPr>
      </w:pPr>
      <w:r w:rsidRPr="008F7B08">
        <w:rPr>
          <w:rFonts w:ascii="Times New Roman" w:eastAsia="Times New Roman" w:hAnsi="Times New Roman" w:cs="Times New Roman"/>
          <w:szCs w:val="24"/>
          <w:lang w:eastAsia="pl-PL"/>
        </w:rPr>
        <w:t xml:space="preserve"> </w:t>
      </w:r>
      <w:proofErr w:type="gramStart"/>
      <w:r w:rsidRPr="008F7B08">
        <w:rPr>
          <w:rFonts w:ascii="Times New Roman" w:eastAsia="Times New Roman" w:hAnsi="Times New Roman" w:cs="Times New Roman"/>
          <w:szCs w:val="24"/>
          <w:lang w:eastAsia="pl-PL"/>
        </w:rPr>
        <w:t>odbiór</w:t>
      </w:r>
      <w:proofErr w:type="gramEnd"/>
      <w:r w:rsidRPr="008F7B08">
        <w:rPr>
          <w:rFonts w:ascii="Times New Roman" w:eastAsia="Times New Roman" w:hAnsi="Times New Roman" w:cs="Times New Roman"/>
          <w:szCs w:val="24"/>
          <w:lang w:eastAsia="pl-PL"/>
        </w:rPr>
        <w:t xml:space="preserve">, transport i zagospodarowanie </w:t>
      </w:r>
      <w:r w:rsidRPr="008F7B08">
        <w:rPr>
          <w:rFonts w:ascii="Times New Roman" w:eastAsia="Times New Roman" w:hAnsi="Times New Roman" w:cs="Times New Roman"/>
          <w:b/>
          <w:bCs/>
          <w:iCs/>
          <w:szCs w:val="24"/>
          <w:lang w:eastAsia="pl-PL"/>
        </w:rPr>
        <w:t>innych odpadów nieulegających biodegradacji,</w:t>
      </w:r>
      <w:r w:rsidRPr="008F7B08">
        <w:rPr>
          <w:rFonts w:ascii="Times New Roman" w:eastAsia="Times New Roman" w:hAnsi="Times New Roman" w:cs="Times New Roman"/>
          <w:szCs w:val="24"/>
          <w:lang w:eastAsia="pl-PL"/>
        </w:rPr>
        <w:t xml:space="preserve"> od właścicieli nieruchomości, na których nie zamieszkują mieszkańcy a powstają odpady komunalne z terenu Gminy Miasta Sanoka (odpady z cmentarzy),</w:t>
      </w:r>
    </w:p>
    <w:p w14:paraId="6812D7C3" w14:textId="77777777" w:rsidR="0073451C" w:rsidRPr="006B2EE7" w:rsidRDefault="00530B0C" w:rsidP="00B7753C">
      <w:pPr>
        <w:pStyle w:val="Akapitzlist"/>
        <w:widowControl w:val="0"/>
        <w:tabs>
          <w:tab w:val="left" w:pos="426"/>
        </w:tabs>
        <w:autoSpaceDE w:val="0"/>
        <w:autoSpaceDN w:val="0"/>
        <w:ind w:left="709"/>
        <w:rPr>
          <w:rFonts w:ascii="Times New Roman" w:hAnsi="Times New Roman" w:cs="Times New Roman"/>
          <w:szCs w:val="24"/>
        </w:rPr>
      </w:pPr>
      <w:r w:rsidRPr="006B2EE7">
        <w:rPr>
          <w:rFonts w:ascii="Times New Roman" w:hAnsi="Times New Roman" w:cs="Times New Roman"/>
          <w:szCs w:val="24"/>
          <w:lang w:eastAsia="pl-PL"/>
        </w:rPr>
        <w:t>Wykonawca odbierający odpady komunalne jest zobowiązany do przestrzegania obowiązujących przepisów prawa,</w:t>
      </w:r>
      <w:r w:rsidR="00444DEB" w:rsidRPr="006B2EE7">
        <w:t xml:space="preserve"> </w:t>
      </w:r>
      <w:r w:rsidR="00444DEB" w:rsidRPr="006B2EE7">
        <w:rPr>
          <w:rFonts w:ascii="Times New Roman" w:hAnsi="Times New Roman" w:cs="Times New Roman"/>
          <w:szCs w:val="24"/>
          <w:lang w:eastAsia="pl-PL"/>
        </w:rPr>
        <w:t xml:space="preserve">a w szczególności: ustawy z dnia 14 grudnia 2012 r. o odpadach (Dz.U. </w:t>
      </w:r>
      <w:proofErr w:type="gramStart"/>
      <w:r w:rsidR="00444DEB" w:rsidRPr="006B2EE7">
        <w:rPr>
          <w:rFonts w:ascii="Times New Roman" w:hAnsi="Times New Roman" w:cs="Times New Roman"/>
          <w:szCs w:val="24"/>
          <w:lang w:eastAsia="pl-PL"/>
        </w:rPr>
        <w:t>z</w:t>
      </w:r>
      <w:proofErr w:type="gramEnd"/>
      <w:r w:rsidR="00444DEB" w:rsidRPr="006B2EE7">
        <w:rPr>
          <w:rFonts w:ascii="Times New Roman" w:hAnsi="Times New Roman" w:cs="Times New Roman"/>
          <w:szCs w:val="24"/>
          <w:lang w:eastAsia="pl-PL"/>
        </w:rPr>
        <w:t xml:space="preserve"> 2021 r. poz. 779 </w:t>
      </w:r>
      <w:proofErr w:type="spellStart"/>
      <w:r w:rsidR="00444DEB" w:rsidRPr="006B2EE7">
        <w:rPr>
          <w:rFonts w:ascii="Times New Roman" w:hAnsi="Times New Roman" w:cs="Times New Roman"/>
          <w:szCs w:val="24"/>
          <w:lang w:eastAsia="pl-PL"/>
        </w:rPr>
        <w:t>t.j</w:t>
      </w:r>
      <w:proofErr w:type="spellEnd"/>
      <w:r w:rsidR="00444DEB" w:rsidRPr="006B2EE7">
        <w:rPr>
          <w:rFonts w:ascii="Times New Roman" w:hAnsi="Times New Roman" w:cs="Times New Roman"/>
          <w:szCs w:val="24"/>
          <w:lang w:eastAsia="pl-PL"/>
        </w:rPr>
        <w:t xml:space="preserve">.), ustawy z dnia 13 września 1996r. o utrzymaniu czystości i porządku w gminach (Dz.U. z 2021 r. poz. 888 </w:t>
      </w:r>
      <w:proofErr w:type="spellStart"/>
      <w:r w:rsidR="00444DEB" w:rsidRPr="006B2EE7">
        <w:rPr>
          <w:rFonts w:ascii="Times New Roman" w:hAnsi="Times New Roman" w:cs="Times New Roman"/>
          <w:szCs w:val="24"/>
          <w:lang w:eastAsia="pl-PL"/>
        </w:rPr>
        <w:t>t.j</w:t>
      </w:r>
      <w:proofErr w:type="spellEnd"/>
      <w:r w:rsidR="00444DEB" w:rsidRPr="006B2EE7">
        <w:rPr>
          <w:rFonts w:ascii="Times New Roman" w:hAnsi="Times New Roman" w:cs="Times New Roman"/>
          <w:szCs w:val="24"/>
          <w:lang w:eastAsia="pl-PL"/>
        </w:rPr>
        <w:t xml:space="preserve">.), Planu Gospodarki Odpadami dla Województwa Podkarpackiego, rozporządzenia Ministra Klimatu </w:t>
      </w:r>
      <w:proofErr w:type="gramStart"/>
      <w:r w:rsidR="00444DEB" w:rsidRPr="006B2EE7">
        <w:rPr>
          <w:rFonts w:ascii="Times New Roman" w:hAnsi="Times New Roman" w:cs="Times New Roman"/>
          <w:szCs w:val="24"/>
          <w:lang w:eastAsia="pl-PL"/>
        </w:rPr>
        <w:t>i  Środowiska</w:t>
      </w:r>
      <w:proofErr w:type="gramEnd"/>
      <w:r w:rsidR="00444DEB" w:rsidRPr="006B2EE7">
        <w:rPr>
          <w:rFonts w:ascii="Times New Roman" w:hAnsi="Times New Roman" w:cs="Times New Roman"/>
          <w:szCs w:val="24"/>
          <w:lang w:eastAsia="pl-PL"/>
        </w:rPr>
        <w:t xml:space="preserve"> z dnia 10 maja 2021 r. w sprawie sposobu selektywnego zbierania wybranych frakcji odpadów (Dz.U.2021.906), Uchwał Rady Miasta Sanoka określających sposób postępowania z odpadami, w tym Uchwały w sprawie uchwalenia „Regulaminu utrzymania czystości i porządku na terenie Gminy Miasta Sanoka.”</w:t>
      </w:r>
      <w:r w:rsidRPr="006B2EE7">
        <w:rPr>
          <w:rFonts w:ascii="Times New Roman" w:hAnsi="Times New Roman" w:cs="Times New Roman"/>
          <w:szCs w:val="24"/>
          <w:lang w:eastAsia="pl-PL"/>
        </w:rPr>
        <w:t xml:space="preserve"> </w:t>
      </w:r>
    </w:p>
    <w:p w14:paraId="35EC49C7" w14:textId="77777777" w:rsidR="00B86BC6" w:rsidRPr="00690724" w:rsidRDefault="00B86BC6" w:rsidP="00E774E3">
      <w:pPr>
        <w:pStyle w:val="Akapitzlist"/>
        <w:numPr>
          <w:ilvl w:val="0"/>
          <w:numId w:val="78"/>
        </w:numPr>
        <w:spacing w:after="0"/>
        <w:contextualSpacing/>
        <w:rPr>
          <w:rFonts w:ascii="Times New Roman" w:hAnsi="Times New Roman" w:cs="Times New Roman"/>
          <w:b/>
          <w:szCs w:val="24"/>
          <w:lang w:eastAsia="pl-PL"/>
        </w:rPr>
      </w:pPr>
      <w:r w:rsidRPr="00690724">
        <w:rPr>
          <w:rFonts w:ascii="Times New Roman" w:hAnsi="Times New Roman" w:cs="Times New Roman"/>
          <w:b/>
          <w:szCs w:val="24"/>
          <w:lang w:eastAsia="pl-PL"/>
        </w:rPr>
        <w:t>Informacje niezbędne do sporządzenia oferty.</w:t>
      </w:r>
    </w:p>
    <w:p w14:paraId="44D72D63" w14:textId="77777777" w:rsidR="00B86BC6" w:rsidRPr="00690724" w:rsidRDefault="00B86BC6" w:rsidP="00E774E3">
      <w:pPr>
        <w:pStyle w:val="Akapitzlist"/>
        <w:numPr>
          <w:ilvl w:val="0"/>
          <w:numId w:val="79"/>
        </w:numPr>
        <w:spacing w:after="0"/>
        <w:ind w:left="1134" w:hanging="425"/>
        <w:contextualSpacing/>
        <w:rPr>
          <w:rFonts w:ascii="Times New Roman" w:hAnsi="Times New Roman" w:cs="Times New Roman"/>
          <w:szCs w:val="24"/>
          <w:lang w:eastAsia="pl-PL"/>
        </w:rPr>
      </w:pPr>
      <w:r w:rsidRPr="00690724">
        <w:rPr>
          <w:rFonts w:ascii="Times New Roman" w:hAnsi="Times New Roman" w:cs="Times New Roman"/>
          <w:szCs w:val="24"/>
          <w:lang w:eastAsia="pl-PL"/>
        </w:rPr>
        <w:t>Szacunkowa ilość odpadów komunalnych przewidziana do odebrania z terenu Gminy Miasta Sanoka wyniesie:</w:t>
      </w:r>
    </w:p>
    <w:p w14:paraId="0DF4FD7E" w14:textId="517ADA71" w:rsidR="00B86BC6" w:rsidRPr="00690724" w:rsidRDefault="00B86BC6" w:rsidP="00E774E3">
      <w:pPr>
        <w:numPr>
          <w:ilvl w:val="0"/>
          <w:numId w:val="37"/>
        </w:numPr>
        <w:spacing w:after="0" w:line="276" w:lineRule="auto"/>
        <w:ind w:left="1985" w:hanging="425"/>
        <w:contextualSpacing/>
        <w:jc w:val="both"/>
        <w:rPr>
          <w:rFonts w:ascii="Times New Roman" w:eastAsiaTheme="minorEastAsia" w:hAnsi="Times New Roman" w:cs="Times New Roman"/>
          <w:sz w:val="24"/>
          <w:szCs w:val="24"/>
          <w:lang w:eastAsia="pl-PL"/>
        </w:rPr>
      </w:pPr>
      <w:proofErr w:type="gramStart"/>
      <w:r w:rsidRPr="00690724">
        <w:rPr>
          <w:rFonts w:ascii="Times New Roman" w:eastAsiaTheme="minorEastAsia" w:hAnsi="Times New Roman" w:cs="Times New Roman"/>
          <w:sz w:val="24"/>
          <w:szCs w:val="24"/>
          <w:lang w:eastAsia="pl-PL"/>
        </w:rPr>
        <w:t>około</w:t>
      </w:r>
      <w:proofErr w:type="gramEnd"/>
      <w:r w:rsidRPr="00690724">
        <w:rPr>
          <w:rFonts w:ascii="Times New Roman" w:eastAsiaTheme="minorEastAsia" w:hAnsi="Times New Roman" w:cs="Times New Roman"/>
          <w:sz w:val="24"/>
          <w:szCs w:val="24"/>
          <w:lang w:eastAsia="pl-PL"/>
        </w:rPr>
        <w:t xml:space="preserve"> </w:t>
      </w:r>
      <w:r w:rsidR="00F27A57">
        <w:rPr>
          <w:rFonts w:ascii="Times New Roman" w:eastAsiaTheme="minorEastAsia" w:hAnsi="Times New Roman" w:cs="Times New Roman"/>
          <w:sz w:val="24"/>
          <w:szCs w:val="24"/>
          <w:lang w:eastAsia="pl-PL"/>
        </w:rPr>
        <w:t>4 0</w:t>
      </w:r>
      <w:r w:rsidR="00B80C09">
        <w:rPr>
          <w:rFonts w:ascii="Times New Roman" w:eastAsiaTheme="minorEastAsia" w:hAnsi="Times New Roman" w:cs="Times New Roman"/>
          <w:sz w:val="24"/>
          <w:szCs w:val="24"/>
          <w:lang w:eastAsia="pl-PL"/>
        </w:rPr>
        <w:t>00</w:t>
      </w:r>
      <w:r w:rsidRPr="00690724">
        <w:rPr>
          <w:rFonts w:ascii="Times New Roman" w:eastAsiaTheme="minorEastAsia" w:hAnsi="Times New Roman" w:cs="Times New Roman"/>
          <w:sz w:val="24"/>
          <w:szCs w:val="24"/>
          <w:lang w:eastAsia="pl-PL"/>
        </w:rPr>
        <w:t xml:space="preserve"> Mg w okresie obowiązywania umowy</w:t>
      </w:r>
      <w:r w:rsidR="00B80C09">
        <w:rPr>
          <w:rFonts w:ascii="Times New Roman" w:eastAsiaTheme="minorEastAsia" w:hAnsi="Times New Roman" w:cs="Times New Roman"/>
          <w:sz w:val="24"/>
          <w:szCs w:val="24"/>
          <w:lang w:eastAsia="pl-PL"/>
        </w:rPr>
        <w:t xml:space="preserve"> - </w:t>
      </w:r>
      <w:r w:rsidR="00F27B75" w:rsidRPr="00690724">
        <w:rPr>
          <w:rFonts w:ascii="Times New Roman" w:eastAsiaTheme="minorEastAsia" w:hAnsi="Times New Roman" w:cs="Times New Roman"/>
          <w:sz w:val="24"/>
          <w:szCs w:val="24"/>
          <w:lang w:eastAsia="pl-PL"/>
        </w:rPr>
        <w:t>niesegregowane (zmieszane) odpady komunalne</w:t>
      </w:r>
      <w:r w:rsidRPr="00690724">
        <w:rPr>
          <w:rFonts w:ascii="Times New Roman" w:eastAsiaTheme="minorEastAsia" w:hAnsi="Times New Roman" w:cs="Times New Roman"/>
          <w:sz w:val="24"/>
          <w:szCs w:val="24"/>
          <w:lang w:eastAsia="pl-PL"/>
        </w:rPr>
        <w:t xml:space="preserve">, </w:t>
      </w:r>
    </w:p>
    <w:p w14:paraId="0AAD8C0A" w14:textId="35793315" w:rsidR="0010586B" w:rsidRPr="00E83BCC" w:rsidRDefault="00B86BC6" w:rsidP="00E774E3">
      <w:pPr>
        <w:numPr>
          <w:ilvl w:val="0"/>
          <w:numId w:val="37"/>
        </w:numPr>
        <w:spacing w:after="0" w:line="276" w:lineRule="auto"/>
        <w:ind w:left="1985" w:hanging="425"/>
        <w:contextualSpacing/>
        <w:jc w:val="both"/>
        <w:rPr>
          <w:rFonts w:ascii="Times New Roman" w:eastAsiaTheme="minorEastAsia" w:hAnsi="Times New Roman" w:cs="Times New Roman"/>
          <w:sz w:val="24"/>
          <w:szCs w:val="24"/>
          <w:lang w:eastAsia="pl-PL"/>
        </w:rPr>
      </w:pPr>
      <w:r w:rsidRPr="00E83BCC">
        <w:rPr>
          <w:rFonts w:ascii="Times New Roman" w:eastAsiaTheme="minorEastAsia" w:hAnsi="Times New Roman" w:cs="Times New Roman"/>
          <w:sz w:val="24"/>
          <w:szCs w:val="24"/>
          <w:lang w:eastAsia="pl-PL"/>
        </w:rPr>
        <w:t xml:space="preserve">około </w:t>
      </w:r>
      <w:r w:rsidR="00B80C09">
        <w:rPr>
          <w:rFonts w:ascii="Times New Roman" w:eastAsiaTheme="minorEastAsia" w:hAnsi="Times New Roman" w:cs="Times New Roman"/>
          <w:sz w:val="24"/>
          <w:szCs w:val="24"/>
          <w:lang w:eastAsia="pl-PL"/>
        </w:rPr>
        <w:t xml:space="preserve">1 </w:t>
      </w:r>
      <w:r w:rsidR="00F27A57">
        <w:rPr>
          <w:rFonts w:ascii="Times New Roman" w:eastAsiaTheme="minorEastAsia" w:hAnsi="Times New Roman" w:cs="Times New Roman"/>
          <w:sz w:val="24"/>
          <w:szCs w:val="24"/>
          <w:lang w:eastAsia="pl-PL"/>
        </w:rPr>
        <w:t>167</w:t>
      </w:r>
      <w:r w:rsidRPr="00E83BCC">
        <w:rPr>
          <w:rFonts w:ascii="Times New Roman" w:eastAsiaTheme="minorEastAsia" w:hAnsi="Times New Roman" w:cs="Times New Roman"/>
          <w:sz w:val="24"/>
          <w:szCs w:val="24"/>
          <w:lang w:eastAsia="pl-PL"/>
        </w:rPr>
        <w:t xml:space="preserve"> Mg w okresie obowiązywania </w:t>
      </w:r>
      <w:proofErr w:type="gramStart"/>
      <w:r w:rsidRPr="00E83BCC">
        <w:rPr>
          <w:rFonts w:ascii="Times New Roman" w:eastAsiaTheme="minorEastAsia" w:hAnsi="Times New Roman" w:cs="Times New Roman"/>
          <w:sz w:val="24"/>
          <w:szCs w:val="24"/>
          <w:lang w:eastAsia="pl-PL"/>
        </w:rPr>
        <w:t>umow</w:t>
      </w:r>
      <w:r w:rsidR="0010586B" w:rsidRPr="00E83BCC">
        <w:rPr>
          <w:rFonts w:ascii="Times New Roman" w:eastAsiaTheme="minorEastAsia" w:hAnsi="Times New Roman" w:cs="Times New Roman"/>
          <w:sz w:val="24"/>
          <w:szCs w:val="24"/>
          <w:lang w:eastAsia="pl-PL"/>
        </w:rPr>
        <w:t>y</w:t>
      </w:r>
      <w:r w:rsidR="00D502B7">
        <w:rPr>
          <w:rFonts w:ascii="Times New Roman" w:eastAsiaTheme="minorEastAsia" w:hAnsi="Times New Roman" w:cs="Times New Roman"/>
          <w:sz w:val="24"/>
          <w:szCs w:val="24"/>
          <w:lang w:eastAsia="pl-PL"/>
        </w:rPr>
        <w:t xml:space="preserve"> </w:t>
      </w:r>
      <w:r w:rsidR="00B80C09">
        <w:rPr>
          <w:rFonts w:ascii="Times New Roman" w:eastAsiaTheme="minorEastAsia" w:hAnsi="Times New Roman" w:cs="Times New Roman"/>
          <w:sz w:val="24"/>
          <w:szCs w:val="24"/>
          <w:lang w:eastAsia="pl-PL"/>
        </w:rPr>
        <w:t xml:space="preserve">- </w:t>
      </w:r>
      <w:r w:rsidR="0010586B" w:rsidRPr="00E83BCC">
        <w:rPr>
          <w:rFonts w:ascii="Times New Roman" w:eastAsiaTheme="minorEastAsia" w:hAnsi="Times New Roman" w:cs="Times New Roman"/>
          <w:sz w:val="24"/>
          <w:szCs w:val="24"/>
          <w:lang w:eastAsia="pl-PL"/>
        </w:rPr>
        <w:t xml:space="preserve"> odpady</w:t>
      </w:r>
      <w:proofErr w:type="gramEnd"/>
      <w:r w:rsidR="0010586B" w:rsidRPr="00E83BCC">
        <w:rPr>
          <w:rFonts w:ascii="Times New Roman" w:eastAsiaTheme="minorEastAsia" w:hAnsi="Times New Roman" w:cs="Times New Roman"/>
          <w:sz w:val="24"/>
          <w:szCs w:val="24"/>
          <w:lang w:eastAsia="pl-PL"/>
        </w:rPr>
        <w:t xml:space="preserve"> komunalne segregowane w tym:</w:t>
      </w:r>
    </w:p>
    <w:p w14:paraId="3EE21720" w14:textId="54DA6CC8" w:rsidR="00B86BC6" w:rsidRPr="00D502B7" w:rsidRDefault="0010586B" w:rsidP="00E83BCC">
      <w:pPr>
        <w:pStyle w:val="Akapitzlist"/>
        <w:numPr>
          <w:ilvl w:val="0"/>
          <w:numId w:val="137"/>
        </w:numPr>
        <w:spacing w:after="0"/>
        <w:ind w:left="1985" w:hanging="284"/>
        <w:contextualSpacing/>
        <w:rPr>
          <w:rFonts w:ascii="Times New Roman" w:hAnsi="Times New Roman" w:cs="Times New Roman"/>
          <w:szCs w:val="24"/>
          <w:lang w:eastAsia="pl-PL"/>
        </w:rPr>
      </w:pPr>
      <w:proofErr w:type="gramStart"/>
      <w:r w:rsidRPr="00D502B7">
        <w:rPr>
          <w:rFonts w:ascii="Times New Roman" w:hAnsi="Times New Roman" w:cs="Times New Roman"/>
          <w:szCs w:val="24"/>
          <w:lang w:eastAsia="pl-PL"/>
        </w:rPr>
        <w:t>szkło</w:t>
      </w:r>
      <w:proofErr w:type="gramEnd"/>
      <w:r w:rsidRPr="00D502B7">
        <w:rPr>
          <w:rFonts w:ascii="Times New Roman" w:hAnsi="Times New Roman" w:cs="Times New Roman"/>
          <w:szCs w:val="24"/>
          <w:lang w:eastAsia="pl-PL"/>
        </w:rPr>
        <w:t xml:space="preserve"> </w:t>
      </w:r>
      <w:r w:rsidR="00E16FB0" w:rsidRPr="00D502B7">
        <w:rPr>
          <w:rFonts w:ascii="Times New Roman" w:hAnsi="Times New Roman" w:cs="Times New Roman"/>
          <w:szCs w:val="24"/>
          <w:lang w:eastAsia="pl-PL"/>
        </w:rPr>
        <w:t xml:space="preserve">ok </w:t>
      </w:r>
      <w:r w:rsidR="00F27A57">
        <w:rPr>
          <w:rFonts w:ascii="Times New Roman" w:hAnsi="Times New Roman" w:cs="Times New Roman"/>
          <w:szCs w:val="24"/>
          <w:lang w:eastAsia="pl-PL"/>
        </w:rPr>
        <w:t>467</w:t>
      </w:r>
      <w:r w:rsidR="00E16FB0" w:rsidRPr="00D502B7">
        <w:rPr>
          <w:rFonts w:ascii="Times New Roman" w:hAnsi="Times New Roman" w:cs="Times New Roman"/>
          <w:szCs w:val="24"/>
          <w:lang w:eastAsia="pl-PL"/>
        </w:rPr>
        <w:t xml:space="preserve"> Mg</w:t>
      </w:r>
      <w:r w:rsidR="00E83BCC" w:rsidRPr="00D502B7">
        <w:rPr>
          <w:rFonts w:ascii="Times New Roman" w:hAnsi="Times New Roman" w:cs="Times New Roman"/>
          <w:szCs w:val="24"/>
          <w:lang w:eastAsia="pl-PL"/>
        </w:rPr>
        <w:t xml:space="preserve"> w okresie obowiązywania umowy</w:t>
      </w:r>
      <w:r w:rsidR="00D502B7" w:rsidRPr="00D502B7">
        <w:rPr>
          <w:rFonts w:ascii="Times New Roman" w:hAnsi="Times New Roman" w:cs="Times New Roman"/>
          <w:szCs w:val="24"/>
          <w:lang w:eastAsia="pl-PL"/>
        </w:rPr>
        <w:t xml:space="preserve"> </w:t>
      </w:r>
    </w:p>
    <w:p w14:paraId="029E0903" w14:textId="49D5B2A7" w:rsidR="00E16FB0" w:rsidRPr="001E67A3" w:rsidRDefault="00E16FB0" w:rsidP="00E83BCC">
      <w:pPr>
        <w:pStyle w:val="Akapitzlist"/>
        <w:numPr>
          <w:ilvl w:val="0"/>
          <w:numId w:val="137"/>
        </w:numPr>
        <w:spacing w:after="0"/>
        <w:ind w:left="1985" w:hanging="284"/>
        <w:contextualSpacing/>
        <w:rPr>
          <w:rFonts w:ascii="Times New Roman" w:hAnsi="Times New Roman" w:cs="Times New Roman"/>
          <w:szCs w:val="24"/>
          <w:lang w:eastAsia="pl-PL"/>
        </w:rPr>
      </w:pPr>
      <w:proofErr w:type="gramStart"/>
      <w:r w:rsidRPr="001E67A3">
        <w:rPr>
          <w:rFonts w:ascii="Times New Roman" w:hAnsi="Times New Roman" w:cs="Times New Roman"/>
          <w:szCs w:val="24"/>
          <w:lang w:eastAsia="pl-PL"/>
        </w:rPr>
        <w:t>papier</w:t>
      </w:r>
      <w:proofErr w:type="gramEnd"/>
      <w:r w:rsidRPr="001E67A3">
        <w:rPr>
          <w:rFonts w:ascii="Times New Roman" w:hAnsi="Times New Roman" w:cs="Times New Roman"/>
          <w:szCs w:val="24"/>
          <w:lang w:eastAsia="pl-PL"/>
        </w:rPr>
        <w:t xml:space="preserve"> ok </w:t>
      </w:r>
      <w:r w:rsidR="00F27A57">
        <w:rPr>
          <w:rFonts w:ascii="Times New Roman" w:hAnsi="Times New Roman" w:cs="Times New Roman"/>
          <w:szCs w:val="24"/>
          <w:lang w:eastAsia="pl-PL"/>
        </w:rPr>
        <w:t>283</w:t>
      </w:r>
      <w:r w:rsidRPr="001E67A3">
        <w:rPr>
          <w:rFonts w:ascii="Times New Roman" w:hAnsi="Times New Roman" w:cs="Times New Roman"/>
          <w:szCs w:val="24"/>
          <w:lang w:eastAsia="pl-PL"/>
        </w:rPr>
        <w:t xml:space="preserve"> Mg</w:t>
      </w:r>
      <w:r w:rsidR="00E83BCC" w:rsidRPr="001E67A3">
        <w:rPr>
          <w:rFonts w:ascii="Times New Roman" w:hAnsi="Times New Roman" w:cs="Times New Roman"/>
          <w:szCs w:val="24"/>
          <w:lang w:eastAsia="pl-PL"/>
        </w:rPr>
        <w:t xml:space="preserve"> w okresie obowiązywania umowy</w:t>
      </w:r>
      <w:r w:rsidR="00B80C09">
        <w:rPr>
          <w:rFonts w:ascii="Times New Roman" w:hAnsi="Times New Roman" w:cs="Times New Roman"/>
          <w:szCs w:val="24"/>
          <w:lang w:eastAsia="pl-PL"/>
        </w:rPr>
        <w:t xml:space="preserve"> </w:t>
      </w:r>
    </w:p>
    <w:p w14:paraId="03CC582A" w14:textId="245AD79F" w:rsidR="00E16FB0" w:rsidRPr="001E67A3" w:rsidRDefault="00E16FB0" w:rsidP="00E83BCC">
      <w:pPr>
        <w:pStyle w:val="Akapitzlist"/>
        <w:numPr>
          <w:ilvl w:val="0"/>
          <w:numId w:val="137"/>
        </w:numPr>
        <w:spacing w:after="0"/>
        <w:ind w:left="1985" w:hanging="284"/>
        <w:contextualSpacing/>
        <w:rPr>
          <w:rFonts w:ascii="Times New Roman" w:hAnsi="Times New Roman" w:cs="Times New Roman"/>
          <w:szCs w:val="24"/>
          <w:lang w:eastAsia="pl-PL"/>
        </w:rPr>
      </w:pPr>
      <w:proofErr w:type="gramStart"/>
      <w:r w:rsidRPr="001E67A3">
        <w:rPr>
          <w:rFonts w:ascii="Times New Roman" w:hAnsi="Times New Roman" w:cs="Times New Roman"/>
          <w:szCs w:val="24"/>
          <w:lang w:eastAsia="pl-PL"/>
        </w:rPr>
        <w:t>zmieszane</w:t>
      </w:r>
      <w:proofErr w:type="gramEnd"/>
      <w:r w:rsidRPr="001E67A3">
        <w:rPr>
          <w:rFonts w:ascii="Times New Roman" w:hAnsi="Times New Roman" w:cs="Times New Roman"/>
          <w:szCs w:val="24"/>
          <w:lang w:eastAsia="pl-PL"/>
        </w:rPr>
        <w:t xml:space="preserve"> odpady opakowaniowe</w:t>
      </w:r>
      <w:r w:rsidR="00130A2C" w:rsidRPr="001E67A3">
        <w:rPr>
          <w:rFonts w:ascii="Times New Roman" w:hAnsi="Times New Roman" w:cs="Times New Roman"/>
          <w:szCs w:val="24"/>
          <w:lang w:eastAsia="pl-PL"/>
        </w:rPr>
        <w:t xml:space="preserve"> ok </w:t>
      </w:r>
      <w:r w:rsidR="00F27A57">
        <w:rPr>
          <w:rFonts w:ascii="Times New Roman" w:hAnsi="Times New Roman" w:cs="Times New Roman"/>
          <w:szCs w:val="24"/>
          <w:lang w:eastAsia="pl-PL"/>
        </w:rPr>
        <w:t>417</w:t>
      </w:r>
      <w:r w:rsidR="00130A2C" w:rsidRPr="001E67A3">
        <w:rPr>
          <w:rFonts w:ascii="Times New Roman" w:hAnsi="Times New Roman" w:cs="Times New Roman"/>
          <w:szCs w:val="24"/>
          <w:lang w:eastAsia="pl-PL"/>
        </w:rPr>
        <w:t xml:space="preserve"> Mg</w:t>
      </w:r>
      <w:r w:rsidR="00E83BCC" w:rsidRPr="001E67A3">
        <w:rPr>
          <w:rFonts w:ascii="Times New Roman" w:hAnsi="Times New Roman" w:cs="Times New Roman"/>
          <w:szCs w:val="24"/>
          <w:lang w:eastAsia="pl-PL"/>
        </w:rPr>
        <w:t xml:space="preserve"> w okresie obowiązywania umowy</w:t>
      </w:r>
      <w:r w:rsidR="00D502B7" w:rsidRPr="001E67A3">
        <w:rPr>
          <w:rFonts w:ascii="Times New Roman" w:hAnsi="Times New Roman" w:cs="Times New Roman"/>
          <w:szCs w:val="24"/>
          <w:lang w:eastAsia="pl-PL"/>
        </w:rPr>
        <w:t xml:space="preserve"> </w:t>
      </w:r>
    </w:p>
    <w:p w14:paraId="515EECD8" w14:textId="6C32E4A3" w:rsidR="00C430A0" w:rsidRPr="00085A4D" w:rsidRDefault="00C430A0" w:rsidP="00E774E3">
      <w:pPr>
        <w:numPr>
          <w:ilvl w:val="0"/>
          <w:numId w:val="37"/>
        </w:numPr>
        <w:spacing w:after="0" w:line="276" w:lineRule="auto"/>
        <w:ind w:left="1985" w:hanging="425"/>
        <w:contextualSpacing/>
        <w:jc w:val="both"/>
        <w:rPr>
          <w:rFonts w:ascii="Times New Roman" w:eastAsiaTheme="minorEastAsia" w:hAnsi="Times New Roman" w:cs="Times New Roman"/>
          <w:sz w:val="24"/>
          <w:szCs w:val="24"/>
          <w:lang w:eastAsia="pl-PL"/>
        </w:rPr>
      </w:pPr>
      <w:r w:rsidRPr="00085A4D">
        <w:rPr>
          <w:rFonts w:ascii="Times New Roman" w:eastAsiaTheme="minorEastAsia" w:hAnsi="Times New Roman" w:cs="Times New Roman"/>
          <w:sz w:val="24"/>
          <w:szCs w:val="24"/>
          <w:lang w:eastAsia="pl-PL"/>
        </w:rPr>
        <w:t xml:space="preserve">około </w:t>
      </w:r>
      <w:r w:rsidR="00F27A57">
        <w:rPr>
          <w:rFonts w:ascii="Times New Roman" w:eastAsiaTheme="minorEastAsia" w:hAnsi="Times New Roman" w:cs="Times New Roman"/>
          <w:sz w:val="24"/>
          <w:szCs w:val="24"/>
          <w:lang w:eastAsia="pl-PL"/>
        </w:rPr>
        <w:t>5</w:t>
      </w:r>
      <w:r w:rsidR="00B80C09">
        <w:rPr>
          <w:rFonts w:ascii="Times New Roman" w:eastAsiaTheme="minorEastAsia" w:hAnsi="Times New Roman" w:cs="Times New Roman"/>
          <w:sz w:val="24"/>
          <w:szCs w:val="24"/>
          <w:lang w:eastAsia="pl-PL"/>
        </w:rPr>
        <w:t>00</w:t>
      </w:r>
      <w:r w:rsidRPr="00085A4D">
        <w:rPr>
          <w:rFonts w:ascii="Times New Roman" w:eastAsiaTheme="minorEastAsia" w:hAnsi="Times New Roman" w:cs="Times New Roman"/>
          <w:sz w:val="24"/>
          <w:szCs w:val="24"/>
          <w:lang w:eastAsia="pl-PL"/>
        </w:rPr>
        <w:t xml:space="preserve"> Mg w okresie obowiązywania </w:t>
      </w:r>
      <w:proofErr w:type="gramStart"/>
      <w:r w:rsidRPr="00085A4D">
        <w:rPr>
          <w:rFonts w:ascii="Times New Roman" w:eastAsiaTheme="minorEastAsia" w:hAnsi="Times New Roman" w:cs="Times New Roman"/>
          <w:sz w:val="24"/>
          <w:szCs w:val="24"/>
          <w:lang w:eastAsia="pl-PL"/>
        </w:rPr>
        <w:t>umowy</w:t>
      </w:r>
      <w:r w:rsidR="00B80C09">
        <w:rPr>
          <w:rFonts w:ascii="Times New Roman" w:eastAsiaTheme="minorEastAsia" w:hAnsi="Times New Roman" w:cs="Times New Roman"/>
          <w:sz w:val="24"/>
          <w:szCs w:val="24"/>
          <w:lang w:eastAsia="pl-PL"/>
        </w:rPr>
        <w:t xml:space="preserve"> - </w:t>
      </w:r>
      <w:r w:rsidRPr="00085A4D">
        <w:rPr>
          <w:rFonts w:ascii="Times New Roman" w:eastAsiaTheme="minorEastAsia" w:hAnsi="Times New Roman" w:cs="Times New Roman"/>
          <w:sz w:val="24"/>
          <w:szCs w:val="24"/>
          <w:lang w:eastAsia="pl-PL"/>
        </w:rPr>
        <w:t xml:space="preserve"> bioodpady</w:t>
      </w:r>
      <w:proofErr w:type="gramEnd"/>
      <w:r w:rsidRPr="00085A4D">
        <w:rPr>
          <w:rFonts w:ascii="Times New Roman" w:eastAsiaTheme="minorEastAsia" w:hAnsi="Times New Roman" w:cs="Times New Roman"/>
          <w:sz w:val="24"/>
          <w:szCs w:val="24"/>
          <w:lang w:eastAsia="pl-PL"/>
        </w:rPr>
        <w:t xml:space="preserve"> </w:t>
      </w:r>
      <w:r w:rsidR="00F27B75" w:rsidRPr="00085A4D">
        <w:rPr>
          <w:rFonts w:ascii="Times New Roman" w:eastAsiaTheme="minorEastAsia" w:hAnsi="Times New Roman" w:cs="Times New Roman"/>
          <w:sz w:val="24"/>
          <w:szCs w:val="24"/>
          <w:lang w:eastAsia="pl-PL"/>
        </w:rPr>
        <w:t>(</w:t>
      </w:r>
      <w:r w:rsidR="006C1151" w:rsidRPr="00085A4D">
        <w:rPr>
          <w:rFonts w:ascii="Times New Roman" w:eastAsiaTheme="minorEastAsia" w:hAnsi="Times New Roman" w:cs="Times New Roman"/>
          <w:bCs/>
          <w:iCs/>
          <w:sz w:val="24"/>
          <w:szCs w:val="24"/>
          <w:lang w:eastAsia="pl-PL"/>
        </w:rPr>
        <w:t>odpad</w:t>
      </w:r>
      <w:r w:rsidR="00242249" w:rsidRPr="00085A4D">
        <w:rPr>
          <w:rFonts w:ascii="Times New Roman" w:eastAsiaTheme="minorEastAsia" w:hAnsi="Times New Roman" w:cs="Times New Roman"/>
          <w:bCs/>
          <w:iCs/>
          <w:sz w:val="24"/>
          <w:szCs w:val="24"/>
          <w:lang w:eastAsia="pl-PL"/>
        </w:rPr>
        <w:t>y</w:t>
      </w:r>
      <w:r w:rsidR="006C1151" w:rsidRPr="00085A4D">
        <w:rPr>
          <w:rFonts w:ascii="Times New Roman" w:eastAsiaTheme="minorEastAsia" w:hAnsi="Times New Roman" w:cs="Times New Roman"/>
          <w:bCs/>
          <w:iCs/>
          <w:sz w:val="24"/>
          <w:szCs w:val="24"/>
          <w:lang w:eastAsia="pl-PL"/>
        </w:rPr>
        <w:t xml:space="preserve"> kuchenn</w:t>
      </w:r>
      <w:r w:rsidR="00242249" w:rsidRPr="00085A4D">
        <w:rPr>
          <w:rFonts w:ascii="Times New Roman" w:eastAsiaTheme="minorEastAsia" w:hAnsi="Times New Roman" w:cs="Times New Roman"/>
          <w:bCs/>
          <w:iCs/>
          <w:sz w:val="24"/>
          <w:szCs w:val="24"/>
          <w:lang w:eastAsia="pl-PL"/>
        </w:rPr>
        <w:t>e</w:t>
      </w:r>
      <w:r w:rsidR="006C1151" w:rsidRPr="00085A4D">
        <w:rPr>
          <w:rFonts w:ascii="Times New Roman" w:eastAsiaTheme="minorEastAsia" w:hAnsi="Times New Roman" w:cs="Times New Roman"/>
          <w:bCs/>
          <w:iCs/>
          <w:sz w:val="24"/>
          <w:szCs w:val="24"/>
          <w:lang w:eastAsia="pl-PL"/>
        </w:rPr>
        <w:t xml:space="preserve"> ulegając</w:t>
      </w:r>
      <w:r w:rsidR="00242249" w:rsidRPr="00085A4D">
        <w:rPr>
          <w:rFonts w:ascii="Times New Roman" w:eastAsiaTheme="minorEastAsia" w:hAnsi="Times New Roman" w:cs="Times New Roman"/>
          <w:bCs/>
          <w:iCs/>
          <w:sz w:val="24"/>
          <w:szCs w:val="24"/>
          <w:lang w:eastAsia="pl-PL"/>
        </w:rPr>
        <w:t>e</w:t>
      </w:r>
      <w:r w:rsidR="0048793D" w:rsidRPr="00085A4D">
        <w:rPr>
          <w:rFonts w:ascii="Times New Roman" w:eastAsiaTheme="minorEastAsia" w:hAnsi="Times New Roman" w:cs="Times New Roman"/>
          <w:bCs/>
          <w:iCs/>
          <w:sz w:val="24"/>
          <w:szCs w:val="24"/>
          <w:lang w:eastAsia="pl-PL"/>
        </w:rPr>
        <w:t xml:space="preserve"> </w:t>
      </w:r>
      <w:r w:rsidR="006C1151" w:rsidRPr="00085A4D">
        <w:rPr>
          <w:rFonts w:ascii="Times New Roman" w:eastAsiaTheme="minorEastAsia" w:hAnsi="Times New Roman" w:cs="Times New Roman"/>
          <w:bCs/>
          <w:iCs/>
          <w:sz w:val="24"/>
          <w:szCs w:val="24"/>
          <w:lang w:eastAsia="pl-PL"/>
        </w:rPr>
        <w:t>biodegradacji (wy</w:t>
      </w:r>
      <w:r w:rsidR="0048793D" w:rsidRPr="00085A4D">
        <w:rPr>
          <w:rFonts w:ascii="Times New Roman" w:eastAsiaTheme="minorEastAsia" w:hAnsi="Times New Roman" w:cs="Times New Roman"/>
          <w:bCs/>
          <w:iCs/>
          <w:sz w:val="24"/>
          <w:szCs w:val="24"/>
          <w:lang w:eastAsia="pl-PL"/>
        </w:rPr>
        <w:t>łącznie pochodzenia roślinnego)</w:t>
      </w:r>
    </w:p>
    <w:p w14:paraId="41B10409" w14:textId="5F892AB0" w:rsidR="0048793D" w:rsidRPr="00085A4D" w:rsidRDefault="0048793D" w:rsidP="00E774E3">
      <w:pPr>
        <w:numPr>
          <w:ilvl w:val="0"/>
          <w:numId w:val="37"/>
        </w:numPr>
        <w:spacing w:after="0" w:line="276" w:lineRule="auto"/>
        <w:ind w:left="1985" w:hanging="425"/>
        <w:contextualSpacing/>
        <w:jc w:val="both"/>
        <w:rPr>
          <w:rFonts w:ascii="Times New Roman" w:eastAsiaTheme="minorEastAsia" w:hAnsi="Times New Roman" w:cs="Times New Roman"/>
          <w:sz w:val="24"/>
          <w:szCs w:val="24"/>
          <w:lang w:eastAsia="pl-PL"/>
        </w:rPr>
      </w:pPr>
      <w:r w:rsidRPr="00085A4D">
        <w:rPr>
          <w:rFonts w:ascii="Times New Roman" w:eastAsiaTheme="minorEastAsia" w:hAnsi="Times New Roman" w:cs="Times New Roman"/>
          <w:bCs/>
          <w:iCs/>
          <w:sz w:val="24"/>
          <w:szCs w:val="24"/>
          <w:lang w:eastAsia="pl-PL"/>
        </w:rPr>
        <w:lastRenderedPageBreak/>
        <w:t xml:space="preserve">około </w:t>
      </w:r>
      <w:r w:rsidR="00F27A57">
        <w:rPr>
          <w:rFonts w:ascii="Times New Roman" w:eastAsiaTheme="minorEastAsia" w:hAnsi="Times New Roman" w:cs="Times New Roman"/>
          <w:bCs/>
          <w:iCs/>
          <w:sz w:val="24"/>
          <w:szCs w:val="24"/>
          <w:lang w:eastAsia="pl-PL"/>
        </w:rPr>
        <w:t>75</w:t>
      </w:r>
      <w:r w:rsidRPr="00085A4D">
        <w:rPr>
          <w:rFonts w:ascii="Times New Roman" w:eastAsiaTheme="minorEastAsia" w:hAnsi="Times New Roman" w:cs="Times New Roman"/>
          <w:bCs/>
          <w:iCs/>
          <w:sz w:val="24"/>
          <w:szCs w:val="24"/>
          <w:lang w:eastAsia="pl-PL"/>
        </w:rPr>
        <w:t xml:space="preserve"> Mg w okresie obowiązywania </w:t>
      </w:r>
      <w:proofErr w:type="gramStart"/>
      <w:r w:rsidRPr="00085A4D">
        <w:rPr>
          <w:rFonts w:ascii="Times New Roman" w:eastAsiaTheme="minorEastAsia" w:hAnsi="Times New Roman" w:cs="Times New Roman"/>
          <w:bCs/>
          <w:iCs/>
          <w:sz w:val="24"/>
          <w:szCs w:val="24"/>
          <w:lang w:eastAsia="pl-PL"/>
        </w:rPr>
        <w:t>umowy</w:t>
      </w:r>
      <w:r w:rsidR="00F16CD8">
        <w:rPr>
          <w:rFonts w:ascii="Times New Roman" w:eastAsiaTheme="minorEastAsia" w:hAnsi="Times New Roman" w:cs="Times New Roman"/>
          <w:bCs/>
          <w:iCs/>
          <w:sz w:val="24"/>
          <w:szCs w:val="24"/>
          <w:lang w:eastAsia="pl-PL"/>
        </w:rPr>
        <w:t xml:space="preserve"> </w:t>
      </w:r>
      <w:r w:rsidR="00B80C09">
        <w:rPr>
          <w:rFonts w:ascii="Times New Roman" w:eastAsiaTheme="minorEastAsia" w:hAnsi="Times New Roman" w:cs="Times New Roman"/>
          <w:bCs/>
          <w:iCs/>
          <w:sz w:val="24"/>
          <w:szCs w:val="24"/>
          <w:lang w:eastAsia="pl-PL"/>
        </w:rPr>
        <w:t xml:space="preserve"> - </w:t>
      </w:r>
      <w:r w:rsidRPr="00085A4D">
        <w:rPr>
          <w:rFonts w:ascii="Times New Roman" w:eastAsiaTheme="minorEastAsia" w:hAnsi="Times New Roman" w:cs="Times New Roman"/>
          <w:bCs/>
          <w:iCs/>
          <w:sz w:val="24"/>
          <w:szCs w:val="24"/>
          <w:lang w:eastAsia="pl-PL"/>
        </w:rPr>
        <w:t>popioły</w:t>
      </w:r>
      <w:proofErr w:type="gramEnd"/>
    </w:p>
    <w:p w14:paraId="3EF49533" w14:textId="7715134C" w:rsidR="00216688" w:rsidRPr="00085A4D" w:rsidRDefault="00B86BC6" w:rsidP="00E774E3">
      <w:pPr>
        <w:numPr>
          <w:ilvl w:val="0"/>
          <w:numId w:val="37"/>
        </w:numPr>
        <w:spacing w:after="0" w:line="276" w:lineRule="auto"/>
        <w:ind w:left="1985" w:hanging="425"/>
        <w:contextualSpacing/>
        <w:jc w:val="both"/>
        <w:rPr>
          <w:rFonts w:ascii="Times New Roman" w:eastAsiaTheme="minorEastAsia" w:hAnsi="Times New Roman" w:cs="Times New Roman"/>
          <w:sz w:val="24"/>
          <w:szCs w:val="24"/>
          <w:lang w:eastAsia="pl-PL"/>
        </w:rPr>
      </w:pPr>
      <w:proofErr w:type="gramStart"/>
      <w:r w:rsidRPr="00085A4D">
        <w:rPr>
          <w:rFonts w:ascii="Times New Roman" w:eastAsiaTheme="minorEastAsia" w:hAnsi="Times New Roman" w:cs="Times New Roman"/>
          <w:sz w:val="24"/>
          <w:szCs w:val="24"/>
          <w:lang w:eastAsia="pl-PL"/>
        </w:rPr>
        <w:t>około</w:t>
      </w:r>
      <w:proofErr w:type="gramEnd"/>
      <w:r w:rsidRPr="00085A4D">
        <w:rPr>
          <w:rFonts w:ascii="Times New Roman" w:eastAsiaTheme="minorEastAsia" w:hAnsi="Times New Roman" w:cs="Times New Roman"/>
          <w:sz w:val="24"/>
          <w:szCs w:val="24"/>
          <w:lang w:eastAsia="pl-PL"/>
        </w:rPr>
        <w:t xml:space="preserve"> </w:t>
      </w:r>
      <w:r w:rsidR="00F27A57">
        <w:rPr>
          <w:rFonts w:ascii="Times New Roman" w:eastAsiaTheme="minorEastAsia" w:hAnsi="Times New Roman" w:cs="Times New Roman"/>
          <w:sz w:val="24"/>
          <w:szCs w:val="24"/>
          <w:lang w:eastAsia="pl-PL"/>
        </w:rPr>
        <w:t>117</w:t>
      </w:r>
      <w:r w:rsidRPr="00085A4D">
        <w:rPr>
          <w:rFonts w:ascii="Times New Roman" w:eastAsiaTheme="minorEastAsia" w:hAnsi="Times New Roman" w:cs="Times New Roman"/>
          <w:sz w:val="24"/>
          <w:szCs w:val="24"/>
          <w:lang w:eastAsia="pl-PL"/>
        </w:rPr>
        <w:t xml:space="preserve"> Mg w okresie obowiązywania umowy</w:t>
      </w:r>
      <w:r w:rsidR="00085A4D" w:rsidRPr="00085A4D">
        <w:rPr>
          <w:rFonts w:ascii="Times New Roman" w:eastAsiaTheme="minorEastAsia" w:hAnsi="Times New Roman" w:cs="Times New Roman"/>
          <w:sz w:val="24"/>
          <w:szCs w:val="24"/>
          <w:lang w:eastAsia="pl-PL"/>
        </w:rPr>
        <w:t xml:space="preserve"> </w:t>
      </w:r>
      <w:r w:rsidR="00B80C09">
        <w:rPr>
          <w:rFonts w:ascii="Times New Roman" w:eastAsiaTheme="minorEastAsia" w:hAnsi="Times New Roman" w:cs="Times New Roman"/>
          <w:sz w:val="24"/>
          <w:szCs w:val="24"/>
          <w:lang w:eastAsia="pl-PL"/>
        </w:rPr>
        <w:t xml:space="preserve">- </w:t>
      </w:r>
      <w:r w:rsidRPr="00085A4D">
        <w:rPr>
          <w:rFonts w:ascii="Times New Roman" w:eastAsiaTheme="minorEastAsia" w:hAnsi="Times New Roman" w:cs="Times New Roman"/>
          <w:sz w:val="24"/>
          <w:szCs w:val="24"/>
          <w:lang w:eastAsia="pl-PL"/>
        </w:rPr>
        <w:t>inne odpady nieulegające biodegradacji (odpady z cmentarzy)</w:t>
      </w:r>
    </w:p>
    <w:p w14:paraId="480CADC1" w14:textId="77777777" w:rsidR="00216688" w:rsidRPr="00F17B31" w:rsidRDefault="00B86BC6" w:rsidP="00216688">
      <w:pPr>
        <w:spacing w:after="0" w:line="276" w:lineRule="auto"/>
        <w:ind w:left="1560"/>
        <w:contextualSpacing/>
        <w:jc w:val="both"/>
        <w:rPr>
          <w:rFonts w:ascii="Times New Roman" w:eastAsiaTheme="minorEastAsia" w:hAnsi="Times New Roman" w:cs="Times New Roman"/>
          <w:sz w:val="24"/>
          <w:szCs w:val="24"/>
          <w:lang w:eastAsia="pl-PL"/>
        </w:rPr>
      </w:pPr>
      <w:r w:rsidRPr="00F17B31">
        <w:rPr>
          <w:rFonts w:ascii="Times New Roman" w:eastAsiaTheme="minorEastAsia" w:hAnsi="Times New Roman" w:cs="Times New Roman"/>
          <w:b/>
          <w:i/>
          <w:sz w:val="24"/>
          <w:szCs w:val="24"/>
          <w:lang w:eastAsia="pl-PL"/>
        </w:rPr>
        <w:t>Podane powyżej dane liczbowe są szacunkowe i mogą ulec zmianie na etapie realizacji zamówienia. Zamawiający nie zapewnia realizacji zamów</w:t>
      </w:r>
      <w:r w:rsidR="00216688" w:rsidRPr="00F17B31">
        <w:rPr>
          <w:rFonts w:ascii="Times New Roman" w:eastAsiaTheme="minorEastAsia" w:hAnsi="Times New Roman" w:cs="Times New Roman"/>
          <w:b/>
          <w:i/>
          <w:sz w:val="24"/>
          <w:szCs w:val="24"/>
          <w:lang w:eastAsia="pl-PL"/>
        </w:rPr>
        <w:t>ienia w podanej ilości odpadów.</w:t>
      </w:r>
    </w:p>
    <w:p w14:paraId="297291FE" w14:textId="77777777" w:rsidR="00B86BC6" w:rsidRPr="00E222C1" w:rsidRDefault="00B86BC6" w:rsidP="00E774E3">
      <w:pPr>
        <w:pStyle w:val="Akapitzlist"/>
        <w:numPr>
          <w:ilvl w:val="0"/>
          <w:numId w:val="79"/>
        </w:numPr>
        <w:spacing w:after="0"/>
        <w:ind w:left="1134" w:hanging="425"/>
        <w:contextualSpacing/>
        <w:rPr>
          <w:rFonts w:ascii="Times New Roman" w:hAnsi="Times New Roman" w:cs="Times New Roman"/>
          <w:b/>
          <w:i/>
          <w:szCs w:val="24"/>
          <w:lang w:eastAsia="pl-PL"/>
        </w:rPr>
      </w:pPr>
      <w:r w:rsidRPr="00E222C1">
        <w:rPr>
          <w:rFonts w:ascii="Times New Roman" w:hAnsi="Times New Roman" w:cs="Times New Roman"/>
          <w:szCs w:val="24"/>
          <w:lang w:eastAsia="pl-PL"/>
        </w:rPr>
        <w:t>Szacunkowa ilość osób objętych systemem odbioru odpadów na terenie Gminy Miasta Sanoka:</w:t>
      </w:r>
    </w:p>
    <w:p w14:paraId="2B577EB0" w14:textId="77777777" w:rsidR="00B86BC6" w:rsidRPr="00F67735" w:rsidRDefault="00B86BC6" w:rsidP="00E774E3">
      <w:pPr>
        <w:numPr>
          <w:ilvl w:val="0"/>
          <w:numId w:val="38"/>
        </w:numPr>
        <w:spacing w:after="0" w:line="276" w:lineRule="auto"/>
        <w:ind w:left="1985" w:hanging="425"/>
        <w:contextualSpacing/>
        <w:jc w:val="both"/>
        <w:rPr>
          <w:rFonts w:ascii="Times New Roman" w:eastAsiaTheme="minorEastAsia" w:hAnsi="Times New Roman" w:cs="Times New Roman"/>
          <w:sz w:val="24"/>
          <w:szCs w:val="24"/>
          <w:lang w:eastAsia="pl-PL"/>
        </w:rPr>
      </w:pPr>
      <w:proofErr w:type="gramStart"/>
      <w:r w:rsidRPr="00F67735">
        <w:rPr>
          <w:rFonts w:ascii="Times New Roman" w:eastAsiaTheme="minorEastAsia" w:hAnsi="Times New Roman" w:cs="Times New Roman"/>
          <w:sz w:val="24"/>
          <w:szCs w:val="24"/>
          <w:lang w:eastAsia="pl-PL"/>
        </w:rPr>
        <w:t>na</w:t>
      </w:r>
      <w:proofErr w:type="gramEnd"/>
      <w:r w:rsidRPr="00F67735">
        <w:rPr>
          <w:rFonts w:ascii="Times New Roman" w:eastAsiaTheme="minorEastAsia" w:hAnsi="Times New Roman" w:cs="Times New Roman"/>
          <w:sz w:val="24"/>
          <w:szCs w:val="24"/>
          <w:lang w:eastAsia="pl-PL"/>
        </w:rPr>
        <w:t xml:space="preserve"> nieruchomościach zamieszkałych - 2</w:t>
      </w:r>
      <w:r w:rsidR="005B413C" w:rsidRPr="00F67735">
        <w:rPr>
          <w:rFonts w:ascii="Times New Roman" w:eastAsiaTheme="minorEastAsia" w:hAnsi="Times New Roman" w:cs="Times New Roman"/>
          <w:sz w:val="24"/>
          <w:szCs w:val="24"/>
          <w:lang w:eastAsia="pl-PL"/>
        </w:rPr>
        <w:t>7</w:t>
      </w:r>
      <w:r w:rsidRPr="00F67735">
        <w:rPr>
          <w:rFonts w:ascii="Times New Roman" w:eastAsiaTheme="minorEastAsia" w:hAnsi="Times New Roman" w:cs="Times New Roman"/>
          <w:sz w:val="24"/>
          <w:szCs w:val="24"/>
          <w:lang w:eastAsia="pl-PL"/>
        </w:rPr>
        <w:t xml:space="preserve"> </w:t>
      </w:r>
      <w:r w:rsidR="00F67735" w:rsidRPr="00F67735">
        <w:rPr>
          <w:rFonts w:ascii="Times New Roman" w:eastAsiaTheme="minorEastAsia" w:hAnsi="Times New Roman" w:cs="Times New Roman"/>
          <w:sz w:val="24"/>
          <w:szCs w:val="24"/>
          <w:lang w:eastAsia="pl-PL"/>
        </w:rPr>
        <w:t>385</w:t>
      </w:r>
      <w:r w:rsidRPr="00F67735">
        <w:rPr>
          <w:rFonts w:ascii="Times New Roman" w:eastAsiaTheme="minorEastAsia" w:hAnsi="Times New Roman" w:cs="Times New Roman"/>
          <w:sz w:val="24"/>
          <w:szCs w:val="24"/>
          <w:lang w:eastAsia="pl-PL"/>
        </w:rPr>
        <w:t xml:space="preserve"> osób (w tym</w:t>
      </w:r>
      <w:r w:rsidR="00E14A94" w:rsidRPr="00F67735">
        <w:rPr>
          <w:rFonts w:ascii="Times New Roman" w:eastAsiaTheme="minorEastAsia" w:hAnsi="Times New Roman" w:cs="Times New Roman"/>
          <w:sz w:val="24"/>
          <w:szCs w:val="24"/>
          <w:lang w:eastAsia="pl-PL"/>
        </w:rPr>
        <w:t xml:space="preserve"> w zabudowie jednorodzinnej </w:t>
      </w:r>
      <w:r w:rsidR="00F67735" w:rsidRPr="00F67735">
        <w:rPr>
          <w:rFonts w:ascii="Times New Roman" w:eastAsiaTheme="minorEastAsia" w:hAnsi="Times New Roman" w:cs="Times New Roman"/>
          <w:sz w:val="24"/>
          <w:szCs w:val="24"/>
          <w:lang w:eastAsia="pl-PL"/>
        </w:rPr>
        <w:t xml:space="preserve">10 186 </w:t>
      </w:r>
      <w:r w:rsidRPr="00F67735">
        <w:rPr>
          <w:rFonts w:ascii="Times New Roman" w:eastAsiaTheme="minorEastAsia" w:hAnsi="Times New Roman" w:cs="Times New Roman"/>
          <w:sz w:val="24"/>
          <w:szCs w:val="24"/>
          <w:lang w:eastAsia="pl-PL"/>
        </w:rPr>
        <w:t xml:space="preserve">osób, w zabudowie wielorodzinnej </w:t>
      </w:r>
      <w:r w:rsidR="00F67735" w:rsidRPr="00F67735">
        <w:rPr>
          <w:rFonts w:ascii="Times New Roman" w:eastAsiaTheme="minorEastAsia" w:hAnsi="Times New Roman" w:cs="Times New Roman"/>
          <w:sz w:val="24"/>
          <w:szCs w:val="24"/>
          <w:lang w:eastAsia="pl-PL"/>
        </w:rPr>
        <w:t xml:space="preserve">17 199 </w:t>
      </w:r>
      <w:r w:rsidRPr="00F67735">
        <w:rPr>
          <w:rFonts w:ascii="Times New Roman" w:eastAsiaTheme="minorEastAsia" w:hAnsi="Times New Roman" w:cs="Times New Roman"/>
          <w:sz w:val="24"/>
          <w:szCs w:val="24"/>
          <w:lang w:eastAsia="pl-PL"/>
        </w:rPr>
        <w:t>osoby).</w:t>
      </w:r>
    </w:p>
    <w:p w14:paraId="56A3EF5E" w14:textId="77777777" w:rsidR="00144B59" w:rsidRPr="00F67735" w:rsidRDefault="00465768" w:rsidP="00E774E3">
      <w:pPr>
        <w:numPr>
          <w:ilvl w:val="0"/>
          <w:numId w:val="38"/>
        </w:numPr>
        <w:spacing w:after="0" w:line="276" w:lineRule="auto"/>
        <w:ind w:left="1985" w:hanging="425"/>
        <w:contextualSpacing/>
        <w:jc w:val="both"/>
        <w:rPr>
          <w:rFonts w:ascii="Times New Roman" w:eastAsiaTheme="minorEastAsia" w:hAnsi="Times New Roman" w:cs="Times New Roman"/>
          <w:sz w:val="24"/>
          <w:szCs w:val="24"/>
          <w:lang w:eastAsia="pl-PL"/>
        </w:rPr>
      </w:pPr>
      <w:proofErr w:type="gramStart"/>
      <w:r w:rsidRPr="00F67735">
        <w:rPr>
          <w:rFonts w:ascii="Times New Roman" w:eastAsiaTheme="minorEastAsia" w:hAnsi="Times New Roman" w:cs="Times New Roman"/>
          <w:sz w:val="24"/>
          <w:szCs w:val="24"/>
          <w:lang w:eastAsia="pl-PL"/>
        </w:rPr>
        <w:t>i</w:t>
      </w:r>
      <w:r w:rsidR="00144B59" w:rsidRPr="00F67735">
        <w:rPr>
          <w:rFonts w:ascii="Times New Roman" w:eastAsiaTheme="minorEastAsia" w:hAnsi="Times New Roman" w:cs="Times New Roman"/>
          <w:sz w:val="24"/>
          <w:szCs w:val="24"/>
          <w:lang w:eastAsia="pl-PL"/>
        </w:rPr>
        <w:t>l</w:t>
      </w:r>
      <w:r w:rsidR="00F67735" w:rsidRPr="00F67735">
        <w:rPr>
          <w:rFonts w:ascii="Times New Roman" w:eastAsiaTheme="minorEastAsia" w:hAnsi="Times New Roman" w:cs="Times New Roman"/>
          <w:sz w:val="24"/>
          <w:szCs w:val="24"/>
          <w:lang w:eastAsia="pl-PL"/>
        </w:rPr>
        <w:t>ość</w:t>
      </w:r>
      <w:proofErr w:type="gramEnd"/>
      <w:r w:rsidR="00F67735" w:rsidRPr="00F67735">
        <w:rPr>
          <w:rFonts w:ascii="Times New Roman" w:eastAsiaTheme="minorEastAsia" w:hAnsi="Times New Roman" w:cs="Times New Roman"/>
          <w:sz w:val="24"/>
          <w:szCs w:val="24"/>
          <w:lang w:eastAsia="pl-PL"/>
        </w:rPr>
        <w:t xml:space="preserve"> domów jednorodzinnych - 3870</w:t>
      </w:r>
    </w:p>
    <w:p w14:paraId="6A22C349" w14:textId="77777777" w:rsidR="00B86BC6" w:rsidRPr="00E222C1" w:rsidRDefault="00B86BC6" w:rsidP="00E774E3">
      <w:pPr>
        <w:pStyle w:val="Akapitzlist"/>
        <w:numPr>
          <w:ilvl w:val="0"/>
          <w:numId w:val="79"/>
        </w:numPr>
        <w:spacing w:after="0"/>
        <w:ind w:left="1134" w:hanging="425"/>
        <w:contextualSpacing/>
        <w:rPr>
          <w:rFonts w:ascii="Times New Roman" w:hAnsi="Times New Roman" w:cs="Times New Roman"/>
          <w:szCs w:val="24"/>
          <w:lang w:eastAsia="pl-PL"/>
        </w:rPr>
      </w:pPr>
      <w:r w:rsidRPr="00E222C1">
        <w:rPr>
          <w:rFonts w:ascii="Times New Roman" w:hAnsi="Times New Roman" w:cs="Times New Roman"/>
          <w:szCs w:val="24"/>
          <w:lang w:eastAsia="pl-PL"/>
        </w:rPr>
        <w:t xml:space="preserve">Dane dotyczące </w:t>
      </w:r>
      <w:proofErr w:type="gramStart"/>
      <w:r w:rsidRPr="00E222C1">
        <w:rPr>
          <w:rFonts w:ascii="Times New Roman" w:hAnsi="Times New Roman" w:cs="Times New Roman"/>
          <w:szCs w:val="24"/>
          <w:lang w:eastAsia="pl-PL"/>
        </w:rPr>
        <w:t>nieruchomości na których</w:t>
      </w:r>
      <w:proofErr w:type="gramEnd"/>
      <w:r w:rsidRPr="00E222C1">
        <w:rPr>
          <w:rFonts w:ascii="Times New Roman" w:hAnsi="Times New Roman" w:cs="Times New Roman"/>
          <w:szCs w:val="24"/>
          <w:lang w:eastAsia="pl-PL"/>
        </w:rPr>
        <w:t xml:space="preserve"> nie zamieszkują mieszkańcy a powstają odpady komunalne</w:t>
      </w:r>
      <w:r w:rsidR="00216688" w:rsidRPr="00E222C1">
        <w:rPr>
          <w:rFonts w:ascii="Times New Roman" w:hAnsi="Times New Roman" w:cs="Times New Roman"/>
          <w:szCs w:val="24"/>
          <w:lang w:eastAsia="pl-PL"/>
        </w:rPr>
        <w:t xml:space="preserve"> na terenie Gminy Miasta Sanoka </w:t>
      </w:r>
    </w:p>
    <w:p w14:paraId="52AAB510" w14:textId="4E5EEC04" w:rsidR="00216688" w:rsidRPr="00140531" w:rsidRDefault="00B86BC6" w:rsidP="00140531">
      <w:pPr>
        <w:spacing w:after="0" w:line="276" w:lineRule="auto"/>
        <w:ind w:left="1560"/>
        <w:contextualSpacing/>
        <w:jc w:val="both"/>
        <w:rPr>
          <w:rFonts w:ascii="Times New Roman" w:eastAsiaTheme="minorEastAsia" w:hAnsi="Times New Roman" w:cs="Times New Roman"/>
          <w:sz w:val="24"/>
          <w:szCs w:val="24"/>
          <w:lang w:eastAsia="pl-PL"/>
        </w:rPr>
      </w:pPr>
      <w:r w:rsidRPr="00E222C1">
        <w:rPr>
          <w:rFonts w:ascii="Times New Roman" w:eastAsiaTheme="minorEastAsia" w:hAnsi="Times New Roman" w:cs="Times New Roman"/>
          <w:sz w:val="24"/>
          <w:szCs w:val="24"/>
          <w:lang w:eastAsia="pl-PL"/>
        </w:rPr>
        <w:t>-</w:t>
      </w:r>
      <w:r w:rsidR="00B80C09">
        <w:rPr>
          <w:rFonts w:ascii="Times New Roman" w:eastAsiaTheme="minorEastAsia" w:hAnsi="Times New Roman" w:cs="Times New Roman"/>
          <w:sz w:val="24"/>
          <w:szCs w:val="24"/>
          <w:lang w:eastAsia="pl-PL"/>
        </w:rPr>
        <w:t xml:space="preserve"> </w:t>
      </w:r>
      <w:r w:rsidRPr="00E222C1">
        <w:rPr>
          <w:rFonts w:ascii="Times New Roman" w:eastAsiaTheme="minorEastAsia" w:hAnsi="Times New Roman" w:cs="Times New Roman"/>
          <w:sz w:val="24"/>
          <w:szCs w:val="24"/>
          <w:lang w:eastAsia="pl-PL"/>
        </w:rPr>
        <w:t xml:space="preserve">na nieruchomościach, na których nie zamieszkują mieszkańcy a powstają odpady (cmentarze) odbiór odpadów z pojemników PC 1,1 i KP7 – ok </w:t>
      </w:r>
      <w:r w:rsidR="00B80C09">
        <w:rPr>
          <w:rFonts w:ascii="Times New Roman" w:eastAsiaTheme="minorEastAsia" w:hAnsi="Times New Roman" w:cs="Times New Roman"/>
          <w:sz w:val="24"/>
          <w:szCs w:val="24"/>
          <w:lang w:eastAsia="pl-PL"/>
        </w:rPr>
        <w:t>140</w:t>
      </w:r>
      <w:r w:rsidRPr="00E222C1">
        <w:rPr>
          <w:rFonts w:ascii="Times New Roman" w:eastAsiaTheme="minorEastAsia" w:hAnsi="Times New Roman" w:cs="Times New Roman"/>
          <w:sz w:val="24"/>
          <w:szCs w:val="24"/>
          <w:lang w:eastAsia="pl-PL"/>
        </w:rPr>
        <w:t xml:space="preserve"> Mg w czasie trwania </w:t>
      </w:r>
      <w:proofErr w:type="gramStart"/>
      <w:r w:rsidRPr="00E222C1">
        <w:rPr>
          <w:rFonts w:ascii="Times New Roman" w:eastAsiaTheme="minorEastAsia" w:hAnsi="Times New Roman" w:cs="Times New Roman"/>
          <w:sz w:val="24"/>
          <w:szCs w:val="24"/>
          <w:lang w:eastAsia="pl-PL"/>
        </w:rPr>
        <w:t>umowy</w:t>
      </w:r>
      <w:r w:rsidR="00E222C1" w:rsidRPr="00E222C1">
        <w:rPr>
          <w:rFonts w:ascii="Times New Roman" w:eastAsiaTheme="minorEastAsia" w:hAnsi="Times New Roman" w:cs="Times New Roman"/>
          <w:sz w:val="24"/>
          <w:szCs w:val="24"/>
          <w:lang w:eastAsia="pl-PL"/>
        </w:rPr>
        <w:t xml:space="preserve"> </w:t>
      </w:r>
      <w:r w:rsidR="00B80C09">
        <w:rPr>
          <w:rFonts w:ascii="Times New Roman" w:eastAsiaTheme="minorEastAsia" w:hAnsi="Times New Roman" w:cs="Times New Roman"/>
          <w:sz w:val="24"/>
          <w:szCs w:val="24"/>
          <w:lang w:eastAsia="pl-PL"/>
        </w:rPr>
        <w:t xml:space="preserve"> </w:t>
      </w:r>
      <w:r w:rsidR="00E222C1" w:rsidRPr="00E222C1">
        <w:rPr>
          <w:rFonts w:ascii="Times New Roman" w:eastAsiaTheme="minorEastAsia" w:hAnsi="Times New Roman" w:cs="Times New Roman"/>
          <w:sz w:val="24"/>
          <w:szCs w:val="24"/>
          <w:lang w:eastAsia="pl-PL"/>
        </w:rPr>
        <w:t xml:space="preserve">- </w:t>
      </w:r>
      <w:r w:rsidRPr="00E222C1">
        <w:rPr>
          <w:rFonts w:ascii="Times New Roman" w:eastAsiaTheme="minorEastAsia" w:hAnsi="Times New Roman" w:cs="Times New Roman"/>
          <w:sz w:val="24"/>
          <w:szCs w:val="24"/>
          <w:lang w:eastAsia="pl-PL"/>
        </w:rPr>
        <w:t>(częstotliwość</w:t>
      </w:r>
      <w:proofErr w:type="gramEnd"/>
      <w:r w:rsidRPr="00E222C1">
        <w:rPr>
          <w:rFonts w:ascii="Times New Roman" w:eastAsiaTheme="minorEastAsia" w:hAnsi="Times New Roman" w:cs="Times New Roman"/>
          <w:sz w:val="24"/>
          <w:szCs w:val="24"/>
          <w:lang w:eastAsia="pl-PL"/>
        </w:rPr>
        <w:t xml:space="preserve"> odbioru – </w:t>
      </w:r>
      <w:r w:rsidR="003D2606" w:rsidRPr="00E222C1">
        <w:rPr>
          <w:rFonts w:ascii="Times New Roman" w:eastAsiaTheme="minorEastAsia" w:hAnsi="Times New Roman" w:cs="Times New Roman"/>
          <w:sz w:val="24"/>
          <w:szCs w:val="24"/>
          <w:lang w:eastAsia="pl-PL"/>
        </w:rPr>
        <w:t xml:space="preserve"> na zgłoszenie</w:t>
      </w:r>
      <w:r w:rsidRPr="00E222C1">
        <w:rPr>
          <w:rFonts w:ascii="Times New Roman" w:eastAsiaTheme="minorEastAsia" w:hAnsi="Times New Roman" w:cs="Times New Roman"/>
          <w:sz w:val="24"/>
          <w:szCs w:val="24"/>
          <w:lang w:eastAsia="pl-PL"/>
        </w:rPr>
        <w:t>)</w:t>
      </w:r>
    </w:p>
    <w:p w14:paraId="79F11614" w14:textId="77777777" w:rsidR="00B86BC6" w:rsidRPr="00140531" w:rsidRDefault="00B86BC6" w:rsidP="00216688">
      <w:pPr>
        <w:spacing w:after="0" w:line="276" w:lineRule="auto"/>
        <w:ind w:left="1560"/>
        <w:contextualSpacing/>
        <w:jc w:val="both"/>
        <w:rPr>
          <w:rFonts w:ascii="Times New Roman" w:eastAsiaTheme="minorEastAsia" w:hAnsi="Times New Roman" w:cs="Times New Roman"/>
          <w:sz w:val="24"/>
          <w:szCs w:val="24"/>
          <w:lang w:eastAsia="pl-PL"/>
        </w:rPr>
      </w:pPr>
      <w:r w:rsidRPr="00140531">
        <w:rPr>
          <w:rFonts w:ascii="Times New Roman" w:eastAsiaTheme="minorEastAsia" w:hAnsi="Times New Roman" w:cs="Times New Roman"/>
          <w:b/>
          <w:sz w:val="24"/>
          <w:szCs w:val="24"/>
          <w:lang w:eastAsia="pl-PL"/>
        </w:rPr>
        <w:t>UWAGA ilość pojemników KP 7 na nieruchomościach:</w:t>
      </w:r>
    </w:p>
    <w:p w14:paraId="30E8F35B" w14:textId="5B373D7D" w:rsidR="00B86BC6" w:rsidRPr="00140531" w:rsidRDefault="00B20774" w:rsidP="00216688">
      <w:pPr>
        <w:spacing w:after="0" w:line="276" w:lineRule="auto"/>
        <w:ind w:left="1701" w:hanging="141"/>
        <w:contextualSpacing/>
        <w:jc w:val="both"/>
        <w:rPr>
          <w:rFonts w:ascii="Times New Roman" w:eastAsiaTheme="minorEastAsia" w:hAnsi="Times New Roman" w:cs="Times New Roman"/>
          <w:sz w:val="24"/>
          <w:szCs w:val="24"/>
          <w:lang w:eastAsia="pl-PL"/>
        </w:rPr>
      </w:pPr>
      <w:proofErr w:type="gramStart"/>
      <w:r w:rsidRPr="00140531">
        <w:rPr>
          <w:rFonts w:ascii="Times New Roman" w:eastAsiaTheme="minorEastAsia" w:hAnsi="Times New Roman" w:cs="Times New Roman"/>
          <w:sz w:val="24"/>
          <w:szCs w:val="24"/>
          <w:lang w:eastAsia="pl-PL"/>
        </w:rPr>
        <w:t xml:space="preserve">- </w:t>
      </w:r>
      <w:r w:rsidR="00B86BC6" w:rsidRPr="00140531">
        <w:rPr>
          <w:rFonts w:ascii="Times New Roman" w:eastAsiaTheme="minorEastAsia" w:hAnsi="Times New Roman" w:cs="Times New Roman"/>
          <w:sz w:val="24"/>
          <w:szCs w:val="24"/>
          <w:lang w:eastAsia="pl-PL"/>
        </w:rPr>
        <w:t>na których</w:t>
      </w:r>
      <w:proofErr w:type="gramEnd"/>
      <w:r w:rsidR="00B86BC6" w:rsidRPr="00140531">
        <w:rPr>
          <w:rFonts w:ascii="Times New Roman" w:eastAsiaTheme="minorEastAsia" w:hAnsi="Times New Roman" w:cs="Times New Roman"/>
          <w:sz w:val="24"/>
          <w:szCs w:val="24"/>
          <w:lang w:eastAsia="pl-PL"/>
        </w:rPr>
        <w:t xml:space="preserve"> nie zamieszkują mieszkańcy a powstają odpady (cmentarze) </w:t>
      </w:r>
      <w:r w:rsidR="00A10AC3" w:rsidRPr="00140531">
        <w:rPr>
          <w:rFonts w:ascii="Times New Roman" w:eastAsiaTheme="minorEastAsia" w:hAnsi="Times New Roman" w:cs="Times New Roman"/>
          <w:sz w:val="24"/>
          <w:szCs w:val="24"/>
          <w:lang w:eastAsia="pl-PL"/>
        </w:rPr>
        <w:t>7</w:t>
      </w:r>
      <w:r w:rsidR="00B80C09">
        <w:rPr>
          <w:rFonts w:ascii="Times New Roman" w:eastAsiaTheme="minorEastAsia" w:hAnsi="Times New Roman" w:cs="Times New Roman"/>
          <w:sz w:val="24"/>
          <w:szCs w:val="24"/>
          <w:lang w:eastAsia="pl-PL"/>
        </w:rPr>
        <w:t xml:space="preserve"> szt. </w:t>
      </w:r>
    </w:p>
    <w:p w14:paraId="73CCA7B9" w14:textId="77777777" w:rsidR="00B86BC6" w:rsidRPr="00140531" w:rsidRDefault="00B86BC6" w:rsidP="00216688">
      <w:pPr>
        <w:spacing w:after="0" w:line="276" w:lineRule="auto"/>
        <w:ind w:left="1701"/>
        <w:contextualSpacing/>
        <w:jc w:val="both"/>
        <w:rPr>
          <w:rFonts w:ascii="Times New Roman" w:eastAsiaTheme="minorEastAsia" w:hAnsi="Times New Roman" w:cs="Times New Roman"/>
          <w:b/>
          <w:sz w:val="24"/>
          <w:szCs w:val="24"/>
          <w:lang w:eastAsia="pl-PL"/>
        </w:rPr>
      </w:pPr>
      <w:r w:rsidRPr="00140531">
        <w:rPr>
          <w:rFonts w:ascii="Times New Roman" w:eastAsiaTheme="minorEastAsia" w:hAnsi="Times New Roman" w:cs="Times New Roman"/>
          <w:b/>
          <w:sz w:val="24"/>
          <w:szCs w:val="24"/>
          <w:lang w:eastAsia="pl-PL"/>
        </w:rPr>
        <w:t>Podane powyżej dane liczbowe są szacunkowe i mogą ulec zmianie na etapie realizacji zamówienia. Zamawiający nie zapewnia realizacji zamówienia w podanej ilości odpadów.</w:t>
      </w:r>
    </w:p>
    <w:p w14:paraId="0D4B50DB" w14:textId="77777777" w:rsidR="00B86BC6" w:rsidRPr="00E72085" w:rsidRDefault="00B86BC6" w:rsidP="00E774E3">
      <w:pPr>
        <w:pStyle w:val="Akapitzlist"/>
        <w:numPr>
          <w:ilvl w:val="0"/>
          <w:numId w:val="79"/>
        </w:numPr>
        <w:spacing w:after="0"/>
        <w:ind w:left="1134" w:hanging="425"/>
        <w:contextualSpacing/>
        <w:rPr>
          <w:rFonts w:ascii="Times New Roman" w:hAnsi="Times New Roman" w:cs="Times New Roman"/>
          <w:szCs w:val="24"/>
          <w:lang w:eastAsia="pl-PL"/>
        </w:rPr>
      </w:pPr>
      <w:r w:rsidRPr="00E72085">
        <w:rPr>
          <w:rFonts w:ascii="Times New Roman" w:hAnsi="Times New Roman" w:cs="Times New Roman"/>
          <w:szCs w:val="24"/>
          <w:lang w:eastAsia="pl-PL"/>
        </w:rPr>
        <w:t>Gmina Miasta Sanoka zajmuje powierzchnię 38 km</w:t>
      </w:r>
      <w:r w:rsidRPr="00E72085">
        <w:rPr>
          <w:rFonts w:ascii="Times New Roman" w:hAnsi="Times New Roman" w:cs="Times New Roman"/>
          <w:szCs w:val="24"/>
          <w:vertAlign w:val="superscript"/>
          <w:lang w:eastAsia="pl-PL"/>
        </w:rPr>
        <w:t>2</w:t>
      </w:r>
      <w:r w:rsidRPr="00E72085">
        <w:rPr>
          <w:rFonts w:ascii="Times New Roman" w:hAnsi="Times New Roman" w:cs="Times New Roman"/>
          <w:szCs w:val="24"/>
          <w:lang w:eastAsia="pl-PL"/>
        </w:rPr>
        <w:t xml:space="preserve"> i podzielona jest na 7 dzielnic: Błonie, Dąbrówka, Olchowce, Posada, Śródmieście, Wójtostwo i Zatorze.</w:t>
      </w:r>
    </w:p>
    <w:p w14:paraId="1D69A3B9" w14:textId="4D0129EE" w:rsidR="00B86BC6" w:rsidRDefault="00B86BC6" w:rsidP="00E774E3">
      <w:pPr>
        <w:pStyle w:val="Akapitzlist"/>
        <w:numPr>
          <w:ilvl w:val="0"/>
          <w:numId w:val="79"/>
        </w:numPr>
        <w:spacing w:after="0"/>
        <w:ind w:left="1134" w:hanging="425"/>
        <w:contextualSpacing/>
        <w:rPr>
          <w:rFonts w:ascii="Times New Roman" w:hAnsi="Times New Roman" w:cs="Times New Roman"/>
          <w:color w:val="FF0000"/>
          <w:szCs w:val="24"/>
          <w:lang w:eastAsia="pl-PL"/>
        </w:rPr>
      </w:pPr>
      <w:r w:rsidRPr="00E968AA">
        <w:rPr>
          <w:rFonts w:ascii="Times New Roman" w:hAnsi="Times New Roman" w:cs="Times New Roman"/>
          <w:szCs w:val="24"/>
          <w:lang w:eastAsia="pl-PL"/>
        </w:rPr>
        <w:t xml:space="preserve">Ilość worków do zbiórki odpadów </w:t>
      </w:r>
      <w:proofErr w:type="gramStart"/>
      <w:r w:rsidRPr="00E968AA">
        <w:rPr>
          <w:rFonts w:ascii="Times New Roman" w:hAnsi="Times New Roman" w:cs="Times New Roman"/>
          <w:szCs w:val="24"/>
          <w:lang w:eastAsia="pl-PL"/>
        </w:rPr>
        <w:t>segregowanych jaką</w:t>
      </w:r>
      <w:proofErr w:type="gramEnd"/>
      <w:r w:rsidRPr="00E968AA">
        <w:rPr>
          <w:rFonts w:ascii="Times New Roman" w:hAnsi="Times New Roman" w:cs="Times New Roman"/>
          <w:szCs w:val="24"/>
          <w:lang w:eastAsia="pl-PL"/>
        </w:rPr>
        <w:t xml:space="preserve"> wykonawca jest zobowiązany zakupić i rozdysponować wynosi około</w:t>
      </w:r>
      <w:r w:rsidR="00F27A57">
        <w:rPr>
          <w:rFonts w:ascii="Times New Roman" w:hAnsi="Times New Roman" w:cs="Times New Roman"/>
          <w:szCs w:val="24"/>
          <w:lang w:eastAsia="pl-PL"/>
        </w:rPr>
        <w:t xml:space="preserve"> 25</w:t>
      </w:r>
      <w:r w:rsidR="0064083F" w:rsidRPr="00E968AA">
        <w:rPr>
          <w:rFonts w:ascii="Times New Roman" w:hAnsi="Times New Roman" w:cs="Times New Roman"/>
          <w:szCs w:val="24"/>
          <w:lang w:eastAsia="pl-PL"/>
        </w:rPr>
        <w:t>0</w:t>
      </w:r>
      <w:r w:rsidRPr="00E968AA">
        <w:rPr>
          <w:rFonts w:ascii="Times New Roman" w:hAnsi="Times New Roman" w:cs="Times New Roman"/>
          <w:szCs w:val="24"/>
          <w:lang w:eastAsia="pl-PL"/>
        </w:rPr>
        <w:t xml:space="preserve">.000 </w:t>
      </w:r>
      <w:proofErr w:type="gramStart"/>
      <w:r w:rsidRPr="00E968AA">
        <w:rPr>
          <w:rFonts w:ascii="Times New Roman" w:hAnsi="Times New Roman" w:cs="Times New Roman"/>
          <w:szCs w:val="24"/>
          <w:lang w:eastAsia="pl-PL"/>
        </w:rPr>
        <w:t>szt</w:t>
      </w:r>
      <w:proofErr w:type="gramEnd"/>
      <w:r w:rsidRPr="00E968AA">
        <w:rPr>
          <w:rFonts w:ascii="Times New Roman" w:hAnsi="Times New Roman" w:cs="Times New Roman"/>
          <w:szCs w:val="24"/>
          <w:lang w:eastAsia="pl-PL"/>
        </w:rPr>
        <w:t>. w trakcie trwania umowy.</w:t>
      </w:r>
      <w:r w:rsidRPr="00762FA7">
        <w:rPr>
          <w:rFonts w:ascii="Times New Roman" w:hAnsi="Times New Roman" w:cs="Times New Roman"/>
          <w:color w:val="FF0000"/>
          <w:szCs w:val="24"/>
          <w:lang w:eastAsia="pl-PL"/>
        </w:rPr>
        <w:t xml:space="preserve"> </w:t>
      </w:r>
      <w:r w:rsidRPr="004B3989">
        <w:rPr>
          <w:rFonts w:ascii="Times New Roman" w:hAnsi="Times New Roman" w:cs="Times New Roman"/>
          <w:szCs w:val="24"/>
          <w:lang w:eastAsia="pl-PL"/>
        </w:rPr>
        <w:t>Powyższe liczby są wyłącznie danymi szacunkowymi, które w trakcie realizacji zamówienia mogą ulec zmianie. W przypadku zapotrzebowania na większą ilość worków, Wykonawca jest zobligowany zapewnić worki bez dodatkowego wynagrodzenia z tego tytułu.</w:t>
      </w:r>
    </w:p>
    <w:p w14:paraId="78BAB297" w14:textId="77777777" w:rsidR="007850D9" w:rsidRPr="00601448" w:rsidRDefault="00E3044A" w:rsidP="004B3989">
      <w:pPr>
        <w:pStyle w:val="Akapitzlist"/>
        <w:numPr>
          <w:ilvl w:val="0"/>
          <w:numId w:val="79"/>
        </w:numPr>
        <w:ind w:left="1134" w:hanging="425"/>
        <w:rPr>
          <w:rFonts w:ascii="Times New Roman" w:hAnsi="Times New Roman" w:cs="Times New Roman"/>
          <w:szCs w:val="24"/>
          <w:lang w:eastAsia="pl-PL"/>
        </w:rPr>
      </w:pPr>
      <w:r w:rsidRPr="00601448">
        <w:rPr>
          <w:rFonts w:ascii="Times New Roman" w:hAnsi="Times New Roman" w:cs="Times New Roman"/>
          <w:szCs w:val="24"/>
          <w:lang w:eastAsia="pl-PL"/>
        </w:rPr>
        <w:t xml:space="preserve">Ilość materiałów do wydruku kodów </w:t>
      </w:r>
      <w:proofErr w:type="gramStart"/>
      <w:r w:rsidRPr="00601448">
        <w:rPr>
          <w:rFonts w:ascii="Times New Roman" w:hAnsi="Times New Roman" w:cs="Times New Roman"/>
          <w:szCs w:val="24"/>
          <w:lang w:eastAsia="pl-PL"/>
        </w:rPr>
        <w:t xml:space="preserve">kreskowych </w:t>
      </w:r>
      <w:r w:rsidR="004B3989" w:rsidRPr="00601448">
        <w:rPr>
          <w:rFonts w:ascii="Times New Roman" w:hAnsi="Times New Roman" w:cs="Times New Roman"/>
          <w:szCs w:val="24"/>
          <w:lang w:eastAsia="pl-PL"/>
        </w:rPr>
        <w:t>jaką</w:t>
      </w:r>
      <w:proofErr w:type="gramEnd"/>
      <w:r w:rsidR="004B3989" w:rsidRPr="00601448">
        <w:rPr>
          <w:rFonts w:ascii="Times New Roman" w:hAnsi="Times New Roman" w:cs="Times New Roman"/>
          <w:szCs w:val="24"/>
          <w:lang w:eastAsia="pl-PL"/>
        </w:rPr>
        <w:t xml:space="preserve"> wykonawca jest zobowiązany zakupić i dostarczyć Zamawiającemu</w:t>
      </w:r>
      <w:r w:rsidRPr="00601448">
        <w:rPr>
          <w:rFonts w:ascii="Times New Roman" w:hAnsi="Times New Roman" w:cs="Times New Roman"/>
          <w:szCs w:val="24"/>
          <w:lang w:eastAsia="pl-PL"/>
        </w:rPr>
        <w:t>:</w:t>
      </w:r>
    </w:p>
    <w:p w14:paraId="2D624883" w14:textId="18BD924B" w:rsidR="007850D9" w:rsidRPr="000412CE" w:rsidRDefault="00E3044A" w:rsidP="007850D9">
      <w:pPr>
        <w:ind w:left="1134"/>
        <w:rPr>
          <w:rFonts w:ascii="Times New Roman" w:hAnsi="Times New Roman" w:cs="Times New Roman"/>
          <w:szCs w:val="24"/>
          <w:lang w:eastAsia="pl-PL"/>
        </w:rPr>
      </w:pPr>
      <w:r w:rsidRPr="000412CE">
        <w:rPr>
          <w:rFonts w:ascii="Times New Roman" w:hAnsi="Times New Roman" w:cs="Times New Roman"/>
          <w:szCs w:val="24"/>
          <w:lang w:eastAsia="pl-PL"/>
        </w:rPr>
        <w:t xml:space="preserve">Etykieta 080x050 Folia PPTOPW MC – </w:t>
      </w:r>
      <w:r w:rsidR="00F27A57">
        <w:rPr>
          <w:rFonts w:ascii="Times New Roman" w:hAnsi="Times New Roman" w:cs="Times New Roman"/>
          <w:szCs w:val="24"/>
          <w:lang w:eastAsia="pl-PL"/>
        </w:rPr>
        <w:t>292</w:t>
      </w:r>
      <w:r w:rsidRPr="000412CE">
        <w:rPr>
          <w:rFonts w:ascii="Times New Roman" w:hAnsi="Times New Roman" w:cs="Times New Roman"/>
          <w:szCs w:val="24"/>
          <w:lang w:eastAsia="pl-PL"/>
        </w:rPr>
        <w:t xml:space="preserve"> tys.</w:t>
      </w:r>
      <w:r w:rsidR="00B80C09">
        <w:rPr>
          <w:rFonts w:ascii="Times New Roman" w:hAnsi="Times New Roman" w:cs="Times New Roman"/>
          <w:szCs w:val="24"/>
          <w:lang w:eastAsia="pl-PL"/>
        </w:rPr>
        <w:t xml:space="preserve"> </w:t>
      </w:r>
      <w:r w:rsidRPr="000412CE">
        <w:rPr>
          <w:rFonts w:ascii="Times New Roman" w:hAnsi="Times New Roman" w:cs="Times New Roman"/>
          <w:szCs w:val="24"/>
          <w:lang w:eastAsia="pl-PL"/>
        </w:rPr>
        <w:t>szt</w:t>
      </w:r>
      <w:r w:rsidR="001A6265" w:rsidRPr="000412CE">
        <w:rPr>
          <w:rFonts w:ascii="Times New Roman" w:hAnsi="Times New Roman" w:cs="Times New Roman"/>
          <w:szCs w:val="24"/>
          <w:lang w:eastAsia="pl-PL"/>
        </w:rPr>
        <w:t>.</w:t>
      </w:r>
      <w:r w:rsidRPr="000412CE">
        <w:rPr>
          <w:rFonts w:ascii="Times New Roman" w:hAnsi="Times New Roman" w:cs="Times New Roman"/>
          <w:szCs w:val="24"/>
          <w:lang w:eastAsia="pl-PL"/>
        </w:rPr>
        <w:t xml:space="preserve"> +/- 10%</w:t>
      </w:r>
      <w:r w:rsidRPr="000412CE">
        <w:t xml:space="preserve"> </w:t>
      </w:r>
      <w:r w:rsidRPr="000412CE">
        <w:rPr>
          <w:rFonts w:ascii="Times New Roman" w:hAnsi="Times New Roman" w:cs="Times New Roman"/>
          <w:szCs w:val="24"/>
          <w:lang w:eastAsia="pl-PL"/>
        </w:rPr>
        <w:t xml:space="preserve">w trakcie trwania umowy </w:t>
      </w:r>
    </w:p>
    <w:p w14:paraId="2E849498" w14:textId="507B389C" w:rsidR="00E3044A" w:rsidRPr="000412CE" w:rsidRDefault="00E3044A" w:rsidP="007850D9">
      <w:pPr>
        <w:ind w:left="1134"/>
        <w:rPr>
          <w:rFonts w:ascii="Times New Roman" w:hAnsi="Times New Roman" w:cs="Times New Roman"/>
          <w:szCs w:val="24"/>
          <w:lang w:eastAsia="pl-PL"/>
        </w:rPr>
      </w:pPr>
      <w:r w:rsidRPr="000412CE">
        <w:rPr>
          <w:rFonts w:ascii="Times New Roman" w:hAnsi="Times New Roman" w:cs="Times New Roman"/>
          <w:szCs w:val="24"/>
          <w:lang w:eastAsia="pl-PL"/>
        </w:rPr>
        <w:t xml:space="preserve">Taśma TTR 85x300 I G – 302 – </w:t>
      </w:r>
      <w:r w:rsidR="00F27A57">
        <w:rPr>
          <w:rFonts w:ascii="Times New Roman" w:hAnsi="Times New Roman" w:cs="Times New Roman"/>
          <w:szCs w:val="24"/>
          <w:lang w:eastAsia="pl-PL"/>
        </w:rPr>
        <w:t>58</w:t>
      </w:r>
      <w:bookmarkStart w:id="1" w:name="_GoBack"/>
      <w:bookmarkEnd w:id="1"/>
      <w:r w:rsidRPr="000412CE">
        <w:rPr>
          <w:rFonts w:ascii="Times New Roman" w:hAnsi="Times New Roman" w:cs="Times New Roman"/>
          <w:szCs w:val="24"/>
          <w:lang w:eastAsia="pl-PL"/>
        </w:rPr>
        <w:t xml:space="preserve"> szt. +/- 10%</w:t>
      </w:r>
      <w:r w:rsidRPr="000412CE">
        <w:t xml:space="preserve"> </w:t>
      </w:r>
      <w:r w:rsidRPr="000412CE">
        <w:rPr>
          <w:rFonts w:ascii="Times New Roman" w:hAnsi="Times New Roman" w:cs="Times New Roman"/>
          <w:szCs w:val="24"/>
          <w:lang w:eastAsia="pl-PL"/>
        </w:rPr>
        <w:t xml:space="preserve">w trakcie trwania umowy </w:t>
      </w:r>
    </w:p>
    <w:p w14:paraId="2F455E3E" w14:textId="77777777" w:rsidR="00E3044A" w:rsidRPr="004B3989" w:rsidRDefault="00E3044A" w:rsidP="00E3044A">
      <w:pPr>
        <w:pStyle w:val="Akapitzlist"/>
        <w:ind w:left="1134"/>
        <w:rPr>
          <w:rFonts w:ascii="Times New Roman" w:hAnsi="Times New Roman" w:cs="Times New Roman"/>
          <w:szCs w:val="24"/>
          <w:lang w:eastAsia="pl-PL"/>
        </w:rPr>
      </w:pPr>
      <w:r w:rsidRPr="004B3989">
        <w:rPr>
          <w:rFonts w:ascii="Times New Roman" w:hAnsi="Times New Roman" w:cs="Times New Roman"/>
          <w:szCs w:val="24"/>
          <w:lang w:eastAsia="pl-PL"/>
        </w:rPr>
        <w:t xml:space="preserve">Powyższe liczby są wyłącznie danymi szacunkowymi, które w trakcie realizacji zamówienia mogą ulec zmianie. W przypadku zapotrzebowania na większą ilość </w:t>
      </w:r>
      <w:r w:rsidR="007850D9" w:rsidRPr="004B3989">
        <w:rPr>
          <w:rFonts w:ascii="Times New Roman" w:hAnsi="Times New Roman" w:cs="Times New Roman"/>
          <w:szCs w:val="24"/>
          <w:lang w:eastAsia="pl-PL"/>
        </w:rPr>
        <w:t>materiałów</w:t>
      </w:r>
      <w:r w:rsidRPr="004B3989">
        <w:rPr>
          <w:rFonts w:ascii="Times New Roman" w:hAnsi="Times New Roman" w:cs="Times New Roman"/>
          <w:szCs w:val="24"/>
          <w:lang w:eastAsia="pl-PL"/>
        </w:rPr>
        <w:t xml:space="preserve">, Wykonawca jest zobligowany zapewnić </w:t>
      </w:r>
      <w:r w:rsidR="007850D9" w:rsidRPr="004B3989">
        <w:rPr>
          <w:rFonts w:ascii="Times New Roman" w:hAnsi="Times New Roman" w:cs="Times New Roman"/>
          <w:szCs w:val="24"/>
          <w:lang w:eastAsia="pl-PL"/>
        </w:rPr>
        <w:t>je</w:t>
      </w:r>
      <w:r w:rsidRPr="004B3989">
        <w:rPr>
          <w:rFonts w:ascii="Times New Roman" w:hAnsi="Times New Roman" w:cs="Times New Roman"/>
          <w:szCs w:val="24"/>
          <w:lang w:eastAsia="pl-PL"/>
        </w:rPr>
        <w:t xml:space="preserve"> bez dodatkowego wynagrodzenia z tego tytułu.</w:t>
      </w:r>
    </w:p>
    <w:p w14:paraId="133D2DE5" w14:textId="77777777" w:rsidR="00B86BC6" w:rsidRPr="00D54DAA" w:rsidRDefault="00B86BC6" w:rsidP="00E774E3">
      <w:pPr>
        <w:pStyle w:val="Akapitzlist"/>
        <w:numPr>
          <w:ilvl w:val="0"/>
          <w:numId w:val="78"/>
        </w:numPr>
        <w:spacing w:after="0"/>
        <w:contextualSpacing/>
        <w:rPr>
          <w:rFonts w:ascii="Times New Roman" w:hAnsi="Times New Roman" w:cs="Times New Roman"/>
          <w:b/>
          <w:szCs w:val="24"/>
          <w:lang w:eastAsia="pl-PL"/>
        </w:rPr>
      </w:pPr>
      <w:r w:rsidRPr="00D54DAA">
        <w:rPr>
          <w:rFonts w:ascii="Times New Roman" w:hAnsi="Times New Roman" w:cs="Times New Roman"/>
          <w:b/>
          <w:szCs w:val="24"/>
          <w:lang w:eastAsia="pl-PL"/>
        </w:rPr>
        <w:t>Przedmiot zamówienia obejmuje:</w:t>
      </w:r>
    </w:p>
    <w:p w14:paraId="2D16549A" w14:textId="77777777" w:rsidR="004A476D" w:rsidRPr="00D54DAA"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D54DAA">
        <w:rPr>
          <w:rFonts w:ascii="Times New Roman" w:hAnsi="Times New Roman" w:cs="Times New Roman"/>
          <w:szCs w:val="24"/>
          <w:lang w:eastAsia="pl-PL"/>
        </w:rPr>
        <w:t>Odbiór i transport:</w:t>
      </w:r>
    </w:p>
    <w:p w14:paraId="4CB86A71" w14:textId="77777777" w:rsidR="004A476D" w:rsidRPr="00463A99" w:rsidRDefault="00B86BC6" w:rsidP="00E774E3">
      <w:pPr>
        <w:pStyle w:val="Akapitzlist"/>
        <w:numPr>
          <w:ilvl w:val="0"/>
          <w:numId w:val="81"/>
        </w:numPr>
        <w:spacing w:after="0"/>
        <w:ind w:left="1418" w:hanging="284"/>
        <w:contextualSpacing/>
        <w:rPr>
          <w:rFonts w:ascii="Times New Roman" w:hAnsi="Times New Roman" w:cs="Times New Roman"/>
          <w:szCs w:val="24"/>
          <w:lang w:eastAsia="pl-PL"/>
        </w:rPr>
      </w:pPr>
      <w:r w:rsidRPr="00463A99">
        <w:rPr>
          <w:rFonts w:ascii="Times New Roman" w:hAnsi="Times New Roman" w:cs="Times New Roman"/>
          <w:szCs w:val="24"/>
          <w:lang w:eastAsia="pl-PL"/>
        </w:rPr>
        <w:lastRenderedPageBreak/>
        <w:t xml:space="preserve">Odbiór i transport </w:t>
      </w:r>
      <w:r w:rsidR="00926714" w:rsidRPr="00463A99">
        <w:rPr>
          <w:rFonts w:ascii="Times New Roman" w:hAnsi="Times New Roman" w:cs="Times New Roman"/>
          <w:szCs w:val="24"/>
          <w:lang w:eastAsia="pl-PL"/>
        </w:rPr>
        <w:t>niesegregowanych (zmieszanych) odpadów komunalnych</w:t>
      </w:r>
      <w:r w:rsidRPr="00463A99">
        <w:rPr>
          <w:rFonts w:ascii="Times New Roman" w:hAnsi="Times New Roman" w:cs="Times New Roman"/>
          <w:szCs w:val="24"/>
          <w:lang w:eastAsia="pl-PL"/>
        </w:rPr>
        <w:t xml:space="preserve"> pochodzących od właścicieli nieruchomości zamieszkałych/kod odpadu: </w:t>
      </w:r>
      <w:r w:rsidR="00A16A4E" w:rsidRPr="00463A99">
        <w:rPr>
          <w:rFonts w:ascii="Times New Roman" w:hAnsi="Times New Roman" w:cs="Times New Roman"/>
          <w:szCs w:val="24"/>
          <w:lang w:eastAsia="pl-PL"/>
        </w:rPr>
        <w:br/>
      </w:r>
      <w:r w:rsidRPr="00463A99">
        <w:rPr>
          <w:rFonts w:ascii="Times New Roman" w:hAnsi="Times New Roman" w:cs="Times New Roman"/>
          <w:szCs w:val="24"/>
          <w:lang w:eastAsia="pl-PL"/>
        </w:rPr>
        <w:t xml:space="preserve">20 03 01/, </w:t>
      </w:r>
    </w:p>
    <w:p w14:paraId="59D84A5D" w14:textId="77777777" w:rsidR="004A476D" w:rsidRPr="004B3989" w:rsidRDefault="009950D9" w:rsidP="00E774E3">
      <w:pPr>
        <w:pStyle w:val="Akapitzlist"/>
        <w:numPr>
          <w:ilvl w:val="0"/>
          <w:numId w:val="81"/>
        </w:numPr>
        <w:spacing w:after="0"/>
        <w:ind w:left="1418" w:hanging="284"/>
        <w:contextualSpacing/>
        <w:rPr>
          <w:rFonts w:ascii="Times New Roman" w:hAnsi="Times New Roman" w:cs="Times New Roman"/>
          <w:szCs w:val="24"/>
          <w:lang w:eastAsia="pl-PL"/>
        </w:rPr>
      </w:pPr>
      <w:r w:rsidRPr="004B3989">
        <w:rPr>
          <w:rFonts w:ascii="Times New Roman" w:hAnsi="Times New Roman" w:cs="Times New Roman"/>
          <w:szCs w:val="24"/>
          <w:lang w:eastAsia="pl-PL"/>
        </w:rPr>
        <w:t>Odbiór,</w:t>
      </w:r>
      <w:r w:rsidR="00B86BC6" w:rsidRPr="004B3989">
        <w:rPr>
          <w:rFonts w:ascii="Times New Roman" w:hAnsi="Times New Roman" w:cs="Times New Roman"/>
          <w:szCs w:val="24"/>
          <w:lang w:eastAsia="pl-PL"/>
        </w:rPr>
        <w:t xml:space="preserve"> transport </w:t>
      </w:r>
      <w:r w:rsidRPr="004B3989">
        <w:rPr>
          <w:rFonts w:ascii="Times New Roman" w:hAnsi="Times New Roman" w:cs="Times New Roman"/>
          <w:szCs w:val="24"/>
          <w:lang w:eastAsia="pl-PL"/>
        </w:rPr>
        <w:t xml:space="preserve">i zagospodarowanie </w:t>
      </w:r>
      <w:r w:rsidR="00B86BC6" w:rsidRPr="004B3989">
        <w:rPr>
          <w:rFonts w:ascii="Times New Roman" w:hAnsi="Times New Roman" w:cs="Times New Roman"/>
          <w:szCs w:val="24"/>
          <w:lang w:eastAsia="pl-PL"/>
        </w:rPr>
        <w:t>odpadów komunalnych zbieranych selektywnie od właścicieli nieruchomości zamieszkałych z terenu zabudowy jednorodzinnej gromadzonych</w:t>
      </w:r>
      <w:r w:rsidRPr="004B3989">
        <w:rPr>
          <w:rFonts w:ascii="Times New Roman" w:hAnsi="Times New Roman" w:cs="Times New Roman"/>
          <w:szCs w:val="24"/>
          <w:lang w:eastAsia="pl-PL"/>
        </w:rPr>
        <w:t> </w:t>
      </w:r>
      <w:r w:rsidR="00B86BC6" w:rsidRPr="004B3989">
        <w:rPr>
          <w:rFonts w:ascii="Times New Roman" w:hAnsi="Times New Roman" w:cs="Times New Roman"/>
          <w:szCs w:val="24"/>
          <w:lang w:eastAsia="pl-PL"/>
        </w:rPr>
        <w:t>w workach:</w:t>
      </w:r>
    </w:p>
    <w:p w14:paraId="59A9BF67" w14:textId="77777777" w:rsidR="004A476D" w:rsidRPr="004B3989" w:rsidRDefault="00B86BC6" w:rsidP="00E774E3">
      <w:pPr>
        <w:pStyle w:val="Akapitzlist"/>
        <w:numPr>
          <w:ilvl w:val="0"/>
          <w:numId w:val="82"/>
        </w:numPr>
        <w:spacing w:after="0"/>
        <w:ind w:left="1843" w:hanging="425"/>
        <w:contextualSpacing/>
        <w:rPr>
          <w:rFonts w:ascii="Times New Roman" w:hAnsi="Times New Roman" w:cs="Times New Roman"/>
          <w:szCs w:val="24"/>
          <w:lang w:eastAsia="pl-PL"/>
        </w:rPr>
      </w:pPr>
      <w:proofErr w:type="gramStart"/>
      <w:r w:rsidRPr="004B3989">
        <w:rPr>
          <w:rFonts w:ascii="Times New Roman" w:hAnsi="Times New Roman" w:cs="Times New Roman"/>
          <w:szCs w:val="24"/>
          <w:lang w:eastAsia="pl-PL"/>
        </w:rPr>
        <w:t>koloru</w:t>
      </w:r>
      <w:proofErr w:type="gramEnd"/>
      <w:r w:rsidRPr="004B3989">
        <w:rPr>
          <w:rFonts w:ascii="Times New Roman" w:hAnsi="Times New Roman" w:cs="Times New Roman"/>
          <w:szCs w:val="24"/>
          <w:lang w:eastAsia="pl-PL"/>
        </w:rPr>
        <w:t xml:space="preserve"> zielonego – szkła kolorowego/kod odpadu: 15 01 07/, </w:t>
      </w:r>
    </w:p>
    <w:p w14:paraId="6020C8A7" w14:textId="77777777" w:rsidR="004A476D" w:rsidRPr="004B3989" w:rsidRDefault="00B86BC6" w:rsidP="00E774E3">
      <w:pPr>
        <w:pStyle w:val="Akapitzlist"/>
        <w:numPr>
          <w:ilvl w:val="0"/>
          <w:numId w:val="82"/>
        </w:numPr>
        <w:spacing w:after="0"/>
        <w:ind w:left="1843" w:hanging="425"/>
        <w:contextualSpacing/>
        <w:rPr>
          <w:rFonts w:ascii="Times New Roman" w:hAnsi="Times New Roman" w:cs="Times New Roman"/>
          <w:szCs w:val="24"/>
          <w:lang w:eastAsia="pl-PL"/>
        </w:rPr>
      </w:pPr>
      <w:proofErr w:type="gramStart"/>
      <w:r w:rsidRPr="004B3989">
        <w:rPr>
          <w:rFonts w:ascii="Times New Roman" w:hAnsi="Times New Roman" w:cs="Times New Roman"/>
          <w:szCs w:val="24"/>
          <w:lang w:eastAsia="pl-PL"/>
        </w:rPr>
        <w:t>koloru</w:t>
      </w:r>
      <w:proofErr w:type="gramEnd"/>
      <w:r w:rsidRPr="004B3989">
        <w:rPr>
          <w:rFonts w:ascii="Times New Roman" w:hAnsi="Times New Roman" w:cs="Times New Roman"/>
          <w:szCs w:val="24"/>
          <w:lang w:eastAsia="pl-PL"/>
        </w:rPr>
        <w:t xml:space="preserve"> białego – szkła bezbarwnego/kod odpadu: 15 01 07/, </w:t>
      </w:r>
    </w:p>
    <w:p w14:paraId="64BEA0A2" w14:textId="77777777" w:rsidR="004A476D" w:rsidRPr="004B3989" w:rsidRDefault="00B86BC6" w:rsidP="00E774E3">
      <w:pPr>
        <w:pStyle w:val="Akapitzlist"/>
        <w:numPr>
          <w:ilvl w:val="0"/>
          <w:numId w:val="82"/>
        </w:numPr>
        <w:spacing w:after="0"/>
        <w:ind w:left="1843" w:hanging="425"/>
        <w:contextualSpacing/>
        <w:rPr>
          <w:rFonts w:ascii="Times New Roman" w:hAnsi="Times New Roman" w:cs="Times New Roman"/>
          <w:szCs w:val="24"/>
          <w:lang w:eastAsia="pl-PL"/>
        </w:rPr>
      </w:pPr>
      <w:r w:rsidRPr="004B3989">
        <w:rPr>
          <w:rFonts w:ascii="Times New Roman" w:hAnsi="Times New Roman" w:cs="Times New Roman"/>
          <w:szCs w:val="24"/>
          <w:lang w:eastAsia="pl-PL"/>
        </w:rPr>
        <w:t xml:space="preserve">koloru żółtego – metal, tworzywa sztuczne i opakowania wielomateriałowe - zbierane </w:t>
      </w:r>
      <w:proofErr w:type="gramStart"/>
      <w:r w:rsidRPr="004B3989">
        <w:rPr>
          <w:rFonts w:ascii="Times New Roman" w:hAnsi="Times New Roman" w:cs="Times New Roman"/>
          <w:szCs w:val="24"/>
          <w:lang w:eastAsia="pl-PL"/>
        </w:rPr>
        <w:t>łącznie jako</w:t>
      </w:r>
      <w:proofErr w:type="gramEnd"/>
      <w:r w:rsidRPr="004B3989">
        <w:rPr>
          <w:rFonts w:ascii="Times New Roman" w:hAnsi="Times New Roman" w:cs="Times New Roman"/>
          <w:szCs w:val="24"/>
          <w:lang w:eastAsia="pl-PL"/>
        </w:rPr>
        <w:t xml:space="preserve"> zmieszane odpady opakowaniowe /kod odpadu 15 01 06/,</w:t>
      </w:r>
    </w:p>
    <w:p w14:paraId="00254B42" w14:textId="77777777" w:rsidR="00926714" w:rsidRPr="004B3989" w:rsidRDefault="00B86BC6" w:rsidP="00E774E3">
      <w:pPr>
        <w:pStyle w:val="Akapitzlist"/>
        <w:numPr>
          <w:ilvl w:val="0"/>
          <w:numId w:val="82"/>
        </w:numPr>
        <w:spacing w:after="0"/>
        <w:ind w:left="1843" w:hanging="425"/>
        <w:contextualSpacing/>
        <w:rPr>
          <w:rFonts w:ascii="Times New Roman" w:hAnsi="Times New Roman" w:cs="Times New Roman"/>
          <w:szCs w:val="24"/>
          <w:lang w:eastAsia="pl-PL"/>
        </w:rPr>
      </w:pPr>
      <w:proofErr w:type="gramStart"/>
      <w:r w:rsidRPr="004B3989">
        <w:rPr>
          <w:rFonts w:ascii="Times New Roman" w:hAnsi="Times New Roman" w:cs="Times New Roman"/>
          <w:szCs w:val="24"/>
          <w:lang w:eastAsia="pl-PL"/>
        </w:rPr>
        <w:t>koloru</w:t>
      </w:r>
      <w:proofErr w:type="gramEnd"/>
      <w:r w:rsidRPr="004B3989">
        <w:rPr>
          <w:rFonts w:ascii="Times New Roman" w:hAnsi="Times New Roman" w:cs="Times New Roman"/>
          <w:szCs w:val="24"/>
          <w:lang w:eastAsia="pl-PL"/>
        </w:rPr>
        <w:t xml:space="preserve"> niebieskiego – papier - /kod odpadu 20 01 01/</w:t>
      </w:r>
    </w:p>
    <w:p w14:paraId="31C4E5BD" w14:textId="77777777" w:rsidR="004A476D" w:rsidRPr="004B3989" w:rsidRDefault="009950D9" w:rsidP="00E774E3">
      <w:pPr>
        <w:pStyle w:val="Akapitzlist"/>
        <w:numPr>
          <w:ilvl w:val="0"/>
          <w:numId w:val="81"/>
        </w:numPr>
        <w:spacing w:after="0"/>
        <w:ind w:left="1418" w:hanging="284"/>
        <w:contextualSpacing/>
        <w:rPr>
          <w:rFonts w:ascii="Times New Roman" w:hAnsi="Times New Roman" w:cs="Times New Roman"/>
          <w:szCs w:val="24"/>
          <w:lang w:eastAsia="pl-PL"/>
        </w:rPr>
      </w:pPr>
      <w:r w:rsidRPr="004B3989">
        <w:rPr>
          <w:rFonts w:ascii="Times New Roman" w:hAnsi="Times New Roman" w:cs="Times New Roman"/>
          <w:szCs w:val="24"/>
          <w:lang w:eastAsia="pl-PL"/>
        </w:rPr>
        <w:t>Odbiór,</w:t>
      </w:r>
      <w:r w:rsidR="00B86BC6" w:rsidRPr="004B3989">
        <w:rPr>
          <w:rFonts w:ascii="Times New Roman" w:hAnsi="Times New Roman" w:cs="Times New Roman"/>
          <w:szCs w:val="24"/>
          <w:lang w:eastAsia="pl-PL"/>
        </w:rPr>
        <w:t xml:space="preserve"> transport</w:t>
      </w:r>
      <w:r w:rsidRPr="004B3989">
        <w:rPr>
          <w:rFonts w:ascii="Times New Roman" w:hAnsi="Times New Roman" w:cs="Times New Roman"/>
          <w:szCs w:val="24"/>
          <w:lang w:eastAsia="pl-PL"/>
        </w:rPr>
        <w:t xml:space="preserve"> i zagospodarowanie</w:t>
      </w:r>
      <w:r w:rsidR="00B86BC6" w:rsidRPr="004B3989">
        <w:rPr>
          <w:rFonts w:ascii="Times New Roman" w:hAnsi="Times New Roman" w:cs="Times New Roman"/>
          <w:szCs w:val="24"/>
          <w:lang w:eastAsia="pl-PL"/>
        </w:rPr>
        <w:t xml:space="preserve"> odpadów komunalnych zbieranych selektywnie od właścicieli nieruchomości zamieszkałych z terenu zabudowy wielorodzinnej gromadzonych</w:t>
      </w:r>
      <w:r w:rsidRPr="004B3989">
        <w:rPr>
          <w:rFonts w:ascii="Times New Roman" w:hAnsi="Times New Roman" w:cs="Times New Roman"/>
          <w:szCs w:val="24"/>
          <w:lang w:eastAsia="pl-PL"/>
        </w:rPr>
        <w:t xml:space="preserve"> </w:t>
      </w:r>
      <w:r w:rsidR="00B86BC6" w:rsidRPr="004B3989">
        <w:rPr>
          <w:rFonts w:ascii="Times New Roman" w:hAnsi="Times New Roman" w:cs="Times New Roman"/>
          <w:szCs w:val="24"/>
          <w:lang w:eastAsia="pl-PL"/>
        </w:rPr>
        <w:t>w pojemnikach i workach:</w:t>
      </w:r>
    </w:p>
    <w:p w14:paraId="69AE576E" w14:textId="77777777" w:rsidR="004A476D" w:rsidRPr="004B3989" w:rsidRDefault="00B86BC6" w:rsidP="00E774E3">
      <w:pPr>
        <w:pStyle w:val="Akapitzlist"/>
        <w:numPr>
          <w:ilvl w:val="0"/>
          <w:numId w:val="83"/>
        </w:numPr>
        <w:spacing w:after="0"/>
        <w:ind w:left="1843" w:hanging="425"/>
        <w:contextualSpacing/>
        <w:rPr>
          <w:rFonts w:ascii="Times New Roman" w:hAnsi="Times New Roman" w:cs="Times New Roman"/>
          <w:szCs w:val="24"/>
          <w:lang w:eastAsia="pl-PL"/>
        </w:rPr>
      </w:pPr>
      <w:proofErr w:type="gramStart"/>
      <w:r w:rsidRPr="004B3989">
        <w:rPr>
          <w:rFonts w:ascii="Times New Roman" w:hAnsi="Times New Roman" w:cs="Times New Roman"/>
          <w:szCs w:val="24"/>
          <w:lang w:eastAsia="pl-PL"/>
        </w:rPr>
        <w:t>koloru</w:t>
      </w:r>
      <w:proofErr w:type="gramEnd"/>
      <w:r w:rsidRPr="004B3989">
        <w:rPr>
          <w:rFonts w:ascii="Times New Roman" w:hAnsi="Times New Roman" w:cs="Times New Roman"/>
          <w:szCs w:val="24"/>
          <w:lang w:eastAsia="pl-PL"/>
        </w:rPr>
        <w:t xml:space="preserve"> zielonego – szkła kolorowego/kod odpadu: 15 01 07/, </w:t>
      </w:r>
    </w:p>
    <w:p w14:paraId="605D0208" w14:textId="77777777" w:rsidR="004A476D" w:rsidRPr="004B3989" w:rsidRDefault="00B86BC6" w:rsidP="00E774E3">
      <w:pPr>
        <w:pStyle w:val="Akapitzlist"/>
        <w:numPr>
          <w:ilvl w:val="0"/>
          <w:numId w:val="83"/>
        </w:numPr>
        <w:spacing w:after="0"/>
        <w:ind w:left="1843" w:hanging="425"/>
        <w:contextualSpacing/>
        <w:rPr>
          <w:rFonts w:ascii="Times New Roman" w:hAnsi="Times New Roman" w:cs="Times New Roman"/>
          <w:szCs w:val="24"/>
          <w:lang w:eastAsia="pl-PL"/>
        </w:rPr>
      </w:pPr>
      <w:proofErr w:type="gramStart"/>
      <w:r w:rsidRPr="004B3989">
        <w:rPr>
          <w:rFonts w:ascii="Times New Roman" w:hAnsi="Times New Roman" w:cs="Times New Roman"/>
          <w:szCs w:val="24"/>
          <w:lang w:eastAsia="pl-PL"/>
        </w:rPr>
        <w:t>koloru</w:t>
      </w:r>
      <w:proofErr w:type="gramEnd"/>
      <w:r w:rsidRPr="004B3989">
        <w:rPr>
          <w:rFonts w:ascii="Times New Roman" w:hAnsi="Times New Roman" w:cs="Times New Roman"/>
          <w:szCs w:val="24"/>
          <w:lang w:eastAsia="pl-PL"/>
        </w:rPr>
        <w:t xml:space="preserve"> białego – szkła bezbarwnego/kod odpadu: 15 01 07/, </w:t>
      </w:r>
    </w:p>
    <w:p w14:paraId="6B23DC66" w14:textId="77777777" w:rsidR="004A476D" w:rsidRPr="004B3989" w:rsidRDefault="00B86BC6" w:rsidP="00E774E3">
      <w:pPr>
        <w:pStyle w:val="Akapitzlist"/>
        <w:numPr>
          <w:ilvl w:val="0"/>
          <w:numId w:val="83"/>
        </w:numPr>
        <w:spacing w:after="0"/>
        <w:ind w:left="1843" w:hanging="425"/>
        <w:contextualSpacing/>
        <w:rPr>
          <w:rFonts w:ascii="Times New Roman" w:hAnsi="Times New Roman" w:cs="Times New Roman"/>
          <w:szCs w:val="24"/>
          <w:lang w:eastAsia="pl-PL"/>
        </w:rPr>
      </w:pPr>
      <w:r w:rsidRPr="004B3989">
        <w:rPr>
          <w:rFonts w:ascii="Times New Roman" w:hAnsi="Times New Roman" w:cs="Times New Roman"/>
          <w:szCs w:val="24"/>
          <w:lang w:eastAsia="pl-PL"/>
        </w:rPr>
        <w:t xml:space="preserve">koloru żółtego – metal, tworzywa sztuczne i opakowania wielomateriałowe - zbierane </w:t>
      </w:r>
      <w:proofErr w:type="gramStart"/>
      <w:r w:rsidRPr="004B3989">
        <w:rPr>
          <w:rFonts w:ascii="Times New Roman" w:hAnsi="Times New Roman" w:cs="Times New Roman"/>
          <w:szCs w:val="24"/>
          <w:lang w:eastAsia="pl-PL"/>
        </w:rPr>
        <w:t>łącznie jako</w:t>
      </w:r>
      <w:proofErr w:type="gramEnd"/>
      <w:r w:rsidRPr="004B3989">
        <w:rPr>
          <w:rFonts w:ascii="Times New Roman" w:hAnsi="Times New Roman" w:cs="Times New Roman"/>
          <w:szCs w:val="24"/>
          <w:lang w:eastAsia="pl-PL"/>
        </w:rPr>
        <w:t xml:space="preserve"> zmieszane odpady opakowaniowe /kod odpadu 15 01 06/,</w:t>
      </w:r>
    </w:p>
    <w:p w14:paraId="59CB19AF" w14:textId="77777777" w:rsidR="00F062EC" w:rsidRPr="004B3989" w:rsidRDefault="00B86BC6" w:rsidP="00E774E3">
      <w:pPr>
        <w:pStyle w:val="Akapitzlist"/>
        <w:numPr>
          <w:ilvl w:val="0"/>
          <w:numId w:val="83"/>
        </w:numPr>
        <w:spacing w:after="0"/>
        <w:ind w:left="1843" w:hanging="425"/>
        <w:contextualSpacing/>
        <w:rPr>
          <w:rFonts w:ascii="Times New Roman" w:hAnsi="Times New Roman" w:cs="Times New Roman"/>
          <w:szCs w:val="24"/>
          <w:lang w:eastAsia="pl-PL"/>
        </w:rPr>
      </w:pPr>
      <w:proofErr w:type="gramStart"/>
      <w:r w:rsidRPr="004B3989">
        <w:rPr>
          <w:rFonts w:ascii="Times New Roman" w:hAnsi="Times New Roman" w:cs="Times New Roman"/>
          <w:szCs w:val="24"/>
          <w:lang w:eastAsia="pl-PL"/>
        </w:rPr>
        <w:t>koloru</w:t>
      </w:r>
      <w:proofErr w:type="gramEnd"/>
      <w:r w:rsidRPr="004B3989">
        <w:rPr>
          <w:rFonts w:ascii="Times New Roman" w:hAnsi="Times New Roman" w:cs="Times New Roman"/>
          <w:szCs w:val="24"/>
          <w:lang w:eastAsia="pl-PL"/>
        </w:rPr>
        <w:t xml:space="preserve"> niebieskiego – papier - /kod odpadu 20 01 01/</w:t>
      </w:r>
    </w:p>
    <w:p w14:paraId="5FA52650" w14:textId="77777777" w:rsidR="00D408C9" w:rsidRPr="00463A99" w:rsidRDefault="00D408C9" w:rsidP="00E774E3">
      <w:pPr>
        <w:pStyle w:val="Akapitzlist"/>
        <w:widowControl w:val="0"/>
        <w:numPr>
          <w:ilvl w:val="0"/>
          <w:numId w:val="81"/>
        </w:numPr>
        <w:tabs>
          <w:tab w:val="left" w:pos="426"/>
        </w:tabs>
        <w:autoSpaceDE w:val="0"/>
        <w:autoSpaceDN w:val="0"/>
        <w:spacing w:after="0"/>
        <w:ind w:left="1560" w:hanging="426"/>
        <w:contextualSpacing/>
        <w:rPr>
          <w:rFonts w:ascii="Times New Roman" w:hAnsi="Times New Roman" w:cs="Times New Roman"/>
          <w:szCs w:val="24"/>
          <w:lang w:eastAsia="pl-PL"/>
        </w:rPr>
      </w:pPr>
      <w:r w:rsidRPr="00463A99">
        <w:rPr>
          <w:rFonts w:ascii="Times New Roman" w:hAnsi="Times New Roman" w:cs="Times New Roman"/>
          <w:szCs w:val="24"/>
          <w:lang w:eastAsia="pl-PL"/>
        </w:rPr>
        <w:t>O</w:t>
      </w:r>
      <w:r w:rsidR="00014B0F" w:rsidRPr="00463A99">
        <w:rPr>
          <w:rFonts w:ascii="Times New Roman" w:hAnsi="Times New Roman" w:cs="Times New Roman"/>
          <w:szCs w:val="24"/>
          <w:lang w:eastAsia="pl-PL"/>
        </w:rPr>
        <w:t>dbiór, transport i zagospodarowanie bioodpadów</w:t>
      </w:r>
      <w:r w:rsidR="00014B0F" w:rsidRPr="00463A99">
        <w:rPr>
          <w:rFonts w:ascii="Times New Roman" w:eastAsia="Arial Unicode MS" w:hAnsi="Times New Roman" w:cs="Times New Roman"/>
          <w:b/>
          <w:bCs/>
          <w:iCs/>
          <w:szCs w:val="24"/>
        </w:rPr>
        <w:t xml:space="preserve"> </w:t>
      </w:r>
      <w:r w:rsidR="006C1151" w:rsidRPr="00463A99">
        <w:rPr>
          <w:rFonts w:ascii="Times New Roman" w:eastAsia="Arial Unicode MS" w:hAnsi="Times New Roman" w:cs="Times New Roman"/>
          <w:b/>
          <w:bCs/>
          <w:iCs/>
          <w:szCs w:val="24"/>
        </w:rPr>
        <w:t>(</w:t>
      </w:r>
      <w:r w:rsidR="006C1151" w:rsidRPr="00463A99">
        <w:rPr>
          <w:rFonts w:ascii="Times New Roman" w:eastAsia="Arial Unicode MS" w:hAnsi="Times New Roman" w:cs="Times New Roman"/>
          <w:bCs/>
          <w:iCs/>
          <w:szCs w:val="24"/>
        </w:rPr>
        <w:t xml:space="preserve">odpadów kuchennych ulegających biodegradacji (wyłącznie pochodzenia </w:t>
      </w:r>
      <w:proofErr w:type="gramStart"/>
      <w:r w:rsidR="006C1151" w:rsidRPr="00463A99">
        <w:rPr>
          <w:rFonts w:ascii="Times New Roman" w:eastAsia="Arial Unicode MS" w:hAnsi="Times New Roman" w:cs="Times New Roman"/>
          <w:bCs/>
          <w:iCs/>
          <w:szCs w:val="24"/>
        </w:rPr>
        <w:t>roślinnego))</w:t>
      </w:r>
      <w:r w:rsidR="006C1151" w:rsidRPr="00463A99">
        <w:rPr>
          <w:rFonts w:ascii="Times New Roman" w:eastAsia="Arial Unicode MS" w:hAnsi="Times New Roman" w:cs="Times New Roman"/>
          <w:b/>
          <w:bCs/>
          <w:iCs/>
          <w:szCs w:val="24"/>
        </w:rPr>
        <w:t xml:space="preserve">  </w:t>
      </w:r>
      <w:r w:rsidR="00014B0F" w:rsidRPr="00463A99">
        <w:rPr>
          <w:rFonts w:ascii="Times New Roman" w:hAnsi="Times New Roman" w:cs="Times New Roman"/>
          <w:szCs w:val="24"/>
          <w:lang w:eastAsia="pl-PL"/>
        </w:rPr>
        <w:t>od</w:t>
      </w:r>
      <w:proofErr w:type="gramEnd"/>
      <w:r w:rsidR="00014B0F" w:rsidRPr="00463A99">
        <w:rPr>
          <w:rFonts w:ascii="Times New Roman" w:hAnsi="Times New Roman" w:cs="Times New Roman"/>
          <w:szCs w:val="24"/>
          <w:lang w:eastAsia="pl-PL"/>
        </w:rPr>
        <w:t xml:space="preserve"> właścicieli nieruchomości </w:t>
      </w:r>
      <w:r w:rsidRPr="00463A99">
        <w:rPr>
          <w:rFonts w:ascii="Times New Roman" w:hAnsi="Times New Roman" w:cs="Times New Roman"/>
          <w:szCs w:val="24"/>
          <w:lang w:eastAsia="pl-PL"/>
        </w:rPr>
        <w:t>zamieszkałych z terenu zabudowy jednorodzinnej gromadzonych w workach:</w:t>
      </w:r>
    </w:p>
    <w:p w14:paraId="5DBBBFCD" w14:textId="77777777" w:rsidR="00D408C9" w:rsidRPr="00463A99" w:rsidRDefault="00D408C9" w:rsidP="00E774E3">
      <w:pPr>
        <w:pStyle w:val="Akapitzlist"/>
        <w:numPr>
          <w:ilvl w:val="0"/>
          <w:numId w:val="82"/>
        </w:numPr>
        <w:spacing w:after="0"/>
        <w:ind w:left="1843" w:hanging="425"/>
        <w:contextualSpacing/>
        <w:rPr>
          <w:rFonts w:ascii="Times New Roman" w:hAnsi="Times New Roman" w:cs="Times New Roman"/>
          <w:szCs w:val="24"/>
          <w:lang w:eastAsia="pl-PL"/>
        </w:rPr>
      </w:pPr>
      <w:proofErr w:type="gramStart"/>
      <w:r w:rsidRPr="00463A99">
        <w:rPr>
          <w:rFonts w:ascii="Times New Roman" w:hAnsi="Times New Roman" w:cs="Times New Roman"/>
          <w:szCs w:val="24"/>
          <w:lang w:eastAsia="pl-PL"/>
        </w:rPr>
        <w:t>koloru</w:t>
      </w:r>
      <w:proofErr w:type="gramEnd"/>
      <w:r w:rsidRPr="00463A99">
        <w:rPr>
          <w:rFonts w:ascii="Times New Roman" w:hAnsi="Times New Roman" w:cs="Times New Roman"/>
          <w:szCs w:val="24"/>
          <w:lang w:eastAsia="pl-PL"/>
        </w:rPr>
        <w:t xml:space="preserve"> brązowego – </w:t>
      </w:r>
      <w:proofErr w:type="spellStart"/>
      <w:r w:rsidRPr="00463A99">
        <w:rPr>
          <w:rFonts w:ascii="Times New Roman" w:hAnsi="Times New Roman" w:cs="Times New Roman"/>
          <w:szCs w:val="24"/>
          <w:lang w:eastAsia="pl-PL"/>
        </w:rPr>
        <w:t>bio</w:t>
      </w:r>
      <w:proofErr w:type="spellEnd"/>
      <w:r w:rsidRPr="00463A99">
        <w:rPr>
          <w:rFonts w:ascii="Times New Roman" w:hAnsi="Times New Roman" w:cs="Times New Roman"/>
          <w:szCs w:val="24"/>
          <w:lang w:eastAsia="pl-PL"/>
        </w:rPr>
        <w:t xml:space="preserve"> - /kod odpadu 20 01 08/.</w:t>
      </w:r>
    </w:p>
    <w:p w14:paraId="06B9F52A" w14:textId="77777777" w:rsidR="00D408C9" w:rsidRPr="00463A99" w:rsidRDefault="00D408C9" w:rsidP="00E774E3">
      <w:pPr>
        <w:pStyle w:val="Akapitzlist"/>
        <w:numPr>
          <w:ilvl w:val="0"/>
          <w:numId w:val="81"/>
        </w:numPr>
        <w:spacing w:after="0"/>
        <w:ind w:left="1560" w:hanging="426"/>
        <w:contextualSpacing/>
        <w:rPr>
          <w:rFonts w:ascii="Times New Roman" w:hAnsi="Times New Roman" w:cs="Times New Roman"/>
          <w:szCs w:val="24"/>
          <w:lang w:eastAsia="pl-PL"/>
        </w:rPr>
      </w:pPr>
      <w:r w:rsidRPr="00463A99">
        <w:rPr>
          <w:rFonts w:ascii="Times New Roman" w:hAnsi="Times New Roman" w:cs="Times New Roman"/>
          <w:szCs w:val="24"/>
          <w:lang w:eastAsia="pl-PL"/>
        </w:rPr>
        <w:t>Odbiór, transport i zagospodarowanie bioodpadów</w:t>
      </w:r>
      <w:r w:rsidRPr="00463A99">
        <w:rPr>
          <w:rFonts w:ascii="Times New Roman" w:eastAsia="Arial Unicode MS" w:hAnsi="Times New Roman" w:cs="Times New Roman"/>
          <w:b/>
          <w:bCs/>
          <w:iCs/>
          <w:szCs w:val="24"/>
        </w:rPr>
        <w:t xml:space="preserve"> </w:t>
      </w:r>
      <w:r w:rsidRPr="00463A99">
        <w:rPr>
          <w:rFonts w:ascii="Times New Roman" w:eastAsia="Arial Unicode MS" w:hAnsi="Times New Roman" w:cs="Times New Roman"/>
          <w:bCs/>
          <w:iCs/>
          <w:szCs w:val="24"/>
        </w:rPr>
        <w:t>(</w:t>
      </w:r>
      <w:r w:rsidR="006C1151" w:rsidRPr="00463A99">
        <w:rPr>
          <w:rFonts w:ascii="Times New Roman" w:eastAsia="Arial Unicode MS" w:hAnsi="Times New Roman" w:cs="Times New Roman"/>
          <w:bCs/>
          <w:iCs/>
          <w:szCs w:val="24"/>
        </w:rPr>
        <w:t xml:space="preserve">odpadów kuchennych ulegających biodegradacji (wyłącznie pochodzenia </w:t>
      </w:r>
      <w:proofErr w:type="gramStart"/>
      <w:r w:rsidR="006C1151" w:rsidRPr="00463A99">
        <w:rPr>
          <w:rFonts w:ascii="Times New Roman" w:eastAsia="Arial Unicode MS" w:hAnsi="Times New Roman" w:cs="Times New Roman"/>
          <w:bCs/>
          <w:iCs/>
          <w:szCs w:val="24"/>
        </w:rPr>
        <w:t>roślinnego))</w:t>
      </w:r>
      <w:r w:rsidR="006C1151" w:rsidRPr="00463A99">
        <w:rPr>
          <w:rFonts w:ascii="Times New Roman" w:eastAsia="Arial Unicode MS" w:hAnsi="Times New Roman" w:cs="Times New Roman"/>
          <w:b/>
          <w:bCs/>
          <w:iCs/>
          <w:szCs w:val="24"/>
        </w:rPr>
        <w:t xml:space="preserve">  </w:t>
      </w:r>
      <w:r w:rsidRPr="00463A99">
        <w:rPr>
          <w:rFonts w:ascii="Times New Roman" w:hAnsi="Times New Roman" w:cs="Times New Roman"/>
          <w:szCs w:val="24"/>
          <w:lang w:eastAsia="pl-PL"/>
        </w:rPr>
        <w:t>od</w:t>
      </w:r>
      <w:proofErr w:type="gramEnd"/>
      <w:r w:rsidRPr="00463A99">
        <w:rPr>
          <w:rFonts w:ascii="Times New Roman" w:hAnsi="Times New Roman" w:cs="Times New Roman"/>
          <w:szCs w:val="24"/>
          <w:lang w:eastAsia="pl-PL"/>
        </w:rPr>
        <w:t xml:space="preserve"> właścicieli nieruchomości zamieszkałych z terenu zabudowy </w:t>
      </w:r>
      <w:r w:rsidR="006C1151" w:rsidRPr="00463A99">
        <w:rPr>
          <w:rFonts w:ascii="Times New Roman" w:hAnsi="Times New Roman" w:cs="Times New Roman"/>
          <w:szCs w:val="24"/>
          <w:lang w:eastAsia="pl-PL"/>
        </w:rPr>
        <w:t xml:space="preserve">wielorodzinnej gromadzonych </w:t>
      </w:r>
      <w:r w:rsidRPr="00463A99">
        <w:rPr>
          <w:rFonts w:ascii="Times New Roman" w:hAnsi="Times New Roman" w:cs="Times New Roman"/>
          <w:szCs w:val="24"/>
          <w:lang w:eastAsia="pl-PL"/>
        </w:rPr>
        <w:t>w pojemnikach i workach:</w:t>
      </w:r>
    </w:p>
    <w:p w14:paraId="26FF0FFF" w14:textId="77777777" w:rsidR="00D408C9" w:rsidRPr="00463A99" w:rsidRDefault="00D408C9" w:rsidP="00E774E3">
      <w:pPr>
        <w:pStyle w:val="Akapitzlist"/>
        <w:numPr>
          <w:ilvl w:val="0"/>
          <w:numId w:val="82"/>
        </w:numPr>
        <w:spacing w:after="0"/>
        <w:ind w:left="1843" w:hanging="425"/>
        <w:contextualSpacing/>
        <w:rPr>
          <w:rFonts w:ascii="Times New Roman" w:hAnsi="Times New Roman" w:cs="Times New Roman"/>
          <w:szCs w:val="24"/>
          <w:lang w:eastAsia="pl-PL"/>
        </w:rPr>
      </w:pPr>
      <w:proofErr w:type="gramStart"/>
      <w:r w:rsidRPr="00463A99">
        <w:rPr>
          <w:rFonts w:ascii="Times New Roman" w:hAnsi="Times New Roman" w:cs="Times New Roman"/>
          <w:szCs w:val="24"/>
          <w:lang w:eastAsia="pl-PL"/>
        </w:rPr>
        <w:t>koloru</w:t>
      </w:r>
      <w:proofErr w:type="gramEnd"/>
      <w:r w:rsidRPr="00463A99">
        <w:rPr>
          <w:rFonts w:ascii="Times New Roman" w:hAnsi="Times New Roman" w:cs="Times New Roman"/>
          <w:szCs w:val="24"/>
          <w:lang w:eastAsia="pl-PL"/>
        </w:rPr>
        <w:t xml:space="preserve"> brązowego – </w:t>
      </w:r>
      <w:proofErr w:type="spellStart"/>
      <w:r w:rsidRPr="00463A99">
        <w:rPr>
          <w:rFonts w:ascii="Times New Roman" w:hAnsi="Times New Roman" w:cs="Times New Roman"/>
          <w:szCs w:val="24"/>
          <w:lang w:eastAsia="pl-PL"/>
        </w:rPr>
        <w:t>bio</w:t>
      </w:r>
      <w:proofErr w:type="spellEnd"/>
      <w:r w:rsidRPr="00463A99">
        <w:rPr>
          <w:rFonts w:ascii="Times New Roman" w:hAnsi="Times New Roman" w:cs="Times New Roman"/>
          <w:szCs w:val="24"/>
          <w:lang w:eastAsia="pl-PL"/>
        </w:rPr>
        <w:t xml:space="preserve"> - /kod odpadu 20 01 08/.</w:t>
      </w:r>
    </w:p>
    <w:p w14:paraId="221564E8" w14:textId="77777777" w:rsidR="00082812" w:rsidRPr="00484A8A" w:rsidRDefault="00082812" w:rsidP="00E774E3">
      <w:pPr>
        <w:pStyle w:val="Akapitzlist"/>
        <w:numPr>
          <w:ilvl w:val="0"/>
          <w:numId w:val="81"/>
        </w:numPr>
        <w:spacing w:after="0"/>
        <w:ind w:left="1560" w:hanging="426"/>
        <w:contextualSpacing/>
        <w:rPr>
          <w:rFonts w:ascii="Times New Roman" w:hAnsi="Times New Roman" w:cs="Times New Roman"/>
          <w:szCs w:val="24"/>
          <w:lang w:eastAsia="pl-PL"/>
        </w:rPr>
      </w:pPr>
      <w:r w:rsidRPr="00484A8A">
        <w:rPr>
          <w:rFonts w:ascii="Times New Roman" w:hAnsi="Times New Roman" w:cs="Times New Roman"/>
          <w:szCs w:val="24"/>
          <w:lang w:eastAsia="pl-PL"/>
        </w:rPr>
        <w:t>Odbiór, transport i zagospodarowanie popiołów</w:t>
      </w:r>
      <w:r w:rsidRPr="00484A8A">
        <w:rPr>
          <w:rFonts w:ascii="Times New Roman" w:eastAsia="Arial Unicode MS" w:hAnsi="Times New Roman" w:cs="Times New Roman"/>
          <w:b/>
          <w:bCs/>
          <w:iCs/>
          <w:szCs w:val="24"/>
        </w:rPr>
        <w:t xml:space="preserve"> </w:t>
      </w:r>
      <w:r w:rsidRPr="00484A8A">
        <w:rPr>
          <w:rFonts w:ascii="Times New Roman" w:hAnsi="Times New Roman" w:cs="Times New Roman"/>
          <w:szCs w:val="24"/>
          <w:lang w:eastAsia="pl-PL"/>
        </w:rPr>
        <w:t>od właścicieli nieruchomości zamieszkałych z terenu zabudowy jednorodzinnej gromadzonych w workach:</w:t>
      </w:r>
    </w:p>
    <w:p w14:paraId="29CCE5C2" w14:textId="77777777" w:rsidR="00082812" w:rsidRPr="00484A8A" w:rsidRDefault="00082812" w:rsidP="00E774E3">
      <w:pPr>
        <w:pStyle w:val="Akapitzlist"/>
        <w:numPr>
          <w:ilvl w:val="0"/>
          <w:numId w:val="82"/>
        </w:numPr>
        <w:spacing w:after="0"/>
        <w:ind w:left="1843" w:hanging="425"/>
        <w:contextualSpacing/>
        <w:rPr>
          <w:rFonts w:ascii="Times New Roman" w:hAnsi="Times New Roman" w:cs="Times New Roman"/>
          <w:szCs w:val="24"/>
          <w:lang w:eastAsia="pl-PL"/>
        </w:rPr>
      </w:pPr>
      <w:proofErr w:type="gramStart"/>
      <w:r w:rsidRPr="00484A8A">
        <w:rPr>
          <w:rFonts w:ascii="Times New Roman" w:hAnsi="Times New Roman" w:cs="Times New Roman"/>
          <w:szCs w:val="24"/>
          <w:lang w:eastAsia="pl-PL"/>
        </w:rPr>
        <w:t>koloru</w:t>
      </w:r>
      <w:proofErr w:type="gramEnd"/>
      <w:r w:rsidRPr="00484A8A">
        <w:rPr>
          <w:rFonts w:ascii="Times New Roman" w:hAnsi="Times New Roman" w:cs="Times New Roman"/>
          <w:szCs w:val="24"/>
          <w:lang w:eastAsia="pl-PL"/>
        </w:rPr>
        <w:t xml:space="preserve"> </w:t>
      </w:r>
      <w:r w:rsidR="00A16A4E" w:rsidRPr="00484A8A">
        <w:rPr>
          <w:rFonts w:ascii="Times New Roman" w:hAnsi="Times New Roman" w:cs="Times New Roman"/>
          <w:szCs w:val="24"/>
          <w:lang w:eastAsia="pl-PL"/>
        </w:rPr>
        <w:t>szarego</w:t>
      </w:r>
      <w:r w:rsidRPr="00484A8A">
        <w:rPr>
          <w:rFonts w:ascii="Times New Roman" w:hAnsi="Times New Roman" w:cs="Times New Roman"/>
          <w:szCs w:val="24"/>
          <w:lang w:eastAsia="pl-PL"/>
        </w:rPr>
        <w:t xml:space="preserve"> – popiół - /kod odpadu </w:t>
      </w:r>
      <w:r w:rsidR="00A10AC3" w:rsidRPr="00484A8A">
        <w:rPr>
          <w:rFonts w:ascii="Times New Roman" w:hAnsi="Times New Roman" w:cs="Times New Roman"/>
          <w:szCs w:val="24"/>
          <w:lang w:eastAsia="pl-PL"/>
        </w:rPr>
        <w:t>ex 20 01 99</w:t>
      </w:r>
      <w:r w:rsidRPr="00484A8A">
        <w:rPr>
          <w:rFonts w:ascii="Times New Roman" w:hAnsi="Times New Roman" w:cs="Times New Roman"/>
          <w:szCs w:val="24"/>
          <w:lang w:eastAsia="pl-PL"/>
        </w:rPr>
        <w:t>/.</w:t>
      </w:r>
    </w:p>
    <w:p w14:paraId="34971646" w14:textId="77777777" w:rsidR="00082812" w:rsidRPr="00651CD1" w:rsidRDefault="00082812" w:rsidP="00E774E3">
      <w:pPr>
        <w:pStyle w:val="Akapitzlist"/>
        <w:widowControl w:val="0"/>
        <w:numPr>
          <w:ilvl w:val="0"/>
          <w:numId w:val="81"/>
        </w:numPr>
        <w:tabs>
          <w:tab w:val="left" w:pos="426"/>
        </w:tabs>
        <w:autoSpaceDE w:val="0"/>
        <w:autoSpaceDN w:val="0"/>
        <w:spacing w:after="0"/>
        <w:ind w:left="1560" w:hanging="426"/>
        <w:contextualSpacing/>
        <w:rPr>
          <w:rFonts w:ascii="Times New Roman" w:hAnsi="Times New Roman" w:cs="Times New Roman"/>
          <w:szCs w:val="24"/>
          <w:lang w:eastAsia="pl-PL"/>
        </w:rPr>
      </w:pPr>
      <w:r w:rsidRPr="00651CD1">
        <w:rPr>
          <w:rFonts w:ascii="Times New Roman" w:hAnsi="Times New Roman" w:cs="Times New Roman"/>
          <w:szCs w:val="24"/>
          <w:lang w:eastAsia="pl-PL"/>
        </w:rPr>
        <w:t xml:space="preserve">Odbiór, transport i zagospodarowanie innych odpadów nieulegających biodegradacji od właścicieli </w:t>
      </w:r>
      <w:proofErr w:type="gramStart"/>
      <w:r w:rsidRPr="00651CD1">
        <w:rPr>
          <w:rFonts w:ascii="Times New Roman" w:hAnsi="Times New Roman" w:cs="Times New Roman"/>
          <w:szCs w:val="24"/>
          <w:lang w:eastAsia="pl-PL"/>
        </w:rPr>
        <w:t>nieruchomości na których</w:t>
      </w:r>
      <w:proofErr w:type="gramEnd"/>
      <w:r w:rsidRPr="00651CD1">
        <w:rPr>
          <w:rFonts w:ascii="Times New Roman" w:hAnsi="Times New Roman" w:cs="Times New Roman"/>
          <w:szCs w:val="24"/>
          <w:lang w:eastAsia="pl-PL"/>
        </w:rPr>
        <w:t xml:space="preserve"> nie zamieszkują mieszkańcy a powstają odpady komunalne – odpady z cmentarzy / kod odpadu: 20 02 03/.</w:t>
      </w:r>
    </w:p>
    <w:p w14:paraId="233E4A42" w14:textId="77777777" w:rsidR="00A16A4E" w:rsidRPr="001B5C8D"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1B5C8D">
        <w:rPr>
          <w:rFonts w:ascii="Times New Roman" w:hAnsi="Times New Roman" w:cs="Times New Roman"/>
          <w:szCs w:val="24"/>
          <w:lang w:eastAsia="pl-PL"/>
        </w:rPr>
        <w:t>Wyposażenie właścicieli nieruchomości w transparentne worki do selektywnej zbiórki odpadów komunalnych, w kolorach i objętościach zgodnych z poniższym zestawieniem:</w:t>
      </w:r>
    </w:p>
    <w:p w14:paraId="27B37CC0" w14:textId="77777777" w:rsidR="00160F41" w:rsidRPr="0068682D" w:rsidRDefault="00160F41" w:rsidP="00A16A4E">
      <w:pPr>
        <w:pStyle w:val="Akapitzlist"/>
        <w:spacing w:after="0"/>
        <w:ind w:left="1134"/>
        <w:contextualSpacing/>
        <w:rPr>
          <w:rFonts w:ascii="Times New Roman" w:hAnsi="Times New Roman" w:cs="Times New Roman"/>
          <w:szCs w:val="24"/>
          <w:lang w:eastAsia="pl-PL"/>
        </w:rPr>
      </w:pPr>
      <w:r w:rsidRPr="0068682D">
        <w:rPr>
          <w:rFonts w:ascii="Times New Roman" w:hAnsi="Times New Roman" w:cs="Times New Roman"/>
          <w:szCs w:val="24"/>
          <w:lang w:eastAsia="pl-PL"/>
        </w:rPr>
        <w:lastRenderedPageBreak/>
        <w:t>Dla właścicieli nieruchomości zamieszkałych</w:t>
      </w:r>
    </w:p>
    <w:p w14:paraId="2BC5A320" w14:textId="77777777" w:rsidR="00B86BC6" w:rsidRPr="00484A8A" w:rsidRDefault="00B86BC6" w:rsidP="00E774E3">
      <w:pPr>
        <w:numPr>
          <w:ilvl w:val="0"/>
          <w:numId w:val="39"/>
        </w:numPr>
        <w:spacing w:after="0" w:line="276" w:lineRule="auto"/>
        <w:ind w:left="1843" w:hanging="425"/>
        <w:contextualSpacing/>
        <w:jc w:val="both"/>
        <w:rPr>
          <w:rFonts w:ascii="Times New Roman" w:eastAsiaTheme="minorEastAsia" w:hAnsi="Times New Roman" w:cs="Times New Roman"/>
          <w:sz w:val="24"/>
          <w:szCs w:val="24"/>
          <w:lang w:eastAsia="pl-PL"/>
        </w:rPr>
      </w:pPr>
      <w:proofErr w:type="gramStart"/>
      <w:r w:rsidRPr="00484A8A">
        <w:rPr>
          <w:rFonts w:ascii="Times New Roman" w:eastAsiaTheme="minorEastAsia" w:hAnsi="Times New Roman" w:cs="Times New Roman"/>
          <w:sz w:val="24"/>
          <w:szCs w:val="24"/>
          <w:lang w:eastAsia="pl-PL"/>
        </w:rPr>
        <w:t>zielone</w:t>
      </w:r>
      <w:proofErr w:type="gramEnd"/>
      <w:r w:rsidRPr="00484A8A">
        <w:rPr>
          <w:rFonts w:ascii="Times New Roman" w:eastAsiaTheme="minorEastAsia" w:hAnsi="Times New Roman" w:cs="Times New Roman"/>
          <w:sz w:val="24"/>
          <w:szCs w:val="24"/>
          <w:lang w:eastAsia="pl-PL"/>
        </w:rPr>
        <w:t xml:space="preserve"> o pojemności 80 litrów - na szkło kolorowe,</w:t>
      </w:r>
    </w:p>
    <w:p w14:paraId="580FC024" w14:textId="77777777" w:rsidR="00B86BC6" w:rsidRPr="00484A8A" w:rsidRDefault="00B86BC6" w:rsidP="00E774E3">
      <w:pPr>
        <w:numPr>
          <w:ilvl w:val="0"/>
          <w:numId w:val="39"/>
        </w:numPr>
        <w:spacing w:after="0" w:line="276" w:lineRule="auto"/>
        <w:ind w:left="1843" w:hanging="425"/>
        <w:contextualSpacing/>
        <w:jc w:val="both"/>
        <w:rPr>
          <w:rFonts w:ascii="Times New Roman" w:eastAsiaTheme="minorEastAsia" w:hAnsi="Times New Roman" w:cs="Times New Roman"/>
          <w:sz w:val="24"/>
          <w:szCs w:val="24"/>
          <w:lang w:eastAsia="pl-PL"/>
        </w:rPr>
      </w:pPr>
      <w:proofErr w:type="gramStart"/>
      <w:r w:rsidRPr="00484A8A">
        <w:rPr>
          <w:rFonts w:ascii="Times New Roman" w:eastAsiaTheme="minorEastAsia" w:hAnsi="Times New Roman" w:cs="Times New Roman"/>
          <w:sz w:val="24"/>
          <w:szCs w:val="24"/>
          <w:lang w:eastAsia="pl-PL"/>
        </w:rPr>
        <w:t>białe</w:t>
      </w:r>
      <w:proofErr w:type="gramEnd"/>
      <w:r w:rsidRPr="00484A8A">
        <w:rPr>
          <w:rFonts w:ascii="Times New Roman" w:eastAsiaTheme="minorEastAsia" w:hAnsi="Times New Roman" w:cs="Times New Roman"/>
          <w:sz w:val="24"/>
          <w:szCs w:val="24"/>
          <w:lang w:eastAsia="pl-PL"/>
        </w:rPr>
        <w:t xml:space="preserve"> o pojemności 80 litrów – na szkło bezbarwne,</w:t>
      </w:r>
    </w:p>
    <w:p w14:paraId="6F4B03C9" w14:textId="77777777" w:rsidR="00B86BC6" w:rsidRPr="00484A8A" w:rsidRDefault="00B86BC6" w:rsidP="00E774E3">
      <w:pPr>
        <w:numPr>
          <w:ilvl w:val="0"/>
          <w:numId w:val="39"/>
        </w:numPr>
        <w:spacing w:after="0" w:line="276" w:lineRule="auto"/>
        <w:ind w:left="1843" w:hanging="425"/>
        <w:contextualSpacing/>
        <w:jc w:val="both"/>
        <w:rPr>
          <w:rFonts w:ascii="Times New Roman" w:eastAsiaTheme="minorEastAsia" w:hAnsi="Times New Roman" w:cs="Times New Roman"/>
          <w:sz w:val="24"/>
          <w:szCs w:val="24"/>
          <w:lang w:eastAsia="pl-PL"/>
        </w:rPr>
      </w:pPr>
      <w:proofErr w:type="gramStart"/>
      <w:r w:rsidRPr="00484A8A">
        <w:rPr>
          <w:rFonts w:ascii="Times New Roman" w:eastAsiaTheme="minorEastAsia" w:hAnsi="Times New Roman" w:cs="Times New Roman"/>
          <w:sz w:val="24"/>
          <w:szCs w:val="24"/>
          <w:lang w:eastAsia="pl-PL"/>
        </w:rPr>
        <w:t>żółte</w:t>
      </w:r>
      <w:proofErr w:type="gramEnd"/>
      <w:r w:rsidRPr="00484A8A">
        <w:rPr>
          <w:rFonts w:ascii="Times New Roman" w:eastAsiaTheme="minorEastAsia" w:hAnsi="Times New Roman" w:cs="Times New Roman"/>
          <w:sz w:val="24"/>
          <w:szCs w:val="24"/>
          <w:lang w:eastAsia="pl-PL"/>
        </w:rPr>
        <w:t xml:space="preserve"> o pojemności 120 litrów - na metale, tworzywa sztuczne </w:t>
      </w:r>
      <w:r w:rsidR="002F540A" w:rsidRPr="00484A8A">
        <w:rPr>
          <w:rFonts w:ascii="Times New Roman" w:eastAsiaTheme="minorEastAsia" w:hAnsi="Times New Roman" w:cs="Times New Roman"/>
          <w:sz w:val="24"/>
          <w:szCs w:val="24"/>
          <w:lang w:eastAsia="pl-PL"/>
        </w:rPr>
        <w:br/>
      </w:r>
      <w:r w:rsidRPr="00484A8A">
        <w:rPr>
          <w:rFonts w:ascii="Times New Roman" w:eastAsiaTheme="minorEastAsia" w:hAnsi="Times New Roman" w:cs="Times New Roman"/>
          <w:sz w:val="24"/>
          <w:szCs w:val="24"/>
          <w:lang w:eastAsia="pl-PL"/>
        </w:rPr>
        <w:t>i opakowania wielomateriałowe,</w:t>
      </w:r>
    </w:p>
    <w:p w14:paraId="2BDD26A3" w14:textId="77777777" w:rsidR="00160F41" w:rsidRPr="00484A8A" w:rsidRDefault="00B86BC6" w:rsidP="00E774E3">
      <w:pPr>
        <w:numPr>
          <w:ilvl w:val="0"/>
          <w:numId w:val="39"/>
        </w:numPr>
        <w:spacing w:after="0" w:line="276" w:lineRule="auto"/>
        <w:ind w:left="1843" w:hanging="425"/>
        <w:contextualSpacing/>
        <w:jc w:val="both"/>
        <w:rPr>
          <w:rFonts w:ascii="Times New Roman" w:eastAsiaTheme="minorEastAsia" w:hAnsi="Times New Roman" w:cs="Times New Roman"/>
          <w:sz w:val="24"/>
          <w:szCs w:val="24"/>
          <w:lang w:eastAsia="pl-PL"/>
        </w:rPr>
      </w:pPr>
      <w:proofErr w:type="gramStart"/>
      <w:r w:rsidRPr="00484A8A">
        <w:rPr>
          <w:rFonts w:ascii="Times New Roman" w:eastAsiaTheme="minorEastAsia" w:hAnsi="Times New Roman" w:cs="Times New Roman"/>
          <w:sz w:val="24"/>
          <w:szCs w:val="24"/>
          <w:lang w:eastAsia="pl-PL"/>
        </w:rPr>
        <w:t>niebieskie</w:t>
      </w:r>
      <w:proofErr w:type="gramEnd"/>
      <w:r w:rsidRPr="00484A8A">
        <w:rPr>
          <w:rFonts w:ascii="Times New Roman" w:eastAsiaTheme="minorEastAsia" w:hAnsi="Times New Roman" w:cs="Times New Roman"/>
          <w:sz w:val="24"/>
          <w:szCs w:val="24"/>
          <w:lang w:eastAsia="pl-PL"/>
        </w:rPr>
        <w:t xml:space="preserve"> o pojemności 120 litrów – na papier</w:t>
      </w:r>
    </w:p>
    <w:p w14:paraId="5E20155A" w14:textId="77777777" w:rsidR="00B86BC6" w:rsidRPr="00484A8A" w:rsidRDefault="00160F41" w:rsidP="00E774E3">
      <w:pPr>
        <w:numPr>
          <w:ilvl w:val="0"/>
          <w:numId w:val="39"/>
        </w:numPr>
        <w:spacing w:after="0" w:line="276" w:lineRule="auto"/>
        <w:ind w:left="1843" w:hanging="425"/>
        <w:contextualSpacing/>
        <w:jc w:val="both"/>
        <w:rPr>
          <w:rFonts w:ascii="Times New Roman" w:eastAsiaTheme="minorEastAsia" w:hAnsi="Times New Roman" w:cs="Times New Roman"/>
          <w:sz w:val="24"/>
          <w:szCs w:val="24"/>
          <w:lang w:eastAsia="pl-PL"/>
        </w:rPr>
      </w:pPr>
      <w:proofErr w:type="gramStart"/>
      <w:r w:rsidRPr="00484A8A">
        <w:rPr>
          <w:rFonts w:ascii="Times New Roman" w:eastAsiaTheme="minorEastAsia" w:hAnsi="Times New Roman" w:cs="Times New Roman"/>
          <w:sz w:val="24"/>
          <w:szCs w:val="24"/>
          <w:lang w:eastAsia="pl-PL"/>
        </w:rPr>
        <w:t>brązowe</w:t>
      </w:r>
      <w:proofErr w:type="gramEnd"/>
      <w:r w:rsidRPr="00484A8A">
        <w:rPr>
          <w:rFonts w:ascii="Times New Roman" w:eastAsiaTheme="minorEastAsia" w:hAnsi="Times New Roman" w:cs="Times New Roman"/>
          <w:sz w:val="24"/>
          <w:szCs w:val="24"/>
          <w:lang w:eastAsia="pl-PL"/>
        </w:rPr>
        <w:t xml:space="preserve"> o pojemności 60 litrów – na bioodpady</w:t>
      </w:r>
      <w:r w:rsidR="00B86BC6" w:rsidRPr="00484A8A">
        <w:rPr>
          <w:rFonts w:ascii="Times New Roman" w:eastAsiaTheme="minorEastAsia" w:hAnsi="Times New Roman" w:cs="Times New Roman"/>
          <w:sz w:val="24"/>
          <w:szCs w:val="24"/>
          <w:lang w:eastAsia="pl-PL"/>
        </w:rPr>
        <w:t>.</w:t>
      </w:r>
    </w:p>
    <w:p w14:paraId="0FE00B3E" w14:textId="77777777" w:rsidR="00063028" w:rsidRPr="00484A8A" w:rsidRDefault="00A16A4E" w:rsidP="00E774E3">
      <w:pPr>
        <w:numPr>
          <w:ilvl w:val="0"/>
          <w:numId w:val="39"/>
        </w:numPr>
        <w:spacing w:after="0" w:line="276" w:lineRule="auto"/>
        <w:ind w:left="1843" w:hanging="425"/>
        <w:contextualSpacing/>
        <w:jc w:val="both"/>
        <w:rPr>
          <w:rFonts w:ascii="Times New Roman" w:eastAsiaTheme="minorEastAsia" w:hAnsi="Times New Roman" w:cs="Times New Roman"/>
          <w:sz w:val="24"/>
          <w:szCs w:val="24"/>
          <w:lang w:eastAsia="pl-PL"/>
        </w:rPr>
      </w:pPr>
      <w:proofErr w:type="gramStart"/>
      <w:r w:rsidRPr="00484A8A">
        <w:rPr>
          <w:rFonts w:ascii="Times New Roman" w:eastAsiaTheme="minorEastAsia" w:hAnsi="Times New Roman" w:cs="Times New Roman"/>
          <w:sz w:val="24"/>
          <w:szCs w:val="24"/>
          <w:lang w:eastAsia="pl-PL"/>
        </w:rPr>
        <w:t>s</w:t>
      </w:r>
      <w:r w:rsidR="00063028" w:rsidRPr="00484A8A">
        <w:rPr>
          <w:rFonts w:ascii="Times New Roman" w:eastAsiaTheme="minorEastAsia" w:hAnsi="Times New Roman" w:cs="Times New Roman"/>
          <w:sz w:val="24"/>
          <w:szCs w:val="24"/>
          <w:lang w:eastAsia="pl-PL"/>
        </w:rPr>
        <w:t>zare</w:t>
      </w:r>
      <w:proofErr w:type="gramEnd"/>
      <w:r w:rsidR="00063028" w:rsidRPr="00484A8A">
        <w:rPr>
          <w:rFonts w:ascii="Times New Roman" w:eastAsiaTheme="minorEastAsia" w:hAnsi="Times New Roman" w:cs="Times New Roman"/>
          <w:sz w:val="24"/>
          <w:szCs w:val="24"/>
          <w:lang w:eastAsia="pl-PL"/>
        </w:rPr>
        <w:t xml:space="preserve"> o pojemności </w:t>
      </w:r>
      <w:r w:rsidR="00A10AC3" w:rsidRPr="00484A8A">
        <w:rPr>
          <w:rFonts w:ascii="Times New Roman" w:eastAsiaTheme="minorEastAsia" w:hAnsi="Times New Roman" w:cs="Times New Roman"/>
          <w:sz w:val="24"/>
          <w:szCs w:val="24"/>
          <w:lang w:eastAsia="pl-PL"/>
        </w:rPr>
        <w:t>80</w:t>
      </w:r>
      <w:r w:rsidR="00063028" w:rsidRPr="00484A8A">
        <w:rPr>
          <w:rFonts w:ascii="Times New Roman" w:eastAsiaTheme="minorEastAsia" w:hAnsi="Times New Roman" w:cs="Times New Roman"/>
          <w:sz w:val="24"/>
          <w:szCs w:val="24"/>
          <w:lang w:eastAsia="pl-PL"/>
        </w:rPr>
        <w:t xml:space="preserve"> litrów – na popiół</w:t>
      </w:r>
    </w:p>
    <w:p w14:paraId="211C126E" w14:textId="77777777" w:rsidR="00B86BC6" w:rsidRPr="0068682D"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68682D">
        <w:rPr>
          <w:rFonts w:ascii="Times New Roman" w:hAnsi="Times New Roman" w:cs="Times New Roman"/>
          <w:szCs w:val="24"/>
          <w:lang w:eastAsia="pl-PL"/>
        </w:rPr>
        <w:t xml:space="preserve">Wykonawca zapewni i dostarczy na własny </w:t>
      </w:r>
      <w:proofErr w:type="gramStart"/>
      <w:r w:rsidRPr="0068682D">
        <w:rPr>
          <w:rFonts w:ascii="Times New Roman" w:hAnsi="Times New Roman" w:cs="Times New Roman"/>
          <w:szCs w:val="24"/>
          <w:lang w:eastAsia="pl-PL"/>
        </w:rPr>
        <w:t>koszt  worki</w:t>
      </w:r>
      <w:proofErr w:type="gramEnd"/>
      <w:r w:rsidRPr="0068682D">
        <w:rPr>
          <w:rFonts w:ascii="Times New Roman" w:hAnsi="Times New Roman" w:cs="Times New Roman"/>
          <w:szCs w:val="24"/>
          <w:lang w:eastAsia="pl-PL"/>
        </w:rPr>
        <w:t xml:space="preserve"> do selektywnej zbiórki odpadów wszystkim właścicielom nieruchomości na terenie których prowadzona jest selektywna zbiórka odpadów, w tym:</w:t>
      </w:r>
    </w:p>
    <w:p w14:paraId="4CFBD5AF" w14:textId="77777777" w:rsidR="00B86BC6" w:rsidRPr="0068682D" w:rsidRDefault="00B86BC6" w:rsidP="00E774E3">
      <w:pPr>
        <w:numPr>
          <w:ilvl w:val="0"/>
          <w:numId w:val="40"/>
        </w:numPr>
        <w:spacing w:after="0" w:line="276" w:lineRule="auto"/>
        <w:ind w:left="1843" w:hanging="425"/>
        <w:contextualSpacing/>
        <w:jc w:val="both"/>
        <w:rPr>
          <w:rFonts w:ascii="Times New Roman" w:eastAsiaTheme="minorEastAsia" w:hAnsi="Times New Roman" w:cs="Times New Roman"/>
          <w:sz w:val="24"/>
          <w:szCs w:val="24"/>
          <w:lang w:eastAsia="pl-PL"/>
        </w:rPr>
      </w:pPr>
      <w:proofErr w:type="gramStart"/>
      <w:r w:rsidRPr="0068682D">
        <w:rPr>
          <w:rFonts w:ascii="Times New Roman" w:eastAsiaTheme="minorEastAsia" w:hAnsi="Times New Roman" w:cs="Times New Roman"/>
          <w:sz w:val="24"/>
          <w:szCs w:val="24"/>
          <w:lang w:eastAsia="pl-PL"/>
        </w:rPr>
        <w:t>właścicielom</w:t>
      </w:r>
      <w:proofErr w:type="gramEnd"/>
      <w:r w:rsidRPr="0068682D">
        <w:rPr>
          <w:rFonts w:ascii="Times New Roman" w:eastAsiaTheme="minorEastAsia" w:hAnsi="Times New Roman" w:cs="Times New Roman"/>
          <w:sz w:val="24"/>
          <w:szCs w:val="24"/>
          <w:lang w:eastAsia="pl-PL"/>
        </w:rPr>
        <w:t xml:space="preserve"> nieruchomości zamieszkałych w zabudowie jednorodzinnej,</w:t>
      </w:r>
    </w:p>
    <w:p w14:paraId="74417E9A" w14:textId="77777777" w:rsidR="00B86BC6" w:rsidRPr="0068682D" w:rsidRDefault="00B86BC6" w:rsidP="00E774E3">
      <w:pPr>
        <w:numPr>
          <w:ilvl w:val="0"/>
          <w:numId w:val="40"/>
        </w:numPr>
        <w:spacing w:after="0" w:line="276" w:lineRule="auto"/>
        <w:ind w:left="1843" w:hanging="425"/>
        <w:contextualSpacing/>
        <w:jc w:val="both"/>
        <w:rPr>
          <w:rFonts w:ascii="Times New Roman" w:eastAsiaTheme="minorEastAsia" w:hAnsi="Times New Roman" w:cs="Times New Roman"/>
          <w:sz w:val="24"/>
          <w:szCs w:val="24"/>
          <w:lang w:eastAsia="pl-PL"/>
        </w:rPr>
      </w:pPr>
      <w:r w:rsidRPr="0068682D">
        <w:rPr>
          <w:rFonts w:ascii="Times New Roman" w:eastAsiaTheme="minorEastAsia" w:hAnsi="Times New Roman" w:cs="Times New Roman"/>
          <w:sz w:val="24"/>
          <w:szCs w:val="24"/>
          <w:lang w:eastAsia="pl-PL"/>
        </w:rPr>
        <w:t xml:space="preserve">właścicielom </w:t>
      </w:r>
      <w:proofErr w:type="gramStart"/>
      <w:r w:rsidRPr="0068682D">
        <w:rPr>
          <w:rFonts w:ascii="Times New Roman" w:eastAsiaTheme="minorEastAsia" w:hAnsi="Times New Roman" w:cs="Times New Roman"/>
          <w:sz w:val="24"/>
          <w:szCs w:val="24"/>
          <w:lang w:eastAsia="pl-PL"/>
        </w:rPr>
        <w:t xml:space="preserve">niektórych </w:t>
      </w:r>
      <w:r w:rsidR="00CA2CC1" w:rsidRPr="0068682D">
        <w:rPr>
          <w:rFonts w:ascii="Times New Roman" w:eastAsiaTheme="minorEastAsia" w:hAnsi="Times New Roman" w:cs="Times New Roman"/>
          <w:sz w:val="24"/>
          <w:szCs w:val="24"/>
          <w:lang w:eastAsia="pl-PL"/>
        </w:rPr>
        <w:t xml:space="preserve"> </w:t>
      </w:r>
      <w:r w:rsidRPr="0068682D">
        <w:rPr>
          <w:rFonts w:ascii="Times New Roman" w:eastAsiaTheme="minorEastAsia" w:hAnsi="Times New Roman" w:cs="Times New Roman"/>
          <w:sz w:val="24"/>
          <w:szCs w:val="24"/>
          <w:lang w:eastAsia="pl-PL"/>
        </w:rPr>
        <w:t>nieruchomości</w:t>
      </w:r>
      <w:proofErr w:type="gramEnd"/>
      <w:r w:rsidRPr="0068682D">
        <w:rPr>
          <w:rFonts w:ascii="Times New Roman" w:eastAsiaTheme="minorEastAsia" w:hAnsi="Times New Roman" w:cs="Times New Roman"/>
          <w:sz w:val="24"/>
          <w:szCs w:val="24"/>
          <w:lang w:eastAsia="pl-PL"/>
        </w:rPr>
        <w:t xml:space="preserve"> zamieszkałych w zabudowie wielorodzinnej, na terenie których ze względów technicznych odpady segregowane gromadzone są w workach.</w:t>
      </w:r>
    </w:p>
    <w:p w14:paraId="0FA2C698" w14:textId="77777777" w:rsidR="004A476D" w:rsidRPr="0068682D"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68682D">
        <w:rPr>
          <w:rFonts w:ascii="Times New Roman" w:hAnsi="Times New Roman" w:cs="Times New Roman"/>
          <w:szCs w:val="24"/>
          <w:lang w:eastAsia="pl-PL"/>
        </w:rPr>
        <w:t xml:space="preserve">Wykonawca ma obowiązek kontynuować odbiór odpadów </w:t>
      </w:r>
      <w:proofErr w:type="gramStart"/>
      <w:r w:rsidRPr="0068682D">
        <w:rPr>
          <w:rFonts w:ascii="Times New Roman" w:hAnsi="Times New Roman" w:cs="Times New Roman"/>
          <w:szCs w:val="24"/>
          <w:lang w:eastAsia="pl-PL"/>
        </w:rPr>
        <w:t>segregowanych,   gromadzonych</w:t>
      </w:r>
      <w:proofErr w:type="gramEnd"/>
      <w:r w:rsidRPr="0068682D">
        <w:rPr>
          <w:rFonts w:ascii="Times New Roman" w:hAnsi="Times New Roman" w:cs="Times New Roman"/>
          <w:szCs w:val="24"/>
          <w:lang w:eastAsia="pl-PL"/>
        </w:rPr>
        <w:t xml:space="preserve"> w workach wydanych przez poprzedniego Przedsiębiorcę świadczącego usługi odbioru </w:t>
      </w:r>
      <w:r w:rsidR="007E628C" w:rsidRPr="0068682D">
        <w:rPr>
          <w:rFonts w:ascii="Times New Roman" w:hAnsi="Times New Roman" w:cs="Times New Roman"/>
          <w:szCs w:val="24"/>
          <w:lang w:eastAsia="pl-PL"/>
        </w:rPr>
        <w:t>odpadów</w:t>
      </w:r>
      <w:r w:rsidRPr="0068682D">
        <w:rPr>
          <w:rFonts w:ascii="Times New Roman" w:hAnsi="Times New Roman" w:cs="Times New Roman"/>
          <w:szCs w:val="24"/>
          <w:lang w:eastAsia="pl-PL"/>
        </w:rPr>
        <w:t>.</w:t>
      </w:r>
    </w:p>
    <w:p w14:paraId="72A97761" w14:textId="77777777" w:rsidR="00681532" w:rsidRPr="00484A8A" w:rsidRDefault="00681532" w:rsidP="00E774E3">
      <w:pPr>
        <w:pStyle w:val="Akapitzlist"/>
        <w:numPr>
          <w:ilvl w:val="0"/>
          <w:numId w:val="80"/>
        </w:numPr>
        <w:ind w:left="1134" w:hanging="425"/>
        <w:rPr>
          <w:rFonts w:ascii="Times New Roman" w:hAnsi="Times New Roman" w:cs="Times New Roman"/>
          <w:szCs w:val="24"/>
          <w:lang w:eastAsia="pl-PL"/>
        </w:rPr>
      </w:pPr>
      <w:r w:rsidRPr="00484A8A">
        <w:rPr>
          <w:rFonts w:ascii="Times New Roman" w:hAnsi="Times New Roman" w:cs="Times New Roman"/>
          <w:szCs w:val="24"/>
          <w:lang w:eastAsia="pl-PL"/>
        </w:rPr>
        <w:t>Na terenie Gminy Miasta Sanoka właściciele nieruchomości zaopatrzeni są w worki do selektywnego gromadzenia szkła bezbarwnego, szkła kolorowego, metal</w:t>
      </w:r>
      <w:r w:rsidR="00484A8A" w:rsidRPr="00484A8A">
        <w:rPr>
          <w:rFonts w:ascii="Times New Roman" w:hAnsi="Times New Roman" w:cs="Times New Roman"/>
          <w:szCs w:val="24"/>
          <w:lang w:eastAsia="pl-PL"/>
        </w:rPr>
        <w:t>i</w:t>
      </w:r>
      <w:r w:rsidRPr="00484A8A">
        <w:rPr>
          <w:rFonts w:ascii="Times New Roman" w:hAnsi="Times New Roman" w:cs="Times New Roman"/>
          <w:szCs w:val="24"/>
          <w:lang w:eastAsia="pl-PL"/>
        </w:rPr>
        <w:t xml:space="preserve"> i </w:t>
      </w:r>
      <w:r w:rsidR="00484A8A" w:rsidRPr="00484A8A">
        <w:rPr>
          <w:rFonts w:ascii="Times New Roman" w:hAnsi="Times New Roman" w:cs="Times New Roman"/>
          <w:szCs w:val="24"/>
          <w:lang w:eastAsia="pl-PL"/>
        </w:rPr>
        <w:t>tworzyw sztucznych, papieru,</w:t>
      </w:r>
      <w:r w:rsidRPr="00484A8A">
        <w:rPr>
          <w:rFonts w:ascii="Times New Roman" w:hAnsi="Times New Roman" w:cs="Times New Roman"/>
          <w:szCs w:val="24"/>
          <w:lang w:eastAsia="pl-PL"/>
        </w:rPr>
        <w:t xml:space="preserve"> bioodpadów</w:t>
      </w:r>
      <w:r w:rsidR="00484A8A" w:rsidRPr="00484A8A">
        <w:rPr>
          <w:rFonts w:ascii="Times New Roman" w:hAnsi="Times New Roman" w:cs="Times New Roman"/>
          <w:szCs w:val="24"/>
          <w:lang w:eastAsia="pl-PL"/>
        </w:rPr>
        <w:t xml:space="preserve"> oraz popiołu</w:t>
      </w:r>
      <w:r w:rsidRPr="00484A8A">
        <w:rPr>
          <w:rFonts w:ascii="Times New Roman" w:hAnsi="Times New Roman" w:cs="Times New Roman"/>
          <w:szCs w:val="24"/>
          <w:lang w:eastAsia="pl-PL"/>
        </w:rPr>
        <w:t xml:space="preserve">. </w:t>
      </w:r>
      <w:r w:rsidR="00484A8A" w:rsidRPr="00484A8A">
        <w:rPr>
          <w:rFonts w:ascii="Times New Roman" w:hAnsi="Times New Roman" w:cs="Times New Roman"/>
          <w:szCs w:val="24"/>
          <w:lang w:eastAsia="pl-PL"/>
        </w:rPr>
        <w:t xml:space="preserve">Nowi właściciele nieruchomości zamieszkałych pierwszy pakiet worków </w:t>
      </w:r>
      <w:r w:rsidRPr="00484A8A">
        <w:rPr>
          <w:rFonts w:ascii="Times New Roman" w:hAnsi="Times New Roman" w:cs="Times New Roman"/>
          <w:szCs w:val="24"/>
          <w:lang w:eastAsia="pl-PL"/>
        </w:rPr>
        <w:t>odbierają w siedzibie Zamawiającego.</w:t>
      </w:r>
    </w:p>
    <w:p w14:paraId="6A55ACFC" w14:textId="77777777" w:rsidR="00681532" w:rsidRPr="0068682D"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68682D">
        <w:rPr>
          <w:rFonts w:ascii="Times New Roman" w:hAnsi="Times New Roman" w:cs="Times New Roman"/>
          <w:szCs w:val="24"/>
          <w:lang w:eastAsia="pl-PL"/>
        </w:rPr>
        <w:t>Bieżącą dystrybucję worków Wykonawca będzie prowadził poprzez skuteczne pozostawienie na wymianę worków pustych w miejscu odbioru worków pełnych, zgodnie z zasadą „worek za worek”.</w:t>
      </w:r>
      <w:r w:rsidR="009D76BC" w:rsidRPr="0068682D">
        <w:rPr>
          <w:rFonts w:ascii="Times New Roman" w:hAnsi="Times New Roman" w:cs="Times New Roman"/>
          <w:b/>
          <w:szCs w:val="24"/>
          <w:lang w:eastAsia="pl-PL"/>
        </w:rPr>
        <w:t xml:space="preserve"> </w:t>
      </w:r>
    </w:p>
    <w:p w14:paraId="73DA3D59" w14:textId="395B81A4" w:rsidR="004A476D" w:rsidRPr="00B14D19"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B14D19">
        <w:rPr>
          <w:rFonts w:ascii="Times New Roman" w:hAnsi="Times New Roman" w:cs="Times New Roman"/>
          <w:szCs w:val="24"/>
          <w:lang w:eastAsia="pl-PL"/>
        </w:rPr>
        <w:t xml:space="preserve">Wykonawca ma obowiązek dostarczenia worków na każde wezwanie </w:t>
      </w:r>
      <w:proofErr w:type="gramStart"/>
      <w:r w:rsidRPr="00B14D19">
        <w:rPr>
          <w:rFonts w:ascii="Times New Roman" w:hAnsi="Times New Roman" w:cs="Times New Roman"/>
          <w:szCs w:val="24"/>
          <w:lang w:eastAsia="pl-PL"/>
        </w:rPr>
        <w:t>Zamawiającego  przesłane</w:t>
      </w:r>
      <w:proofErr w:type="gramEnd"/>
      <w:r w:rsidRPr="00B14D19">
        <w:rPr>
          <w:rFonts w:ascii="Times New Roman" w:hAnsi="Times New Roman" w:cs="Times New Roman"/>
          <w:szCs w:val="24"/>
          <w:lang w:eastAsia="pl-PL"/>
        </w:rPr>
        <w:t xml:space="preserve"> drogą elektroniczną lub faxem w terminie do </w:t>
      </w:r>
      <w:r w:rsidR="007D57E9" w:rsidRPr="00B14D19">
        <w:rPr>
          <w:rFonts w:ascii="Times New Roman" w:hAnsi="Times New Roman" w:cs="Times New Roman"/>
          <w:szCs w:val="24"/>
          <w:lang w:eastAsia="pl-PL"/>
        </w:rPr>
        <w:t>2</w:t>
      </w:r>
      <w:r w:rsidRPr="00B14D19">
        <w:rPr>
          <w:rFonts w:ascii="Times New Roman" w:hAnsi="Times New Roman" w:cs="Times New Roman"/>
          <w:szCs w:val="24"/>
          <w:lang w:eastAsia="pl-PL"/>
        </w:rPr>
        <w:t xml:space="preserve"> dni od dnia otrzymania zgłoszenia, w ilościach i kolorach określonych </w:t>
      </w:r>
      <w:r w:rsidR="007928F2" w:rsidRPr="00B14D19">
        <w:rPr>
          <w:rFonts w:ascii="Times New Roman" w:hAnsi="Times New Roman" w:cs="Times New Roman"/>
          <w:szCs w:val="24"/>
          <w:lang w:eastAsia="pl-PL"/>
        </w:rPr>
        <w:br/>
      </w:r>
      <w:r w:rsidRPr="00B14D19">
        <w:rPr>
          <w:rFonts w:ascii="Times New Roman" w:hAnsi="Times New Roman" w:cs="Times New Roman"/>
          <w:szCs w:val="24"/>
          <w:lang w:eastAsia="pl-PL"/>
        </w:rPr>
        <w:t xml:space="preserve">w wezwaniu. Adres dostawy worków: Wydział </w:t>
      </w:r>
      <w:r w:rsidR="00A341CE" w:rsidRPr="00B14D19">
        <w:rPr>
          <w:rFonts w:ascii="Times New Roman" w:hAnsi="Times New Roman" w:cs="Times New Roman"/>
          <w:szCs w:val="24"/>
          <w:lang w:eastAsia="pl-PL"/>
        </w:rPr>
        <w:t xml:space="preserve">Gospodarki Komunalnej i </w:t>
      </w:r>
      <w:proofErr w:type="gramStart"/>
      <w:r w:rsidR="00A341CE" w:rsidRPr="00B14D19">
        <w:rPr>
          <w:rFonts w:ascii="Times New Roman" w:hAnsi="Times New Roman" w:cs="Times New Roman"/>
          <w:szCs w:val="24"/>
          <w:lang w:eastAsia="pl-PL"/>
        </w:rPr>
        <w:t xml:space="preserve">Ochrony </w:t>
      </w:r>
      <w:r w:rsidRPr="00B14D19">
        <w:rPr>
          <w:rFonts w:ascii="Times New Roman" w:hAnsi="Times New Roman" w:cs="Times New Roman"/>
          <w:szCs w:val="24"/>
          <w:lang w:eastAsia="pl-PL"/>
        </w:rPr>
        <w:t xml:space="preserve"> Środowiska</w:t>
      </w:r>
      <w:proofErr w:type="gramEnd"/>
      <w:r w:rsidRPr="00B14D19">
        <w:rPr>
          <w:rFonts w:ascii="Times New Roman" w:hAnsi="Times New Roman" w:cs="Times New Roman"/>
          <w:szCs w:val="24"/>
          <w:lang w:eastAsia="pl-PL"/>
        </w:rPr>
        <w:t xml:space="preserve"> , ul. Rynek </w:t>
      </w:r>
      <w:r w:rsidR="00B9010F">
        <w:rPr>
          <w:rFonts w:ascii="Times New Roman" w:hAnsi="Times New Roman" w:cs="Times New Roman"/>
          <w:szCs w:val="24"/>
          <w:lang w:eastAsia="pl-PL"/>
        </w:rPr>
        <w:t>7</w:t>
      </w:r>
      <w:r w:rsidR="00B14D19" w:rsidRPr="00B14D19">
        <w:rPr>
          <w:rFonts w:ascii="Times New Roman" w:hAnsi="Times New Roman" w:cs="Times New Roman"/>
          <w:szCs w:val="24"/>
          <w:lang w:eastAsia="pl-PL"/>
        </w:rPr>
        <w:t xml:space="preserve">, 38-500 Sanok, </w:t>
      </w:r>
    </w:p>
    <w:p w14:paraId="16707E90" w14:textId="77777777" w:rsidR="004A476D" w:rsidRPr="00B14D19"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B14D19">
        <w:rPr>
          <w:rFonts w:ascii="Times New Roman" w:hAnsi="Times New Roman" w:cs="Times New Roman"/>
          <w:szCs w:val="24"/>
          <w:lang w:eastAsia="pl-PL"/>
        </w:rPr>
        <w:t xml:space="preserve">Wykonawca ma obowiązek dostarczania worków do właścicieli nieruchomości </w:t>
      </w:r>
      <w:r w:rsidRPr="00B14D19">
        <w:rPr>
          <w:rFonts w:ascii="Times New Roman" w:hAnsi="Times New Roman" w:cs="Times New Roman"/>
          <w:szCs w:val="24"/>
          <w:lang w:eastAsia="pl-PL"/>
        </w:rPr>
        <w:br/>
        <w:t xml:space="preserve">w zabudowie wielorodzinnej, na </w:t>
      </w:r>
      <w:proofErr w:type="gramStart"/>
      <w:r w:rsidRPr="00B14D19">
        <w:rPr>
          <w:rFonts w:ascii="Times New Roman" w:hAnsi="Times New Roman" w:cs="Times New Roman"/>
          <w:szCs w:val="24"/>
          <w:lang w:eastAsia="pl-PL"/>
        </w:rPr>
        <w:t>terenie których</w:t>
      </w:r>
      <w:proofErr w:type="gramEnd"/>
      <w:r w:rsidRPr="00B14D19">
        <w:rPr>
          <w:rFonts w:ascii="Times New Roman" w:hAnsi="Times New Roman" w:cs="Times New Roman"/>
          <w:szCs w:val="24"/>
          <w:lang w:eastAsia="pl-PL"/>
        </w:rPr>
        <w:t xml:space="preserve"> ze względów technicznych odpady segregowane gromadzone są w workach, na podstawie zamówienia przesłanego drogą elektroniczną lub faxem w terminie do </w:t>
      </w:r>
      <w:r w:rsidR="00242249" w:rsidRPr="00B14D19">
        <w:rPr>
          <w:rFonts w:ascii="Times New Roman" w:hAnsi="Times New Roman" w:cs="Times New Roman"/>
          <w:szCs w:val="24"/>
          <w:lang w:eastAsia="pl-PL"/>
        </w:rPr>
        <w:t>2</w:t>
      </w:r>
      <w:r w:rsidRPr="00B14D19">
        <w:rPr>
          <w:rFonts w:ascii="Times New Roman" w:hAnsi="Times New Roman" w:cs="Times New Roman"/>
          <w:szCs w:val="24"/>
          <w:lang w:eastAsia="pl-PL"/>
        </w:rPr>
        <w:t xml:space="preserve"> dni od dnia otrzymania zamówienia, w ilościach i kolorach określonych w zamówieniu. Adres dostawy worków określi właściciel nieruchomości.</w:t>
      </w:r>
    </w:p>
    <w:p w14:paraId="74B41E45" w14:textId="77777777" w:rsidR="004A476D" w:rsidRPr="00046E3B"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046E3B">
        <w:rPr>
          <w:rFonts w:ascii="Times New Roman" w:hAnsi="Times New Roman" w:cs="Times New Roman"/>
          <w:szCs w:val="24"/>
          <w:lang w:eastAsia="pl-PL"/>
        </w:rPr>
        <w:t xml:space="preserve">Worki dostarczane przez wykonawcę muszą być wykonane z folii </w:t>
      </w:r>
      <w:r w:rsidR="007928F2" w:rsidRPr="00046E3B">
        <w:rPr>
          <w:rFonts w:ascii="Times New Roman" w:hAnsi="Times New Roman" w:cs="Times New Roman"/>
          <w:szCs w:val="24"/>
          <w:lang w:eastAsia="pl-PL"/>
        </w:rPr>
        <w:br/>
      </w:r>
      <w:r w:rsidRPr="00046E3B">
        <w:rPr>
          <w:rFonts w:ascii="Times New Roman" w:hAnsi="Times New Roman" w:cs="Times New Roman"/>
          <w:szCs w:val="24"/>
          <w:lang w:eastAsia="pl-PL"/>
        </w:rPr>
        <w:t xml:space="preserve">o odpowiedniej grubości dostosowanej do ilości i rodzaju odpadów tak, aby </w:t>
      </w:r>
      <w:r w:rsidRPr="00046E3B">
        <w:rPr>
          <w:rFonts w:ascii="Times New Roman" w:hAnsi="Times New Roman" w:cs="Times New Roman"/>
          <w:szCs w:val="24"/>
          <w:lang w:eastAsia="pl-PL"/>
        </w:rPr>
        <w:lastRenderedPageBreak/>
        <w:t xml:space="preserve">zapobiec ich rozrywaniu. Zamawiający wymaga, aby worki były wykonane </w:t>
      </w:r>
      <w:r w:rsidR="007928F2" w:rsidRPr="00046E3B">
        <w:rPr>
          <w:rFonts w:ascii="Times New Roman" w:hAnsi="Times New Roman" w:cs="Times New Roman"/>
          <w:szCs w:val="24"/>
          <w:lang w:eastAsia="pl-PL"/>
        </w:rPr>
        <w:br/>
      </w:r>
      <w:r w:rsidRPr="00046E3B">
        <w:rPr>
          <w:rFonts w:ascii="Times New Roman" w:hAnsi="Times New Roman" w:cs="Times New Roman"/>
          <w:szCs w:val="24"/>
          <w:lang w:eastAsia="pl-PL"/>
        </w:rPr>
        <w:t>z folii LDPE, podwójnie zgrzewane o grubości, co najmniej 0,06 mm.</w:t>
      </w:r>
    </w:p>
    <w:p w14:paraId="3CFA339A" w14:textId="77777777" w:rsidR="004A476D" w:rsidRPr="00916E64"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916E64">
        <w:rPr>
          <w:rFonts w:ascii="Times New Roman" w:hAnsi="Times New Roman" w:cs="Times New Roman"/>
          <w:szCs w:val="24"/>
          <w:lang w:eastAsia="pl-PL"/>
        </w:rPr>
        <w:t>worki do selektywnej zbiórki odpadów komunalnych winny być transparentne w</w:t>
      </w:r>
      <w:r w:rsidR="0053310F" w:rsidRPr="00916E64">
        <w:rPr>
          <w:rFonts w:ascii="Times New Roman" w:hAnsi="Times New Roman" w:cs="Times New Roman"/>
          <w:szCs w:val="24"/>
          <w:lang w:eastAsia="pl-PL"/>
        </w:rPr>
        <w:t> </w:t>
      </w:r>
      <w:r w:rsidRPr="00916E64">
        <w:rPr>
          <w:rFonts w:ascii="Times New Roman" w:hAnsi="Times New Roman" w:cs="Times New Roman"/>
          <w:szCs w:val="24"/>
          <w:lang w:eastAsia="pl-PL"/>
        </w:rPr>
        <w:t xml:space="preserve">celu możliwości oceny ich zawartości przez wykonawcę odbierającego odpady tzn. czy odpady w nich zgromadzone spełniają warunki odpadów segregowanych, a w przypadku stwierdzenia niespełniania ww. warunków, wykonawca winien odebrać </w:t>
      </w:r>
      <w:proofErr w:type="gramStart"/>
      <w:r w:rsidRPr="00916E64">
        <w:rPr>
          <w:rFonts w:ascii="Times New Roman" w:hAnsi="Times New Roman" w:cs="Times New Roman"/>
          <w:szCs w:val="24"/>
          <w:lang w:eastAsia="pl-PL"/>
        </w:rPr>
        <w:t>odpady jako</w:t>
      </w:r>
      <w:proofErr w:type="gramEnd"/>
      <w:r w:rsidRPr="00916E64">
        <w:rPr>
          <w:rFonts w:ascii="Times New Roman" w:hAnsi="Times New Roman" w:cs="Times New Roman"/>
          <w:szCs w:val="24"/>
          <w:lang w:eastAsia="pl-PL"/>
        </w:rPr>
        <w:t xml:space="preserve"> zmieszane powiadamiając o tym fakcie Zamawiającego, podając dane adresowe nieruchomości /kod kreskowy klienta, dane ilościowe i</w:t>
      </w:r>
      <w:r w:rsidR="0053310F" w:rsidRPr="00916E64">
        <w:rPr>
          <w:rFonts w:ascii="Times New Roman" w:hAnsi="Times New Roman" w:cs="Times New Roman"/>
          <w:szCs w:val="24"/>
          <w:lang w:eastAsia="pl-PL"/>
        </w:rPr>
        <w:t> </w:t>
      </w:r>
      <w:r w:rsidRPr="00916E64">
        <w:rPr>
          <w:rFonts w:ascii="Times New Roman" w:hAnsi="Times New Roman" w:cs="Times New Roman"/>
          <w:szCs w:val="24"/>
          <w:lang w:eastAsia="pl-PL"/>
        </w:rPr>
        <w:t>dowody potwierdzające zaistniałe zdarzenie/,</w:t>
      </w:r>
    </w:p>
    <w:p w14:paraId="659A8292" w14:textId="77777777" w:rsidR="00B86BC6" w:rsidRPr="00916E64"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proofErr w:type="gramStart"/>
      <w:r w:rsidRPr="00916E64">
        <w:rPr>
          <w:rFonts w:ascii="Times New Roman" w:hAnsi="Times New Roman" w:cs="Times New Roman"/>
          <w:szCs w:val="24"/>
          <w:lang w:eastAsia="pl-PL"/>
        </w:rPr>
        <w:t>worki</w:t>
      </w:r>
      <w:proofErr w:type="gramEnd"/>
      <w:r w:rsidRPr="00916E64">
        <w:rPr>
          <w:rFonts w:ascii="Times New Roman" w:hAnsi="Times New Roman" w:cs="Times New Roman"/>
          <w:szCs w:val="24"/>
          <w:lang w:eastAsia="pl-PL"/>
        </w:rPr>
        <w:t xml:space="preserve"> winny być wyposażone w nadruk:</w:t>
      </w:r>
    </w:p>
    <w:p w14:paraId="738FFCE5" w14:textId="77777777" w:rsidR="00B86BC6" w:rsidRPr="00916E64" w:rsidRDefault="00B86BC6" w:rsidP="00E774E3">
      <w:pPr>
        <w:numPr>
          <w:ilvl w:val="0"/>
          <w:numId w:val="41"/>
        </w:numPr>
        <w:spacing w:after="0" w:line="276" w:lineRule="auto"/>
        <w:ind w:left="1418" w:hanging="284"/>
        <w:contextualSpacing/>
        <w:jc w:val="both"/>
        <w:rPr>
          <w:rFonts w:ascii="Times New Roman" w:eastAsiaTheme="minorEastAsia" w:hAnsi="Times New Roman" w:cs="Times New Roman"/>
          <w:sz w:val="24"/>
          <w:szCs w:val="24"/>
          <w:lang w:eastAsia="pl-PL"/>
        </w:rPr>
      </w:pPr>
      <w:proofErr w:type="gramStart"/>
      <w:r w:rsidRPr="00916E64">
        <w:rPr>
          <w:rFonts w:ascii="Times New Roman" w:eastAsiaTheme="minorEastAsia" w:hAnsi="Times New Roman" w:cs="Times New Roman"/>
          <w:sz w:val="24"/>
          <w:szCs w:val="24"/>
          <w:lang w:eastAsia="pl-PL"/>
        </w:rPr>
        <w:t>worki</w:t>
      </w:r>
      <w:proofErr w:type="gramEnd"/>
      <w:r w:rsidRPr="00916E64">
        <w:rPr>
          <w:rFonts w:ascii="Times New Roman" w:eastAsiaTheme="minorEastAsia" w:hAnsi="Times New Roman" w:cs="Times New Roman"/>
          <w:sz w:val="24"/>
          <w:szCs w:val="24"/>
          <w:lang w:eastAsia="pl-PL"/>
        </w:rPr>
        <w:t xml:space="preserve"> zielone: „SZKŁO KOLOROWE – GMINA MIASTA SANOKA” </w:t>
      </w:r>
    </w:p>
    <w:p w14:paraId="75E5BF92" w14:textId="77777777" w:rsidR="00B86BC6" w:rsidRPr="00916E64" w:rsidRDefault="00B86BC6" w:rsidP="00E774E3">
      <w:pPr>
        <w:numPr>
          <w:ilvl w:val="0"/>
          <w:numId w:val="41"/>
        </w:numPr>
        <w:spacing w:after="0" w:line="276" w:lineRule="auto"/>
        <w:ind w:left="1418" w:hanging="284"/>
        <w:contextualSpacing/>
        <w:jc w:val="both"/>
        <w:rPr>
          <w:rFonts w:ascii="Times New Roman" w:eastAsiaTheme="minorEastAsia" w:hAnsi="Times New Roman" w:cs="Times New Roman"/>
          <w:sz w:val="24"/>
          <w:szCs w:val="24"/>
          <w:lang w:eastAsia="pl-PL"/>
        </w:rPr>
      </w:pPr>
      <w:proofErr w:type="gramStart"/>
      <w:r w:rsidRPr="00916E64">
        <w:rPr>
          <w:rFonts w:ascii="Times New Roman" w:eastAsiaTheme="minorEastAsia" w:hAnsi="Times New Roman" w:cs="Times New Roman"/>
          <w:sz w:val="24"/>
          <w:szCs w:val="24"/>
          <w:lang w:eastAsia="pl-PL"/>
        </w:rPr>
        <w:t>worki</w:t>
      </w:r>
      <w:proofErr w:type="gramEnd"/>
      <w:r w:rsidRPr="00916E64">
        <w:rPr>
          <w:rFonts w:ascii="Times New Roman" w:eastAsiaTheme="minorEastAsia" w:hAnsi="Times New Roman" w:cs="Times New Roman"/>
          <w:sz w:val="24"/>
          <w:szCs w:val="24"/>
          <w:lang w:eastAsia="pl-PL"/>
        </w:rPr>
        <w:t xml:space="preserve"> białe: „SZKŁO BEZBARWNE – GMINA MIASTA SANOKA” </w:t>
      </w:r>
    </w:p>
    <w:p w14:paraId="09F330EA" w14:textId="77777777" w:rsidR="00B86BC6" w:rsidRPr="00B02A67" w:rsidRDefault="00B86BC6" w:rsidP="00E774E3">
      <w:pPr>
        <w:numPr>
          <w:ilvl w:val="0"/>
          <w:numId w:val="41"/>
        </w:numPr>
        <w:spacing w:after="0" w:line="276" w:lineRule="auto"/>
        <w:ind w:left="1418" w:hanging="284"/>
        <w:contextualSpacing/>
        <w:jc w:val="both"/>
        <w:rPr>
          <w:rFonts w:ascii="Times New Roman" w:eastAsiaTheme="minorEastAsia" w:hAnsi="Times New Roman" w:cs="Times New Roman"/>
          <w:sz w:val="24"/>
          <w:szCs w:val="24"/>
          <w:lang w:eastAsia="pl-PL"/>
        </w:rPr>
      </w:pPr>
      <w:proofErr w:type="gramStart"/>
      <w:r w:rsidRPr="00B02A67">
        <w:rPr>
          <w:rFonts w:ascii="Times New Roman" w:eastAsiaTheme="minorEastAsia" w:hAnsi="Times New Roman" w:cs="Times New Roman"/>
          <w:sz w:val="24"/>
          <w:szCs w:val="24"/>
          <w:lang w:eastAsia="pl-PL"/>
        </w:rPr>
        <w:t>worki</w:t>
      </w:r>
      <w:proofErr w:type="gramEnd"/>
      <w:r w:rsidRPr="00B02A67">
        <w:rPr>
          <w:rFonts w:ascii="Times New Roman" w:eastAsiaTheme="minorEastAsia" w:hAnsi="Times New Roman" w:cs="Times New Roman"/>
          <w:sz w:val="24"/>
          <w:szCs w:val="24"/>
          <w:lang w:eastAsia="pl-PL"/>
        </w:rPr>
        <w:t xml:space="preserve"> żółte: „METALE I TWORZYWA SZTUCZNE – GMINA MIASTA SANOKA”</w:t>
      </w:r>
    </w:p>
    <w:p w14:paraId="51A831A3" w14:textId="77777777" w:rsidR="004A476D" w:rsidRPr="00B02A67" w:rsidRDefault="00B86BC6" w:rsidP="00E774E3">
      <w:pPr>
        <w:numPr>
          <w:ilvl w:val="0"/>
          <w:numId w:val="41"/>
        </w:numPr>
        <w:spacing w:after="0" w:line="276" w:lineRule="auto"/>
        <w:ind w:left="1418" w:hanging="284"/>
        <w:contextualSpacing/>
        <w:jc w:val="both"/>
        <w:rPr>
          <w:rFonts w:ascii="Times New Roman" w:eastAsiaTheme="minorEastAsia" w:hAnsi="Times New Roman" w:cs="Times New Roman"/>
          <w:sz w:val="24"/>
          <w:szCs w:val="24"/>
          <w:lang w:eastAsia="pl-PL"/>
        </w:rPr>
      </w:pPr>
      <w:r w:rsidRPr="00B02A67">
        <w:rPr>
          <w:rFonts w:ascii="Times New Roman" w:eastAsiaTheme="minorEastAsia" w:hAnsi="Times New Roman" w:cs="Times New Roman"/>
          <w:sz w:val="24"/>
          <w:szCs w:val="24"/>
          <w:lang w:eastAsia="pl-PL"/>
        </w:rPr>
        <w:t>worki niebieskie:</w:t>
      </w:r>
      <w:r w:rsidR="004769FC" w:rsidRPr="00B02A67">
        <w:rPr>
          <w:rFonts w:ascii="Times New Roman" w:eastAsiaTheme="minorEastAsia" w:hAnsi="Times New Roman" w:cs="Times New Roman"/>
          <w:sz w:val="24"/>
          <w:szCs w:val="24"/>
          <w:lang w:eastAsia="pl-PL"/>
        </w:rPr>
        <w:t xml:space="preserve"> „</w:t>
      </w:r>
      <w:proofErr w:type="gramStart"/>
      <w:r w:rsidR="004769FC" w:rsidRPr="00B02A67">
        <w:rPr>
          <w:rFonts w:ascii="Times New Roman" w:eastAsiaTheme="minorEastAsia" w:hAnsi="Times New Roman" w:cs="Times New Roman"/>
          <w:sz w:val="24"/>
          <w:szCs w:val="24"/>
          <w:lang w:eastAsia="pl-PL"/>
        </w:rPr>
        <w:t>PAPIER –  GMINA</w:t>
      </w:r>
      <w:proofErr w:type="gramEnd"/>
      <w:r w:rsidR="004769FC" w:rsidRPr="00B02A67">
        <w:rPr>
          <w:rFonts w:ascii="Times New Roman" w:eastAsiaTheme="minorEastAsia" w:hAnsi="Times New Roman" w:cs="Times New Roman"/>
          <w:sz w:val="24"/>
          <w:szCs w:val="24"/>
          <w:lang w:eastAsia="pl-PL"/>
        </w:rPr>
        <w:t xml:space="preserve"> MIASTA SANOKA”</w:t>
      </w:r>
    </w:p>
    <w:p w14:paraId="3C850FA2" w14:textId="77777777" w:rsidR="004769FC" w:rsidRPr="00B02A67" w:rsidRDefault="004769FC" w:rsidP="00E774E3">
      <w:pPr>
        <w:numPr>
          <w:ilvl w:val="0"/>
          <w:numId w:val="41"/>
        </w:numPr>
        <w:spacing w:after="0" w:line="276" w:lineRule="auto"/>
        <w:ind w:left="1418" w:hanging="284"/>
        <w:contextualSpacing/>
        <w:jc w:val="both"/>
        <w:rPr>
          <w:rFonts w:ascii="Times New Roman" w:eastAsiaTheme="minorEastAsia" w:hAnsi="Times New Roman" w:cs="Times New Roman"/>
          <w:sz w:val="24"/>
          <w:szCs w:val="24"/>
          <w:lang w:eastAsia="pl-PL"/>
        </w:rPr>
      </w:pPr>
      <w:proofErr w:type="gramStart"/>
      <w:r w:rsidRPr="00B02A67">
        <w:rPr>
          <w:rFonts w:ascii="Times New Roman" w:eastAsiaTheme="minorEastAsia" w:hAnsi="Times New Roman" w:cs="Times New Roman"/>
          <w:sz w:val="24"/>
          <w:szCs w:val="24"/>
          <w:lang w:eastAsia="pl-PL"/>
        </w:rPr>
        <w:t>worki</w:t>
      </w:r>
      <w:proofErr w:type="gramEnd"/>
      <w:r w:rsidRPr="00B02A67">
        <w:rPr>
          <w:rFonts w:ascii="Times New Roman" w:eastAsiaTheme="minorEastAsia" w:hAnsi="Times New Roman" w:cs="Times New Roman"/>
          <w:sz w:val="24"/>
          <w:szCs w:val="24"/>
          <w:lang w:eastAsia="pl-PL"/>
        </w:rPr>
        <w:t xml:space="preserve"> brązowe: „BIO – GMINA MIASTA SANOKA”</w:t>
      </w:r>
    </w:p>
    <w:p w14:paraId="57B59663" w14:textId="77777777" w:rsidR="005B3E0A" w:rsidRPr="00B02A67" w:rsidRDefault="005B3E0A" w:rsidP="00E774E3">
      <w:pPr>
        <w:numPr>
          <w:ilvl w:val="0"/>
          <w:numId w:val="41"/>
        </w:numPr>
        <w:spacing w:after="0" w:line="276" w:lineRule="auto"/>
        <w:ind w:left="1418" w:hanging="284"/>
        <w:contextualSpacing/>
        <w:jc w:val="both"/>
        <w:rPr>
          <w:rFonts w:ascii="Times New Roman" w:eastAsiaTheme="minorEastAsia" w:hAnsi="Times New Roman" w:cs="Times New Roman"/>
          <w:sz w:val="24"/>
          <w:szCs w:val="24"/>
          <w:lang w:eastAsia="pl-PL"/>
        </w:rPr>
      </w:pPr>
      <w:proofErr w:type="gramStart"/>
      <w:r w:rsidRPr="00B02A67">
        <w:rPr>
          <w:rFonts w:ascii="Times New Roman" w:eastAsiaTheme="minorEastAsia" w:hAnsi="Times New Roman" w:cs="Times New Roman"/>
          <w:sz w:val="24"/>
          <w:szCs w:val="24"/>
          <w:lang w:eastAsia="pl-PL"/>
        </w:rPr>
        <w:t>worki</w:t>
      </w:r>
      <w:proofErr w:type="gramEnd"/>
      <w:r w:rsidRPr="00B02A67">
        <w:rPr>
          <w:rFonts w:ascii="Times New Roman" w:eastAsiaTheme="minorEastAsia" w:hAnsi="Times New Roman" w:cs="Times New Roman"/>
          <w:sz w:val="24"/>
          <w:szCs w:val="24"/>
          <w:lang w:eastAsia="pl-PL"/>
        </w:rPr>
        <w:t xml:space="preserve"> szare: „POPIÓŁ” – GMINA MIASTA SANOKA</w:t>
      </w:r>
    </w:p>
    <w:p w14:paraId="6C573A51" w14:textId="77777777" w:rsidR="004A476D" w:rsidRPr="00B02A67"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Wykonawca może oznakować worki własnym logo, co dopuszcza Zamawiający pod warunkiem, że nie będzie ono większe niż połowa wielkości oznakowania wymaganego przez Zamawiającego. Oznaczenie worków winno być wykonane w</w:t>
      </w:r>
      <w:r w:rsidR="00EE541D" w:rsidRPr="00B02A67">
        <w:rPr>
          <w:rFonts w:ascii="Times New Roman" w:hAnsi="Times New Roman" w:cs="Times New Roman"/>
          <w:szCs w:val="24"/>
          <w:lang w:eastAsia="pl-PL"/>
        </w:rPr>
        <w:t> </w:t>
      </w:r>
      <w:r w:rsidRPr="00B02A67">
        <w:rPr>
          <w:rFonts w:ascii="Times New Roman" w:hAnsi="Times New Roman" w:cs="Times New Roman"/>
          <w:szCs w:val="24"/>
          <w:lang w:eastAsia="pl-PL"/>
        </w:rPr>
        <w:t>sposób trwały odporny na warunki atmosferyczne (tj. promieniowanie UV i</w:t>
      </w:r>
      <w:r w:rsidR="00EE541D" w:rsidRPr="00B02A67">
        <w:rPr>
          <w:rFonts w:ascii="Times New Roman" w:hAnsi="Times New Roman" w:cs="Times New Roman"/>
          <w:szCs w:val="24"/>
          <w:lang w:eastAsia="pl-PL"/>
        </w:rPr>
        <w:t> </w:t>
      </w:r>
      <w:r w:rsidRPr="00B02A67">
        <w:rPr>
          <w:rFonts w:ascii="Times New Roman" w:hAnsi="Times New Roman" w:cs="Times New Roman"/>
          <w:szCs w:val="24"/>
          <w:lang w:eastAsia="pl-PL"/>
        </w:rPr>
        <w:t>opady deszczu oraz śniegu).”</w:t>
      </w:r>
    </w:p>
    <w:p w14:paraId="696513E8" w14:textId="77777777" w:rsidR="00B86BC6" w:rsidRPr="00B02A67"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 xml:space="preserve">Worki z odpadami gromadzonymi selektywnie powinny być oznakowane kodami kreskowymi naklejonymi przez właścicieli nieruchomości zamieszkałych i </w:t>
      </w:r>
      <w:r w:rsidR="0053310F" w:rsidRPr="00B02A67">
        <w:rPr>
          <w:rFonts w:ascii="Times New Roman" w:hAnsi="Times New Roman" w:cs="Times New Roman"/>
          <w:szCs w:val="24"/>
          <w:lang w:eastAsia="pl-PL"/>
        </w:rPr>
        <w:t> </w:t>
      </w:r>
      <w:r w:rsidRPr="00B02A67">
        <w:rPr>
          <w:rFonts w:ascii="Times New Roman" w:hAnsi="Times New Roman" w:cs="Times New Roman"/>
          <w:szCs w:val="24"/>
          <w:lang w:eastAsia="pl-PL"/>
        </w:rPr>
        <w:t>właścicieli nieruchomości</w:t>
      </w:r>
      <w:r w:rsidR="0053310F" w:rsidRPr="00B02A67">
        <w:rPr>
          <w:rFonts w:ascii="Times New Roman" w:hAnsi="Times New Roman" w:cs="Times New Roman"/>
          <w:szCs w:val="24"/>
          <w:lang w:eastAsia="pl-PL"/>
        </w:rPr>
        <w:t>,</w:t>
      </w:r>
      <w:r w:rsidRPr="00B02A67">
        <w:rPr>
          <w:rFonts w:ascii="Times New Roman" w:hAnsi="Times New Roman" w:cs="Times New Roman"/>
          <w:szCs w:val="24"/>
          <w:lang w:eastAsia="pl-PL"/>
        </w:rPr>
        <w:t xml:space="preserve"> na których nie zamieszkują mieszkańcy a powstają odpady komunalne. W przypadku braku oznakowania wykonawca powiadomi o</w:t>
      </w:r>
      <w:r w:rsidR="0053310F" w:rsidRPr="00B02A67">
        <w:rPr>
          <w:rFonts w:ascii="Times New Roman" w:hAnsi="Times New Roman" w:cs="Times New Roman"/>
          <w:szCs w:val="24"/>
          <w:lang w:eastAsia="pl-PL"/>
        </w:rPr>
        <w:t> </w:t>
      </w:r>
      <w:r w:rsidRPr="00B02A67">
        <w:rPr>
          <w:rFonts w:ascii="Times New Roman" w:hAnsi="Times New Roman" w:cs="Times New Roman"/>
          <w:szCs w:val="24"/>
          <w:lang w:eastAsia="pl-PL"/>
        </w:rPr>
        <w:t>zaistniałym fakcie Zamawiającego z podaniem danych adresowych nieruchomości i udokumentowaniem zaistniałej sytuacji.</w:t>
      </w:r>
    </w:p>
    <w:p w14:paraId="65B9AD6E" w14:textId="77777777" w:rsidR="00A815B1" w:rsidRPr="00B02A67" w:rsidRDefault="00B86BC6" w:rsidP="00E774E3">
      <w:pPr>
        <w:pStyle w:val="Akapitzlist"/>
        <w:numPr>
          <w:ilvl w:val="0"/>
          <w:numId w:val="78"/>
        </w:numPr>
        <w:spacing w:after="0"/>
        <w:contextualSpacing/>
        <w:rPr>
          <w:rFonts w:ascii="Times New Roman" w:hAnsi="Times New Roman" w:cs="Times New Roman"/>
          <w:b/>
          <w:szCs w:val="24"/>
          <w:lang w:eastAsia="pl-PL"/>
        </w:rPr>
      </w:pPr>
      <w:r w:rsidRPr="00B02A67">
        <w:rPr>
          <w:rFonts w:ascii="Times New Roman" w:hAnsi="Times New Roman" w:cs="Times New Roman"/>
          <w:b/>
          <w:szCs w:val="24"/>
          <w:lang w:eastAsia="pl-PL"/>
        </w:rPr>
        <w:t>Rodzaje pojemników służących do gromadzenia odpadów:</w:t>
      </w:r>
    </w:p>
    <w:p w14:paraId="1F3F425C" w14:textId="77777777" w:rsidR="00B86BC6" w:rsidRPr="00B02A67" w:rsidRDefault="00B86BC6" w:rsidP="00E774E3">
      <w:pPr>
        <w:pStyle w:val="Akapitzlist"/>
        <w:numPr>
          <w:ilvl w:val="0"/>
          <w:numId w:val="84"/>
        </w:numPr>
        <w:spacing w:after="0"/>
        <w:ind w:left="1134" w:hanging="425"/>
        <w:contextualSpacing/>
        <w:rPr>
          <w:rFonts w:ascii="Times New Roman" w:hAnsi="Times New Roman" w:cs="Times New Roman"/>
          <w:b/>
          <w:szCs w:val="24"/>
          <w:lang w:eastAsia="pl-PL"/>
        </w:rPr>
      </w:pPr>
      <w:r w:rsidRPr="00B02A67">
        <w:rPr>
          <w:rFonts w:ascii="Times New Roman" w:hAnsi="Times New Roman" w:cs="Times New Roman"/>
          <w:szCs w:val="24"/>
          <w:lang w:eastAsia="pl-PL"/>
        </w:rPr>
        <w:t>Pojemniki do gromadzenia odpadów zebranych selektywnie:</w:t>
      </w:r>
    </w:p>
    <w:p w14:paraId="58E17E64" w14:textId="77777777" w:rsidR="00A815B1" w:rsidRPr="00B02A67" w:rsidRDefault="00B86BC6" w:rsidP="00E774E3">
      <w:pPr>
        <w:pStyle w:val="Akapitzlist"/>
        <w:numPr>
          <w:ilvl w:val="0"/>
          <w:numId w:val="85"/>
        </w:numPr>
        <w:spacing w:after="0"/>
        <w:ind w:left="1560" w:hanging="426"/>
        <w:contextualSpacing/>
        <w:rPr>
          <w:rFonts w:ascii="Times New Roman" w:hAnsi="Times New Roman" w:cs="Times New Roman"/>
          <w:szCs w:val="24"/>
          <w:lang w:eastAsia="pl-PL"/>
        </w:rPr>
      </w:pPr>
      <w:proofErr w:type="gramStart"/>
      <w:r w:rsidRPr="00B02A67">
        <w:rPr>
          <w:rFonts w:ascii="Times New Roman" w:hAnsi="Times New Roman" w:cs="Times New Roman"/>
          <w:szCs w:val="24"/>
          <w:lang w:eastAsia="pl-PL"/>
        </w:rPr>
        <w:t>Papier  gromadzony</w:t>
      </w:r>
      <w:proofErr w:type="gramEnd"/>
      <w:r w:rsidRPr="00B02A67">
        <w:rPr>
          <w:rFonts w:ascii="Times New Roman" w:hAnsi="Times New Roman" w:cs="Times New Roman"/>
          <w:szCs w:val="24"/>
          <w:lang w:eastAsia="pl-PL"/>
        </w:rPr>
        <w:t xml:space="preserve"> w  pojemnikach koloru niebieskiego o pojemności 120 l, 240 l, 1100 l, 1500 l i 2500 l,</w:t>
      </w:r>
    </w:p>
    <w:p w14:paraId="5DBA9A4B" w14:textId="77777777" w:rsidR="00A815B1" w:rsidRPr="00B02A67" w:rsidRDefault="00B86BC6" w:rsidP="00E774E3">
      <w:pPr>
        <w:pStyle w:val="Akapitzlist"/>
        <w:numPr>
          <w:ilvl w:val="0"/>
          <w:numId w:val="85"/>
        </w:numPr>
        <w:spacing w:after="0"/>
        <w:ind w:left="1560" w:hanging="426"/>
        <w:contextualSpacing/>
        <w:rPr>
          <w:rFonts w:ascii="Times New Roman" w:hAnsi="Times New Roman" w:cs="Times New Roman"/>
          <w:szCs w:val="24"/>
          <w:lang w:eastAsia="pl-PL"/>
        </w:rPr>
      </w:pPr>
      <w:proofErr w:type="gramStart"/>
      <w:r w:rsidRPr="00B02A67">
        <w:rPr>
          <w:rFonts w:ascii="Times New Roman" w:hAnsi="Times New Roman" w:cs="Times New Roman"/>
          <w:szCs w:val="24"/>
          <w:lang w:eastAsia="pl-PL"/>
        </w:rPr>
        <w:t>szkło</w:t>
      </w:r>
      <w:proofErr w:type="gramEnd"/>
      <w:r w:rsidRPr="00B02A67">
        <w:rPr>
          <w:rFonts w:ascii="Times New Roman" w:hAnsi="Times New Roman" w:cs="Times New Roman"/>
          <w:szCs w:val="24"/>
          <w:lang w:eastAsia="pl-PL"/>
        </w:rPr>
        <w:t xml:space="preserve"> bezbarwne gromadzone w pojemnikach koloru białego o pojemności, 120 l, 240 l, 1100 l, 1500 l i 2500 l,</w:t>
      </w:r>
    </w:p>
    <w:p w14:paraId="5ABE1286" w14:textId="77777777" w:rsidR="00A815B1" w:rsidRPr="00B02A67" w:rsidRDefault="00B86BC6" w:rsidP="00E774E3">
      <w:pPr>
        <w:pStyle w:val="Akapitzlist"/>
        <w:numPr>
          <w:ilvl w:val="0"/>
          <w:numId w:val="85"/>
        </w:numPr>
        <w:spacing w:after="0"/>
        <w:ind w:left="1560" w:hanging="426"/>
        <w:contextualSpacing/>
        <w:rPr>
          <w:rFonts w:ascii="Times New Roman" w:hAnsi="Times New Roman" w:cs="Times New Roman"/>
          <w:szCs w:val="24"/>
          <w:lang w:eastAsia="pl-PL"/>
        </w:rPr>
      </w:pPr>
      <w:proofErr w:type="gramStart"/>
      <w:r w:rsidRPr="00B02A67">
        <w:rPr>
          <w:rFonts w:ascii="Times New Roman" w:hAnsi="Times New Roman" w:cs="Times New Roman"/>
          <w:szCs w:val="24"/>
          <w:lang w:eastAsia="pl-PL"/>
        </w:rPr>
        <w:t>szkło</w:t>
      </w:r>
      <w:proofErr w:type="gramEnd"/>
      <w:r w:rsidRPr="00B02A67">
        <w:rPr>
          <w:rFonts w:ascii="Times New Roman" w:hAnsi="Times New Roman" w:cs="Times New Roman"/>
          <w:szCs w:val="24"/>
          <w:lang w:eastAsia="pl-PL"/>
        </w:rPr>
        <w:t xml:space="preserve"> kolorowe gromadzone w pojemnikach koloru zielonego o pojemności, 120 l, 240 l, 1100 l, 1500 l i 2500 l,</w:t>
      </w:r>
    </w:p>
    <w:p w14:paraId="48D9925E" w14:textId="77777777" w:rsidR="00B86BC6" w:rsidRPr="00B02A67" w:rsidRDefault="00B86BC6" w:rsidP="00E774E3">
      <w:pPr>
        <w:pStyle w:val="Akapitzlist"/>
        <w:numPr>
          <w:ilvl w:val="0"/>
          <w:numId w:val="85"/>
        </w:numPr>
        <w:spacing w:after="0"/>
        <w:ind w:left="1560" w:hanging="426"/>
        <w:contextualSpacing/>
        <w:rPr>
          <w:rFonts w:ascii="Times New Roman" w:hAnsi="Times New Roman" w:cs="Times New Roman"/>
          <w:szCs w:val="24"/>
          <w:lang w:eastAsia="pl-PL"/>
        </w:rPr>
      </w:pPr>
      <w:proofErr w:type="gramStart"/>
      <w:r w:rsidRPr="00B02A67">
        <w:rPr>
          <w:rFonts w:ascii="Times New Roman" w:hAnsi="Times New Roman" w:cs="Times New Roman"/>
          <w:szCs w:val="24"/>
          <w:lang w:eastAsia="pl-PL"/>
        </w:rPr>
        <w:t>metale</w:t>
      </w:r>
      <w:proofErr w:type="gramEnd"/>
      <w:r w:rsidRPr="00B02A67">
        <w:rPr>
          <w:rFonts w:ascii="Times New Roman" w:hAnsi="Times New Roman" w:cs="Times New Roman"/>
          <w:szCs w:val="24"/>
          <w:lang w:eastAsia="pl-PL"/>
        </w:rPr>
        <w:t xml:space="preserve"> i tworzywa sztuczne gromadzone w pojemnikach koloru żółtego </w:t>
      </w:r>
      <w:r w:rsidR="00A815B1" w:rsidRPr="00B02A67">
        <w:rPr>
          <w:rFonts w:ascii="Times New Roman" w:hAnsi="Times New Roman" w:cs="Times New Roman"/>
          <w:szCs w:val="24"/>
          <w:lang w:eastAsia="pl-PL"/>
        </w:rPr>
        <w:br/>
      </w:r>
      <w:r w:rsidRPr="00B02A67">
        <w:rPr>
          <w:rFonts w:ascii="Times New Roman" w:hAnsi="Times New Roman" w:cs="Times New Roman"/>
          <w:szCs w:val="24"/>
          <w:lang w:eastAsia="pl-PL"/>
        </w:rPr>
        <w:t>o pojemności 120 l, 240 l, 1100 l, 1500 l i 2500 l.</w:t>
      </w:r>
    </w:p>
    <w:p w14:paraId="5DD10B5F" w14:textId="77777777" w:rsidR="00A815B1" w:rsidRPr="00F67735" w:rsidRDefault="00B86BC6" w:rsidP="00E774E3">
      <w:pPr>
        <w:pStyle w:val="Akapitzlist"/>
        <w:numPr>
          <w:ilvl w:val="0"/>
          <w:numId w:val="84"/>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Pojemniki do gromadzenia odpadów komunalnych zmieszanych o pojemno</w:t>
      </w:r>
      <w:r w:rsidR="00E62E81" w:rsidRPr="00B02A67">
        <w:rPr>
          <w:rFonts w:ascii="Times New Roman" w:hAnsi="Times New Roman" w:cs="Times New Roman"/>
          <w:szCs w:val="24"/>
          <w:lang w:eastAsia="pl-PL"/>
        </w:rPr>
        <w:t xml:space="preserve">ści 60 </w:t>
      </w:r>
      <w:r w:rsidR="00E62E81" w:rsidRPr="00F67735">
        <w:rPr>
          <w:rFonts w:ascii="Times New Roman" w:hAnsi="Times New Roman" w:cs="Times New Roman"/>
          <w:szCs w:val="24"/>
          <w:lang w:eastAsia="pl-PL"/>
        </w:rPr>
        <w:t xml:space="preserve">l, 120 l, 240 l, 1100 l. </w:t>
      </w:r>
    </w:p>
    <w:p w14:paraId="37AE1294" w14:textId="77777777" w:rsidR="004572A7" w:rsidRPr="00F67735" w:rsidRDefault="004572A7" w:rsidP="00E774E3">
      <w:pPr>
        <w:pStyle w:val="Akapitzlist"/>
        <w:numPr>
          <w:ilvl w:val="0"/>
          <w:numId w:val="84"/>
        </w:numPr>
        <w:spacing w:after="0"/>
        <w:ind w:left="1134" w:hanging="425"/>
        <w:contextualSpacing/>
        <w:rPr>
          <w:rFonts w:ascii="Times New Roman" w:hAnsi="Times New Roman" w:cs="Times New Roman"/>
          <w:szCs w:val="24"/>
          <w:lang w:eastAsia="pl-PL"/>
        </w:rPr>
      </w:pPr>
      <w:r w:rsidRPr="00F67735">
        <w:rPr>
          <w:rFonts w:ascii="Times New Roman" w:hAnsi="Times New Roman" w:cs="Times New Roman"/>
          <w:szCs w:val="24"/>
          <w:lang w:eastAsia="pl-PL"/>
        </w:rPr>
        <w:lastRenderedPageBreak/>
        <w:t>Pojemniki do gromadzenia bioodpad</w:t>
      </w:r>
      <w:r w:rsidR="009D76BC" w:rsidRPr="00F67735">
        <w:rPr>
          <w:rFonts w:ascii="Times New Roman" w:hAnsi="Times New Roman" w:cs="Times New Roman"/>
          <w:szCs w:val="24"/>
          <w:lang w:eastAsia="pl-PL"/>
        </w:rPr>
        <w:t>ów</w:t>
      </w:r>
      <w:r w:rsidRPr="00F67735">
        <w:rPr>
          <w:rFonts w:ascii="Times New Roman" w:hAnsi="Times New Roman" w:cs="Times New Roman"/>
          <w:szCs w:val="24"/>
          <w:lang w:eastAsia="pl-PL"/>
        </w:rPr>
        <w:t xml:space="preserve"> koloru brązowego </w:t>
      </w:r>
      <w:r w:rsidRPr="00F67735">
        <w:rPr>
          <w:rFonts w:ascii="Times New Roman" w:hAnsi="Times New Roman" w:cs="Times New Roman"/>
          <w:szCs w:val="24"/>
          <w:lang w:eastAsia="pl-PL"/>
        </w:rPr>
        <w:br/>
        <w:t>o pojemności</w:t>
      </w:r>
      <w:r w:rsidR="009D76BC" w:rsidRPr="00F67735">
        <w:rPr>
          <w:rFonts w:ascii="Times New Roman" w:hAnsi="Times New Roman" w:cs="Times New Roman"/>
          <w:szCs w:val="24"/>
          <w:lang w:eastAsia="pl-PL"/>
        </w:rPr>
        <w:t xml:space="preserve"> 60 l, 120 l</w:t>
      </w:r>
      <w:r w:rsidRPr="00F67735">
        <w:rPr>
          <w:rFonts w:ascii="Times New Roman" w:hAnsi="Times New Roman" w:cs="Times New Roman"/>
          <w:szCs w:val="24"/>
          <w:lang w:eastAsia="pl-PL"/>
        </w:rPr>
        <w:t>,</w:t>
      </w:r>
      <w:r w:rsidR="009D76BC" w:rsidRPr="00F67735">
        <w:rPr>
          <w:rFonts w:ascii="Times New Roman" w:hAnsi="Times New Roman" w:cs="Times New Roman"/>
          <w:szCs w:val="24"/>
          <w:lang w:eastAsia="pl-PL"/>
        </w:rPr>
        <w:t xml:space="preserve"> 40</w:t>
      </w:r>
      <w:r w:rsidRPr="00F67735">
        <w:rPr>
          <w:rFonts w:ascii="Times New Roman" w:hAnsi="Times New Roman" w:cs="Times New Roman"/>
          <w:szCs w:val="24"/>
          <w:lang w:eastAsia="pl-PL"/>
        </w:rPr>
        <w:t xml:space="preserve">0 l, </w:t>
      </w:r>
    </w:p>
    <w:p w14:paraId="2C0B9427" w14:textId="77777777" w:rsidR="00B86BC6" w:rsidRPr="00B02A67" w:rsidRDefault="00B86BC6" w:rsidP="00E774E3">
      <w:pPr>
        <w:pStyle w:val="Akapitzlist"/>
        <w:numPr>
          <w:ilvl w:val="0"/>
          <w:numId w:val="84"/>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 xml:space="preserve">Pojemniki do gromadzenia innych odpadów nieulegających biodegradacji </w:t>
      </w:r>
      <w:r w:rsidR="00A815B1" w:rsidRPr="00B02A67">
        <w:rPr>
          <w:rFonts w:ascii="Times New Roman" w:hAnsi="Times New Roman" w:cs="Times New Roman"/>
          <w:szCs w:val="24"/>
          <w:lang w:eastAsia="pl-PL"/>
        </w:rPr>
        <w:br/>
      </w:r>
      <w:r w:rsidRPr="00B02A67">
        <w:rPr>
          <w:rFonts w:ascii="Times New Roman" w:hAnsi="Times New Roman" w:cs="Times New Roman"/>
          <w:szCs w:val="24"/>
          <w:lang w:eastAsia="pl-PL"/>
        </w:rPr>
        <w:t xml:space="preserve">o pojemności 1100 </w:t>
      </w:r>
      <w:proofErr w:type="gramStart"/>
      <w:r w:rsidRPr="00B02A67">
        <w:rPr>
          <w:rFonts w:ascii="Times New Roman" w:hAnsi="Times New Roman" w:cs="Times New Roman"/>
          <w:szCs w:val="24"/>
          <w:lang w:eastAsia="pl-PL"/>
        </w:rPr>
        <w:t>l  i</w:t>
      </w:r>
      <w:proofErr w:type="gramEnd"/>
      <w:r w:rsidRPr="00B02A67">
        <w:rPr>
          <w:rFonts w:ascii="Times New Roman" w:hAnsi="Times New Roman" w:cs="Times New Roman"/>
          <w:szCs w:val="24"/>
          <w:lang w:eastAsia="pl-PL"/>
        </w:rPr>
        <w:t xml:space="preserve"> 7000 l.</w:t>
      </w:r>
    </w:p>
    <w:p w14:paraId="533F7495" w14:textId="77777777" w:rsidR="00216688" w:rsidRPr="00B02A67" w:rsidRDefault="00B86BC6" w:rsidP="00E774E3">
      <w:pPr>
        <w:pStyle w:val="Akapitzlist"/>
        <w:numPr>
          <w:ilvl w:val="0"/>
          <w:numId w:val="78"/>
        </w:numPr>
        <w:spacing w:after="0"/>
        <w:contextualSpacing/>
        <w:rPr>
          <w:rFonts w:ascii="Times New Roman" w:hAnsi="Times New Roman" w:cs="Times New Roman"/>
          <w:b/>
          <w:szCs w:val="24"/>
          <w:lang w:eastAsia="pl-PL"/>
        </w:rPr>
      </w:pPr>
      <w:r w:rsidRPr="00B02A67">
        <w:rPr>
          <w:rFonts w:ascii="Times New Roman" w:hAnsi="Times New Roman" w:cs="Times New Roman"/>
          <w:b/>
          <w:szCs w:val="24"/>
          <w:lang w:eastAsia="pl-PL"/>
        </w:rPr>
        <w:t xml:space="preserve">Transport odpadów: </w:t>
      </w:r>
    </w:p>
    <w:p w14:paraId="44685EDB" w14:textId="0689324B" w:rsidR="00B86BC6" w:rsidRPr="00B02A67" w:rsidRDefault="00B86BC6" w:rsidP="00216688">
      <w:pPr>
        <w:pStyle w:val="Akapitzlist"/>
        <w:spacing w:after="0"/>
        <w:contextualSpacing/>
        <w:rPr>
          <w:rFonts w:ascii="Times New Roman" w:hAnsi="Times New Roman" w:cs="Times New Roman"/>
          <w:b/>
          <w:szCs w:val="24"/>
          <w:lang w:eastAsia="pl-PL"/>
        </w:rPr>
      </w:pPr>
      <w:r w:rsidRPr="00B02A67">
        <w:rPr>
          <w:rFonts w:ascii="Times New Roman" w:hAnsi="Times New Roman" w:cs="Times New Roman"/>
          <w:szCs w:val="24"/>
          <w:lang w:eastAsia="pl-PL"/>
        </w:rPr>
        <w:t>Transport odpadów - od właścicieli nieruchomości do miejsca przekazania wskazanego w SWZ.</w:t>
      </w:r>
    </w:p>
    <w:p w14:paraId="730BD285" w14:textId="77777777" w:rsidR="00B86BC6" w:rsidRPr="00B02A67" w:rsidRDefault="00B86BC6" w:rsidP="00E774E3">
      <w:pPr>
        <w:pStyle w:val="Akapitzlist"/>
        <w:numPr>
          <w:ilvl w:val="0"/>
          <w:numId w:val="78"/>
        </w:numPr>
        <w:spacing w:after="0"/>
        <w:contextualSpacing/>
        <w:rPr>
          <w:rFonts w:ascii="Times New Roman" w:hAnsi="Times New Roman" w:cs="Times New Roman"/>
          <w:b/>
          <w:szCs w:val="24"/>
          <w:lang w:eastAsia="pl-PL"/>
        </w:rPr>
      </w:pPr>
      <w:r w:rsidRPr="00B02A67">
        <w:rPr>
          <w:rFonts w:ascii="Times New Roman" w:hAnsi="Times New Roman" w:cs="Times New Roman"/>
          <w:b/>
          <w:szCs w:val="24"/>
          <w:lang w:eastAsia="pl-PL"/>
        </w:rPr>
        <w:t xml:space="preserve">Terminy i częstotliwość wywozu odpadów komunalnych: </w:t>
      </w:r>
    </w:p>
    <w:p w14:paraId="279825CA" w14:textId="585B262F" w:rsidR="00C84E6F" w:rsidRPr="00B02A67"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Odbiór odpadów komunalnych będzi</w:t>
      </w:r>
      <w:r w:rsidR="00216688" w:rsidRPr="00B02A67">
        <w:rPr>
          <w:rFonts w:ascii="Times New Roman" w:hAnsi="Times New Roman" w:cs="Times New Roman"/>
          <w:szCs w:val="24"/>
          <w:lang w:eastAsia="pl-PL"/>
        </w:rPr>
        <w:t xml:space="preserve">e prowadzony zgodnie ze wzorem </w:t>
      </w:r>
      <w:r w:rsidRPr="00B02A67">
        <w:rPr>
          <w:rFonts w:ascii="Times New Roman" w:hAnsi="Times New Roman" w:cs="Times New Roman"/>
          <w:szCs w:val="24"/>
          <w:lang w:eastAsia="pl-PL"/>
        </w:rPr>
        <w:t xml:space="preserve">harmonogramu opracowanego przez </w:t>
      </w:r>
      <w:proofErr w:type="gramStart"/>
      <w:r w:rsidRPr="00B02A67">
        <w:rPr>
          <w:rFonts w:ascii="Times New Roman" w:hAnsi="Times New Roman" w:cs="Times New Roman"/>
          <w:szCs w:val="24"/>
          <w:lang w:eastAsia="pl-PL"/>
        </w:rPr>
        <w:t>Zamawiającego który</w:t>
      </w:r>
      <w:proofErr w:type="gramEnd"/>
      <w:r w:rsidRPr="00B02A67">
        <w:rPr>
          <w:rFonts w:ascii="Times New Roman" w:hAnsi="Times New Roman" w:cs="Times New Roman"/>
          <w:szCs w:val="24"/>
          <w:lang w:eastAsia="pl-PL"/>
        </w:rPr>
        <w:t xml:space="preserve"> stanowi załącznik do niniejszej SWZ.</w:t>
      </w:r>
    </w:p>
    <w:p w14:paraId="12EE7866" w14:textId="77777777" w:rsidR="00C84E6F" w:rsidRPr="00B02A67"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 xml:space="preserve">Zamawiający zastrzega sobie prawo do wprowadzenia zmian w harmonogramie </w:t>
      </w:r>
      <w:r w:rsidR="007928F2" w:rsidRPr="00B02A67">
        <w:rPr>
          <w:rFonts w:ascii="Times New Roman" w:hAnsi="Times New Roman" w:cs="Times New Roman"/>
          <w:szCs w:val="24"/>
          <w:lang w:eastAsia="pl-PL"/>
        </w:rPr>
        <w:br/>
      </w:r>
      <w:r w:rsidRPr="00B02A67">
        <w:rPr>
          <w:rFonts w:ascii="Times New Roman" w:hAnsi="Times New Roman" w:cs="Times New Roman"/>
          <w:szCs w:val="24"/>
          <w:lang w:eastAsia="pl-PL"/>
        </w:rPr>
        <w:t>w zakresie: nazw i ilości ulic (do 3%), przebiegu i długości tras (do 3 % całkowitej długości ulic, przy czym całkowita długość ulic na terenie miasta Sanoka wynosi około 130 km) oraz terminu rozpoczęcia realizacji usługi. Informacje o zmianach Zamawiający przekaże Wykonawcy nie później niż 30 dni przed</w:t>
      </w:r>
      <w:r w:rsidR="007928F2" w:rsidRPr="00B02A67">
        <w:rPr>
          <w:rFonts w:ascii="Times New Roman" w:hAnsi="Times New Roman" w:cs="Times New Roman"/>
          <w:szCs w:val="24"/>
          <w:lang w:eastAsia="pl-PL"/>
        </w:rPr>
        <w:t xml:space="preserve"> wprowadzeniem zmian.</w:t>
      </w:r>
    </w:p>
    <w:p w14:paraId="618D9581" w14:textId="77777777" w:rsidR="00C84E6F" w:rsidRPr="00B02A67"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 xml:space="preserve">Wykonawca jest zobowiązany zaprojektować i przedstawić Zamawiającemu do </w:t>
      </w:r>
      <w:proofErr w:type="gramStart"/>
      <w:r w:rsidRPr="00B02A67">
        <w:rPr>
          <w:rFonts w:ascii="Times New Roman" w:hAnsi="Times New Roman" w:cs="Times New Roman"/>
          <w:szCs w:val="24"/>
          <w:lang w:eastAsia="pl-PL"/>
        </w:rPr>
        <w:t>akceptacji  projekt</w:t>
      </w:r>
      <w:proofErr w:type="gramEnd"/>
      <w:r w:rsidRPr="00B02A67">
        <w:rPr>
          <w:rFonts w:ascii="Times New Roman" w:hAnsi="Times New Roman" w:cs="Times New Roman"/>
          <w:szCs w:val="24"/>
          <w:lang w:eastAsia="pl-PL"/>
        </w:rPr>
        <w:t xml:space="preserve"> (szatę graficzną) harmonogramu, uwzględniający daty  oraz miejsca odbioru </w:t>
      </w:r>
      <w:r w:rsidRPr="00FC40F3">
        <w:rPr>
          <w:rFonts w:ascii="Times New Roman" w:hAnsi="Times New Roman" w:cs="Times New Roman"/>
          <w:szCs w:val="24"/>
          <w:lang w:eastAsia="pl-PL"/>
        </w:rPr>
        <w:t>odpadów</w:t>
      </w:r>
      <w:r w:rsidR="00FC40F3" w:rsidRPr="00FC40F3">
        <w:rPr>
          <w:rFonts w:ascii="Times New Roman" w:hAnsi="Times New Roman" w:cs="Times New Roman"/>
          <w:szCs w:val="24"/>
          <w:lang w:eastAsia="pl-PL"/>
        </w:rPr>
        <w:t xml:space="preserve"> na każdy rok trwania umowy osobno.</w:t>
      </w:r>
    </w:p>
    <w:p w14:paraId="3B8EC9DC" w14:textId="06CC497A" w:rsidR="00B80C09"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 xml:space="preserve">Po zaakceptowaniu projektu graficznego harmonogramu, Wykonawca na własny koszt wydrukuje i dostarczy każdemu właścicielowi nieruchomości </w:t>
      </w:r>
      <w:r w:rsidR="00BA1643" w:rsidRPr="00B02A67">
        <w:rPr>
          <w:rFonts w:ascii="Times New Roman" w:hAnsi="Times New Roman" w:cs="Times New Roman"/>
          <w:szCs w:val="24"/>
          <w:lang w:eastAsia="pl-PL"/>
        </w:rPr>
        <w:t xml:space="preserve">zamieszkałej </w:t>
      </w:r>
      <w:r w:rsidRPr="00B02A67">
        <w:rPr>
          <w:rFonts w:ascii="Times New Roman" w:hAnsi="Times New Roman" w:cs="Times New Roman"/>
          <w:szCs w:val="24"/>
          <w:lang w:eastAsia="pl-PL"/>
        </w:rPr>
        <w:t>po jednym egzemplarzu</w:t>
      </w:r>
      <w:r w:rsidR="00B80C09">
        <w:rPr>
          <w:rFonts w:ascii="Times New Roman" w:hAnsi="Times New Roman" w:cs="Times New Roman"/>
          <w:szCs w:val="24"/>
          <w:lang w:eastAsia="pl-PL"/>
        </w:rPr>
        <w:t xml:space="preserve"> harmonogramu obowiązującego w okresie trwania umowy,</w:t>
      </w:r>
    </w:p>
    <w:p w14:paraId="0FAD5566" w14:textId="6376CCF7" w:rsidR="00C84E6F" w:rsidRPr="00B02A67" w:rsidRDefault="00B80C09" w:rsidP="00B80C09">
      <w:pPr>
        <w:pStyle w:val="Akapitzlist"/>
        <w:spacing w:after="0"/>
        <w:ind w:left="1134"/>
        <w:contextualSpacing/>
        <w:rPr>
          <w:rFonts w:ascii="Times New Roman" w:hAnsi="Times New Roman" w:cs="Times New Roman"/>
          <w:szCs w:val="24"/>
          <w:lang w:eastAsia="pl-PL"/>
        </w:rPr>
      </w:pPr>
      <w:proofErr w:type="gramStart"/>
      <w:r>
        <w:rPr>
          <w:rFonts w:ascii="Times New Roman" w:hAnsi="Times New Roman" w:cs="Times New Roman"/>
          <w:szCs w:val="24"/>
          <w:lang w:eastAsia="pl-PL"/>
        </w:rPr>
        <w:t>w</w:t>
      </w:r>
      <w:proofErr w:type="gramEnd"/>
      <w:r w:rsidR="00B86BC6" w:rsidRPr="00B02A67">
        <w:rPr>
          <w:rFonts w:ascii="Times New Roman" w:hAnsi="Times New Roman" w:cs="Times New Roman"/>
          <w:szCs w:val="24"/>
          <w:lang w:eastAsia="pl-PL"/>
        </w:rPr>
        <w:t xml:space="preserve"> terminie nie dłuższym niż </w:t>
      </w:r>
      <w:r w:rsidR="00FC40F3">
        <w:rPr>
          <w:rFonts w:ascii="Times New Roman" w:hAnsi="Times New Roman" w:cs="Times New Roman"/>
          <w:szCs w:val="24"/>
          <w:lang w:eastAsia="pl-PL"/>
        </w:rPr>
        <w:t>14 dni od dnia podpis</w:t>
      </w:r>
      <w:r>
        <w:rPr>
          <w:rFonts w:ascii="Times New Roman" w:hAnsi="Times New Roman" w:cs="Times New Roman"/>
          <w:szCs w:val="24"/>
          <w:lang w:eastAsia="pl-PL"/>
        </w:rPr>
        <w:t>ania umowy.</w:t>
      </w:r>
    </w:p>
    <w:p w14:paraId="07B1F43D" w14:textId="0D3E4BC7" w:rsidR="00B86BC6" w:rsidRPr="00FC40F3"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FC40F3">
        <w:rPr>
          <w:rFonts w:ascii="Times New Roman" w:hAnsi="Times New Roman" w:cs="Times New Roman"/>
          <w:szCs w:val="24"/>
          <w:lang w:eastAsia="pl-PL"/>
        </w:rPr>
        <w:t>Zamawiający wymaga, aby zatwierdzony i dostarczany mieszkańcom harmonogram został wykonany w formie papierowej w formacie A4 (obustronnie) w kolorze oraz zawierał dane Wykonawcy w szczególności adres, e-mail, nr telefonu kontaktowego do obsługi zgłoszeń i reklamacji.</w:t>
      </w:r>
      <w:r w:rsidR="00FC40F3" w:rsidRPr="00FC40F3">
        <w:rPr>
          <w:rFonts w:ascii="Times New Roman" w:hAnsi="Times New Roman" w:cs="Times New Roman"/>
          <w:szCs w:val="24"/>
          <w:lang w:eastAsia="pl-PL"/>
        </w:rPr>
        <w:t xml:space="preserve"> </w:t>
      </w:r>
    </w:p>
    <w:p w14:paraId="50F374E4" w14:textId="77777777" w:rsidR="00C84E6F" w:rsidRPr="00916E64"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916E64">
        <w:rPr>
          <w:rFonts w:ascii="Times New Roman" w:hAnsi="Times New Roman" w:cs="Times New Roman"/>
          <w:szCs w:val="24"/>
          <w:lang w:eastAsia="pl-PL"/>
        </w:rPr>
        <w:t>Częstotliwość odbioru odpadów zmieszanych:</w:t>
      </w:r>
    </w:p>
    <w:p w14:paraId="26D83987" w14:textId="77777777" w:rsidR="00C84E6F" w:rsidRPr="00916E64" w:rsidRDefault="00B86BC6" w:rsidP="00E774E3">
      <w:pPr>
        <w:pStyle w:val="Akapitzlist"/>
        <w:numPr>
          <w:ilvl w:val="0"/>
          <w:numId w:val="96"/>
        </w:numPr>
        <w:spacing w:after="0"/>
        <w:ind w:left="1560" w:hanging="426"/>
        <w:contextualSpacing/>
        <w:rPr>
          <w:rFonts w:ascii="Times New Roman" w:hAnsi="Times New Roman" w:cs="Times New Roman"/>
          <w:szCs w:val="24"/>
          <w:lang w:eastAsia="pl-PL"/>
        </w:rPr>
      </w:pPr>
      <w:proofErr w:type="gramStart"/>
      <w:r w:rsidRPr="00916E64">
        <w:rPr>
          <w:rFonts w:ascii="Times New Roman" w:hAnsi="Times New Roman" w:cs="Times New Roman"/>
          <w:szCs w:val="24"/>
          <w:lang w:eastAsia="pl-PL"/>
        </w:rPr>
        <w:t>z</w:t>
      </w:r>
      <w:proofErr w:type="gramEnd"/>
      <w:r w:rsidRPr="00916E64">
        <w:rPr>
          <w:rFonts w:ascii="Times New Roman" w:hAnsi="Times New Roman" w:cs="Times New Roman"/>
          <w:szCs w:val="24"/>
          <w:lang w:eastAsia="pl-PL"/>
        </w:rPr>
        <w:t xml:space="preserve"> terenu zabudowy jednorodzinnej – raz na dwa tygodnie,</w:t>
      </w:r>
    </w:p>
    <w:p w14:paraId="5023BCB2" w14:textId="77777777" w:rsidR="00C84E6F" w:rsidRPr="00916E64" w:rsidRDefault="00B86BC6" w:rsidP="00E774E3">
      <w:pPr>
        <w:pStyle w:val="Akapitzlist"/>
        <w:numPr>
          <w:ilvl w:val="0"/>
          <w:numId w:val="96"/>
        </w:numPr>
        <w:spacing w:after="0"/>
        <w:ind w:left="1560" w:hanging="426"/>
        <w:contextualSpacing/>
        <w:rPr>
          <w:rFonts w:ascii="Times New Roman" w:hAnsi="Times New Roman" w:cs="Times New Roman"/>
          <w:szCs w:val="24"/>
          <w:lang w:eastAsia="pl-PL"/>
        </w:rPr>
      </w:pPr>
      <w:proofErr w:type="gramStart"/>
      <w:r w:rsidRPr="00916E64">
        <w:rPr>
          <w:rFonts w:ascii="Times New Roman" w:hAnsi="Times New Roman" w:cs="Times New Roman"/>
          <w:szCs w:val="24"/>
          <w:lang w:eastAsia="pl-PL"/>
        </w:rPr>
        <w:t>z</w:t>
      </w:r>
      <w:proofErr w:type="gramEnd"/>
      <w:r w:rsidRPr="00916E64">
        <w:rPr>
          <w:rFonts w:ascii="Times New Roman" w:hAnsi="Times New Roman" w:cs="Times New Roman"/>
          <w:szCs w:val="24"/>
          <w:lang w:eastAsia="pl-PL"/>
        </w:rPr>
        <w:t xml:space="preserve"> terenu zabudowy wielorodzinnej – trzy razy w tygodniu,</w:t>
      </w:r>
    </w:p>
    <w:p w14:paraId="060ACB8A" w14:textId="77777777" w:rsidR="00EA1FE3" w:rsidRPr="00916E64"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916E64">
        <w:rPr>
          <w:rFonts w:ascii="Times New Roman" w:hAnsi="Times New Roman" w:cs="Times New Roman"/>
          <w:szCs w:val="24"/>
          <w:lang w:eastAsia="pl-PL"/>
        </w:rPr>
        <w:t>Częstotliwość odbioru odpadów zebranych w sposób selektywny:</w:t>
      </w:r>
    </w:p>
    <w:p w14:paraId="672F1C8F" w14:textId="77777777" w:rsidR="0066727B" w:rsidRPr="00916E64" w:rsidRDefault="006A5ECF" w:rsidP="00E774E3">
      <w:pPr>
        <w:pStyle w:val="Akapitzlist"/>
        <w:numPr>
          <w:ilvl w:val="0"/>
          <w:numId w:val="95"/>
        </w:numPr>
        <w:spacing w:after="0"/>
        <w:ind w:left="1560" w:hanging="426"/>
        <w:contextualSpacing/>
        <w:rPr>
          <w:rFonts w:ascii="Times New Roman" w:hAnsi="Times New Roman" w:cs="Times New Roman"/>
          <w:szCs w:val="24"/>
          <w:lang w:eastAsia="pl-PL"/>
        </w:rPr>
      </w:pPr>
      <w:proofErr w:type="gramStart"/>
      <w:r w:rsidRPr="00916E64">
        <w:rPr>
          <w:rFonts w:ascii="Times New Roman" w:hAnsi="Times New Roman" w:cs="Times New Roman"/>
          <w:szCs w:val="24"/>
          <w:lang w:eastAsia="pl-PL"/>
        </w:rPr>
        <w:t>z</w:t>
      </w:r>
      <w:proofErr w:type="gramEnd"/>
      <w:r w:rsidR="0066727B" w:rsidRPr="00916E64">
        <w:rPr>
          <w:rFonts w:ascii="Times New Roman" w:hAnsi="Times New Roman" w:cs="Times New Roman"/>
          <w:szCs w:val="24"/>
          <w:lang w:eastAsia="pl-PL"/>
        </w:rPr>
        <w:t xml:space="preserve"> </w:t>
      </w:r>
      <w:r w:rsidR="00B86BC6" w:rsidRPr="00916E64">
        <w:rPr>
          <w:rFonts w:ascii="Times New Roman" w:hAnsi="Times New Roman" w:cs="Times New Roman"/>
          <w:szCs w:val="24"/>
          <w:lang w:eastAsia="pl-PL"/>
        </w:rPr>
        <w:t xml:space="preserve">terenu zabudowy jednorodzinnej </w:t>
      </w:r>
    </w:p>
    <w:p w14:paraId="15679955" w14:textId="77777777" w:rsidR="0066727B" w:rsidRPr="00916E64" w:rsidRDefault="006A5ECF" w:rsidP="003C7724">
      <w:pPr>
        <w:pStyle w:val="Akapitzlist"/>
        <w:spacing w:after="0"/>
        <w:ind w:left="1134" w:hanging="1134"/>
        <w:contextualSpacing/>
        <w:rPr>
          <w:rFonts w:ascii="Times New Roman" w:hAnsi="Times New Roman" w:cs="Times New Roman"/>
          <w:szCs w:val="24"/>
          <w:lang w:eastAsia="pl-PL"/>
        </w:rPr>
      </w:pPr>
      <w:r w:rsidRPr="00916E64">
        <w:rPr>
          <w:rFonts w:ascii="Times New Roman" w:hAnsi="Times New Roman" w:cs="Times New Roman"/>
          <w:szCs w:val="24"/>
          <w:lang w:eastAsia="pl-PL"/>
        </w:rPr>
        <w:t xml:space="preserve">                          </w:t>
      </w:r>
      <w:proofErr w:type="gramStart"/>
      <w:r w:rsidR="00B86BC6" w:rsidRPr="00916E64">
        <w:rPr>
          <w:rFonts w:ascii="Times New Roman" w:hAnsi="Times New Roman" w:cs="Times New Roman"/>
          <w:szCs w:val="24"/>
          <w:lang w:eastAsia="pl-PL"/>
        </w:rPr>
        <w:t xml:space="preserve">– </w:t>
      </w:r>
      <w:r w:rsidRPr="00916E64">
        <w:rPr>
          <w:rFonts w:ascii="Times New Roman" w:hAnsi="Times New Roman" w:cs="Times New Roman"/>
          <w:szCs w:val="24"/>
          <w:lang w:eastAsia="pl-PL"/>
        </w:rPr>
        <w:t xml:space="preserve">      </w:t>
      </w:r>
      <w:r w:rsidR="00B86BC6" w:rsidRPr="00916E64">
        <w:rPr>
          <w:rFonts w:ascii="Times New Roman" w:hAnsi="Times New Roman" w:cs="Times New Roman"/>
          <w:szCs w:val="24"/>
          <w:lang w:eastAsia="pl-PL"/>
        </w:rPr>
        <w:t>szkła</w:t>
      </w:r>
      <w:proofErr w:type="gramEnd"/>
      <w:r w:rsidR="00B86BC6" w:rsidRPr="00916E64">
        <w:rPr>
          <w:rFonts w:ascii="Times New Roman" w:hAnsi="Times New Roman" w:cs="Times New Roman"/>
          <w:szCs w:val="24"/>
          <w:lang w:eastAsia="pl-PL"/>
        </w:rPr>
        <w:t>, papieru, metali i tworzyw sztucznych– raz w miesiącu,</w:t>
      </w:r>
    </w:p>
    <w:p w14:paraId="4271FD43" w14:textId="77777777" w:rsidR="00B86BC6" w:rsidRPr="00916E64" w:rsidRDefault="00B86BC6" w:rsidP="00E774E3">
      <w:pPr>
        <w:pStyle w:val="Akapitzlist"/>
        <w:numPr>
          <w:ilvl w:val="0"/>
          <w:numId w:val="95"/>
        </w:numPr>
        <w:spacing w:after="0"/>
        <w:ind w:left="0" w:firstLine="1134"/>
        <w:contextualSpacing/>
        <w:rPr>
          <w:rFonts w:ascii="Times New Roman" w:hAnsi="Times New Roman" w:cs="Times New Roman"/>
          <w:szCs w:val="24"/>
          <w:lang w:eastAsia="pl-PL"/>
        </w:rPr>
      </w:pPr>
      <w:proofErr w:type="gramStart"/>
      <w:r w:rsidRPr="00916E64">
        <w:rPr>
          <w:rFonts w:ascii="Times New Roman" w:hAnsi="Times New Roman" w:cs="Times New Roman"/>
          <w:szCs w:val="24"/>
          <w:lang w:eastAsia="pl-PL"/>
        </w:rPr>
        <w:t>z</w:t>
      </w:r>
      <w:proofErr w:type="gramEnd"/>
      <w:r w:rsidRPr="00916E64">
        <w:rPr>
          <w:rFonts w:ascii="Times New Roman" w:hAnsi="Times New Roman" w:cs="Times New Roman"/>
          <w:szCs w:val="24"/>
          <w:lang w:eastAsia="pl-PL"/>
        </w:rPr>
        <w:t xml:space="preserve"> terenu zabudowy wielorodzinnej:</w:t>
      </w:r>
    </w:p>
    <w:p w14:paraId="2A0DD3B3" w14:textId="77777777" w:rsidR="00B86BC6" w:rsidRPr="00916E64" w:rsidRDefault="00B86BC6" w:rsidP="00E774E3">
      <w:pPr>
        <w:numPr>
          <w:ilvl w:val="0"/>
          <w:numId w:val="42"/>
        </w:numPr>
        <w:spacing w:after="0" w:line="276" w:lineRule="auto"/>
        <w:ind w:left="0" w:firstLine="1560"/>
        <w:contextualSpacing/>
        <w:jc w:val="both"/>
        <w:rPr>
          <w:rFonts w:ascii="Times New Roman" w:eastAsiaTheme="minorEastAsia" w:hAnsi="Times New Roman" w:cs="Times New Roman"/>
          <w:sz w:val="24"/>
          <w:szCs w:val="24"/>
          <w:lang w:eastAsia="pl-PL"/>
        </w:rPr>
      </w:pPr>
      <w:proofErr w:type="gramStart"/>
      <w:r w:rsidRPr="00916E64">
        <w:rPr>
          <w:rFonts w:ascii="Times New Roman" w:eastAsiaTheme="minorEastAsia" w:hAnsi="Times New Roman" w:cs="Times New Roman"/>
          <w:sz w:val="24"/>
          <w:szCs w:val="24"/>
          <w:lang w:eastAsia="pl-PL"/>
        </w:rPr>
        <w:t>szkła</w:t>
      </w:r>
      <w:proofErr w:type="gramEnd"/>
      <w:r w:rsidRPr="00916E64">
        <w:rPr>
          <w:rFonts w:ascii="Times New Roman" w:eastAsiaTheme="minorEastAsia" w:hAnsi="Times New Roman" w:cs="Times New Roman"/>
          <w:sz w:val="24"/>
          <w:szCs w:val="24"/>
          <w:lang w:eastAsia="pl-PL"/>
        </w:rPr>
        <w:t xml:space="preserve">– </w:t>
      </w:r>
      <w:r w:rsidR="00CB5FD3" w:rsidRPr="00916E64">
        <w:rPr>
          <w:rFonts w:ascii="Times New Roman" w:eastAsiaTheme="minorEastAsia" w:hAnsi="Times New Roman" w:cs="Times New Roman"/>
          <w:sz w:val="24"/>
          <w:szCs w:val="24"/>
          <w:lang w:eastAsia="pl-PL"/>
        </w:rPr>
        <w:t>dwa razy</w:t>
      </w:r>
      <w:r w:rsidRPr="00916E64">
        <w:rPr>
          <w:rFonts w:ascii="Times New Roman" w:eastAsiaTheme="minorEastAsia" w:hAnsi="Times New Roman" w:cs="Times New Roman"/>
          <w:sz w:val="24"/>
          <w:szCs w:val="24"/>
          <w:lang w:eastAsia="pl-PL"/>
        </w:rPr>
        <w:t xml:space="preserve"> w miesiącu,</w:t>
      </w:r>
    </w:p>
    <w:p w14:paraId="6F7F4421" w14:textId="77777777" w:rsidR="00EA1FE3" w:rsidRPr="00916E64" w:rsidRDefault="00B86BC6" w:rsidP="00E774E3">
      <w:pPr>
        <w:numPr>
          <w:ilvl w:val="0"/>
          <w:numId w:val="42"/>
        </w:numPr>
        <w:spacing w:after="0" w:line="276" w:lineRule="auto"/>
        <w:ind w:left="0" w:firstLine="1560"/>
        <w:contextualSpacing/>
        <w:jc w:val="both"/>
        <w:rPr>
          <w:rFonts w:ascii="Times New Roman" w:eastAsiaTheme="minorEastAsia" w:hAnsi="Times New Roman" w:cs="Times New Roman"/>
          <w:sz w:val="24"/>
          <w:szCs w:val="24"/>
          <w:lang w:eastAsia="pl-PL"/>
        </w:rPr>
      </w:pPr>
      <w:r w:rsidRPr="00916E64">
        <w:rPr>
          <w:rFonts w:ascii="Times New Roman" w:eastAsiaTheme="minorEastAsia" w:hAnsi="Times New Roman" w:cs="Times New Roman"/>
          <w:sz w:val="24"/>
          <w:szCs w:val="24"/>
          <w:lang w:eastAsia="pl-PL"/>
        </w:rPr>
        <w:t xml:space="preserve">papieru, metali </w:t>
      </w:r>
      <w:proofErr w:type="gramStart"/>
      <w:r w:rsidRPr="00916E64">
        <w:rPr>
          <w:rFonts w:ascii="Times New Roman" w:eastAsiaTheme="minorEastAsia" w:hAnsi="Times New Roman" w:cs="Times New Roman"/>
          <w:sz w:val="24"/>
          <w:szCs w:val="24"/>
          <w:lang w:eastAsia="pl-PL"/>
        </w:rPr>
        <w:t>i  tworzyw</w:t>
      </w:r>
      <w:proofErr w:type="gramEnd"/>
      <w:r w:rsidRPr="00916E64">
        <w:rPr>
          <w:rFonts w:ascii="Times New Roman" w:eastAsiaTheme="minorEastAsia" w:hAnsi="Times New Roman" w:cs="Times New Roman"/>
          <w:sz w:val="24"/>
          <w:szCs w:val="24"/>
          <w:lang w:eastAsia="pl-PL"/>
        </w:rPr>
        <w:t xml:space="preserve"> sztucznych cztery razy w miesiącu</w:t>
      </w:r>
    </w:p>
    <w:p w14:paraId="0065987C" w14:textId="77777777" w:rsidR="00360FE2" w:rsidRPr="00916E64" w:rsidRDefault="006A5ECF" w:rsidP="00E774E3">
      <w:pPr>
        <w:pStyle w:val="Akapitzlist"/>
        <w:numPr>
          <w:ilvl w:val="0"/>
          <w:numId w:val="93"/>
        </w:numPr>
        <w:spacing w:after="0"/>
        <w:ind w:left="1276" w:hanging="567"/>
        <w:contextualSpacing/>
        <w:rPr>
          <w:rFonts w:ascii="Times New Roman" w:hAnsi="Times New Roman" w:cs="Times New Roman"/>
          <w:szCs w:val="24"/>
          <w:lang w:eastAsia="pl-PL"/>
        </w:rPr>
      </w:pPr>
      <w:r w:rsidRPr="00916E64">
        <w:rPr>
          <w:rFonts w:ascii="Times New Roman" w:hAnsi="Times New Roman" w:cs="Times New Roman"/>
          <w:szCs w:val="24"/>
          <w:lang w:eastAsia="pl-PL"/>
        </w:rPr>
        <w:t>Częstotliwość odbioru bioodpadów (</w:t>
      </w:r>
      <w:r w:rsidR="006C1151" w:rsidRPr="00916E64">
        <w:rPr>
          <w:rFonts w:ascii="Times New Roman" w:hAnsi="Times New Roman" w:cs="Times New Roman"/>
          <w:bCs/>
          <w:iCs/>
          <w:szCs w:val="24"/>
          <w:lang w:eastAsia="pl-PL"/>
        </w:rPr>
        <w:t>odpadów kuchennych ulegających biodegradacji (wyłącznie pochodzenia roślinnego))</w:t>
      </w:r>
      <w:r w:rsidR="006C1151" w:rsidRPr="00916E64">
        <w:rPr>
          <w:rFonts w:ascii="Times New Roman" w:hAnsi="Times New Roman" w:cs="Times New Roman"/>
          <w:b/>
          <w:bCs/>
          <w:iCs/>
          <w:szCs w:val="24"/>
          <w:lang w:eastAsia="pl-PL"/>
        </w:rPr>
        <w:t>:</w:t>
      </w:r>
    </w:p>
    <w:p w14:paraId="54976F23" w14:textId="77777777" w:rsidR="006A5ECF" w:rsidRPr="00916E64" w:rsidRDefault="006A5ECF" w:rsidP="003C7724">
      <w:pPr>
        <w:pStyle w:val="Akapitzlist"/>
        <w:numPr>
          <w:ilvl w:val="2"/>
          <w:numId w:val="1"/>
        </w:numPr>
        <w:spacing w:after="0"/>
        <w:ind w:left="1134" w:firstLine="142"/>
        <w:contextualSpacing/>
        <w:rPr>
          <w:rFonts w:ascii="Times New Roman" w:hAnsi="Times New Roman" w:cs="Times New Roman"/>
          <w:szCs w:val="24"/>
          <w:lang w:eastAsia="pl-PL"/>
        </w:rPr>
      </w:pPr>
      <w:proofErr w:type="gramStart"/>
      <w:r w:rsidRPr="00916E64">
        <w:rPr>
          <w:rFonts w:ascii="Times New Roman" w:hAnsi="Times New Roman" w:cs="Times New Roman"/>
          <w:szCs w:val="24"/>
          <w:lang w:eastAsia="pl-PL"/>
        </w:rPr>
        <w:t>z</w:t>
      </w:r>
      <w:proofErr w:type="gramEnd"/>
      <w:r w:rsidRPr="00916E64">
        <w:rPr>
          <w:rFonts w:ascii="Times New Roman" w:hAnsi="Times New Roman" w:cs="Times New Roman"/>
          <w:szCs w:val="24"/>
          <w:lang w:eastAsia="pl-PL"/>
        </w:rPr>
        <w:t xml:space="preserve"> terenu zabudowy jednorodzinnej – raz na dwa tygodnie </w:t>
      </w:r>
    </w:p>
    <w:p w14:paraId="508F845B" w14:textId="77777777" w:rsidR="006A5ECF" w:rsidRPr="00916E64" w:rsidRDefault="006A5ECF" w:rsidP="003C7724">
      <w:pPr>
        <w:pStyle w:val="Akapitzlist"/>
        <w:numPr>
          <w:ilvl w:val="2"/>
          <w:numId w:val="1"/>
        </w:numPr>
        <w:spacing w:after="0"/>
        <w:ind w:left="1134" w:firstLine="142"/>
        <w:rPr>
          <w:rFonts w:ascii="Times New Roman" w:hAnsi="Times New Roman" w:cs="Times New Roman"/>
          <w:szCs w:val="24"/>
          <w:lang w:eastAsia="pl-PL"/>
        </w:rPr>
      </w:pPr>
      <w:proofErr w:type="gramStart"/>
      <w:r w:rsidRPr="00916E64">
        <w:rPr>
          <w:rFonts w:ascii="Times New Roman" w:hAnsi="Times New Roman" w:cs="Times New Roman"/>
          <w:szCs w:val="24"/>
          <w:lang w:eastAsia="pl-PL"/>
        </w:rPr>
        <w:t>z</w:t>
      </w:r>
      <w:proofErr w:type="gramEnd"/>
      <w:r w:rsidRPr="00916E64">
        <w:rPr>
          <w:rFonts w:ascii="Times New Roman" w:hAnsi="Times New Roman" w:cs="Times New Roman"/>
          <w:szCs w:val="24"/>
          <w:lang w:eastAsia="pl-PL"/>
        </w:rPr>
        <w:t xml:space="preserve"> terenu zabudowy wielorodzinnej</w:t>
      </w:r>
      <w:r w:rsidR="008A1D0D" w:rsidRPr="00916E64">
        <w:rPr>
          <w:rFonts w:ascii="Times New Roman" w:hAnsi="Times New Roman" w:cs="Times New Roman"/>
          <w:szCs w:val="24"/>
          <w:lang w:eastAsia="pl-PL"/>
        </w:rPr>
        <w:t xml:space="preserve"> – dwa razy w tygodniu</w:t>
      </w:r>
    </w:p>
    <w:p w14:paraId="2CD57BD7" w14:textId="17782179" w:rsidR="003A7CEE" w:rsidRPr="00197B29" w:rsidRDefault="003A7CEE" w:rsidP="00E774E3">
      <w:pPr>
        <w:pStyle w:val="Akapitzlist"/>
        <w:numPr>
          <w:ilvl w:val="0"/>
          <w:numId w:val="93"/>
        </w:numPr>
        <w:spacing w:after="0"/>
        <w:ind w:left="1276" w:hanging="567"/>
        <w:rPr>
          <w:rFonts w:ascii="Times New Roman" w:hAnsi="Times New Roman" w:cs="Times New Roman"/>
          <w:szCs w:val="24"/>
          <w:lang w:eastAsia="pl-PL"/>
        </w:rPr>
      </w:pPr>
      <w:r w:rsidRPr="00197B29">
        <w:rPr>
          <w:rFonts w:ascii="Times New Roman" w:hAnsi="Times New Roman" w:cs="Times New Roman"/>
          <w:szCs w:val="24"/>
          <w:lang w:eastAsia="pl-PL"/>
        </w:rPr>
        <w:lastRenderedPageBreak/>
        <w:t>Częstotliwość odbioru popiołów</w:t>
      </w:r>
      <w:r w:rsidR="00E62E81" w:rsidRPr="00197B29">
        <w:rPr>
          <w:rFonts w:ascii="Times New Roman" w:hAnsi="Times New Roman" w:cs="Times New Roman"/>
          <w:szCs w:val="24"/>
          <w:lang w:eastAsia="pl-PL"/>
        </w:rPr>
        <w:t xml:space="preserve"> z terenu zabudowy jednorodzinnej</w:t>
      </w:r>
      <w:r w:rsidRPr="00197B29">
        <w:rPr>
          <w:rFonts w:ascii="Times New Roman" w:hAnsi="Times New Roman" w:cs="Times New Roman"/>
          <w:szCs w:val="24"/>
          <w:lang w:eastAsia="pl-PL"/>
        </w:rPr>
        <w:t xml:space="preserve"> – raz na dwa miesiące w okresie październik – kwiecień </w:t>
      </w:r>
    </w:p>
    <w:p w14:paraId="14FCA659" w14:textId="76A8DEDE" w:rsidR="00360FE2" w:rsidRPr="00916E64" w:rsidRDefault="00360FE2"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916E64">
        <w:rPr>
          <w:rFonts w:ascii="Times New Roman" w:hAnsi="Times New Roman" w:cs="Times New Roman"/>
          <w:szCs w:val="24"/>
          <w:lang w:eastAsia="pl-PL"/>
        </w:rPr>
        <w:t>Częstotliwość odbioru innych odpadów nieulegających biodegradacji (z cmentarzy)</w:t>
      </w:r>
      <w:r w:rsidRPr="00916E64">
        <w:rPr>
          <w:rFonts w:ascii="Times New Roman" w:eastAsiaTheme="minorHAnsi" w:hAnsi="Times New Roman" w:cs="Times New Roman"/>
          <w:sz w:val="22"/>
          <w:szCs w:val="24"/>
          <w:lang w:eastAsia="pl-PL"/>
        </w:rPr>
        <w:t xml:space="preserve"> </w:t>
      </w:r>
      <w:r w:rsidRPr="00916E64">
        <w:rPr>
          <w:rFonts w:ascii="Times New Roman" w:hAnsi="Times New Roman" w:cs="Times New Roman"/>
          <w:szCs w:val="24"/>
          <w:lang w:eastAsia="pl-PL"/>
        </w:rPr>
        <w:t xml:space="preserve">z </w:t>
      </w:r>
      <w:proofErr w:type="gramStart"/>
      <w:r w:rsidRPr="00916E64">
        <w:rPr>
          <w:rFonts w:ascii="Times New Roman" w:hAnsi="Times New Roman" w:cs="Times New Roman"/>
          <w:szCs w:val="24"/>
          <w:lang w:eastAsia="pl-PL"/>
        </w:rPr>
        <w:t>nieruchomości na których</w:t>
      </w:r>
      <w:proofErr w:type="gramEnd"/>
      <w:r w:rsidRPr="00916E64">
        <w:rPr>
          <w:rFonts w:ascii="Times New Roman" w:hAnsi="Times New Roman" w:cs="Times New Roman"/>
          <w:szCs w:val="24"/>
          <w:lang w:eastAsia="pl-PL"/>
        </w:rPr>
        <w:t xml:space="preserve"> nie zamieszkują mieszkańcy a powstają odpady komunalne – </w:t>
      </w:r>
      <w:r w:rsidR="00BD61F6" w:rsidRPr="00916E64">
        <w:rPr>
          <w:rFonts w:ascii="Times New Roman" w:hAnsi="Times New Roman" w:cs="Times New Roman"/>
          <w:szCs w:val="24"/>
          <w:lang w:eastAsia="pl-PL"/>
        </w:rPr>
        <w:t>na zgłoszenie.</w:t>
      </w:r>
      <w:r w:rsidR="00BD61F6" w:rsidRPr="00916E64">
        <w:rPr>
          <w:rFonts w:ascii="Times New Roman" w:hAnsi="Times New Roman" w:cs="Times New Roman"/>
          <w:strike/>
          <w:szCs w:val="24"/>
          <w:lang w:eastAsia="pl-PL"/>
        </w:rPr>
        <w:t xml:space="preserve"> </w:t>
      </w:r>
    </w:p>
    <w:p w14:paraId="3B86637F" w14:textId="77777777" w:rsidR="00B86BC6" w:rsidRPr="00762FA7" w:rsidRDefault="00B86BC6" w:rsidP="00E774E3">
      <w:pPr>
        <w:pStyle w:val="Akapitzlist"/>
        <w:numPr>
          <w:ilvl w:val="0"/>
          <w:numId w:val="93"/>
        </w:numPr>
        <w:spacing w:after="0"/>
        <w:ind w:left="1134" w:hanging="425"/>
        <w:contextualSpacing/>
        <w:rPr>
          <w:rFonts w:ascii="Times New Roman" w:hAnsi="Times New Roman" w:cs="Times New Roman"/>
          <w:color w:val="FF0000"/>
          <w:szCs w:val="24"/>
          <w:lang w:eastAsia="pl-PL"/>
        </w:rPr>
      </w:pPr>
      <w:r w:rsidRPr="00AD69B4">
        <w:rPr>
          <w:rFonts w:ascii="Times New Roman" w:hAnsi="Times New Roman" w:cs="Times New Roman"/>
          <w:szCs w:val="24"/>
          <w:lang w:eastAsia="pl-PL"/>
        </w:rPr>
        <w:t xml:space="preserve">Wykonawca zobowiązany jest do odbioru odpadów selektywnie zebranych zgromadzonych w workach oznaczonych kodem kreskowym przez właścicieli nieruchomości zamieszkałych w zabudowie jednorodzinnej, wystawionych </w:t>
      </w:r>
      <w:r w:rsidR="00012DBC" w:rsidRPr="00AD69B4">
        <w:rPr>
          <w:rFonts w:ascii="Times New Roman" w:hAnsi="Times New Roman" w:cs="Times New Roman"/>
          <w:szCs w:val="24"/>
          <w:lang w:eastAsia="pl-PL"/>
        </w:rPr>
        <w:br/>
      </w:r>
      <w:r w:rsidRPr="00AD69B4">
        <w:rPr>
          <w:rFonts w:ascii="Times New Roman" w:hAnsi="Times New Roman" w:cs="Times New Roman"/>
          <w:szCs w:val="24"/>
          <w:lang w:eastAsia="pl-PL"/>
        </w:rPr>
        <w:t>w dniu odbioru odpadów wynikającym</w:t>
      </w:r>
      <w:r w:rsidR="00E05EB8" w:rsidRPr="00AD69B4">
        <w:rPr>
          <w:rFonts w:ascii="Times New Roman" w:hAnsi="Times New Roman" w:cs="Times New Roman"/>
          <w:szCs w:val="24"/>
          <w:lang w:eastAsia="pl-PL"/>
        </w:rPr>
        <w:t> </w:t>
      </w:r>
      <w:r w:rsidRPr="00AD69B4">
        <w:rPr>
          <w:rFonts w:ascii="Times New Roman" w:hAnsi="Times New Roman" w:cs="Times New Roman"/>
          <w:szCs w:val="24"/>
          <w:lang w:eastAsia="pl-PL"/>
        </w:rPr>
        <w:t xml:space="preserve">z harmonogramu odbioru odpadów. </w:t>
      </w:r>
      <w:r w:rsidR="00012DBC" w:rsidRPr="00AD69B4">
        <w:rPr>
          <w:rFonts w:ascii="Times New Roman" w:hAnsi="Times New Roman" w:cs="Times New Roman"/>
          <w:szCs w:val="24"/>
          <w:lang w:eastAsia="pl-PL"/>
        </w:rPr>
        <w:br/>
      </w:r>
      <w:r w:rsidRPr="00AD69B4">
        <w:rPr>
          <w:rFonts w:ascii="Times New Roman" w:hAnsi="Times New Roman" w:cs="Times New Roman"/>
          <w:szCs w:val="24"/>
          <w:lang w:eastAsia="pl-PL"/>
        </w:rPr>
        <w:t>W przypadku właścicieli nieruchomości zamieszkałych w zabudowie wielorodzinnej Wykonawca jest zobowiązany do odbioru odpadów selektywnie zebranych zgromadzonych w pojemnikach i każdorazowo sczytać kod kreskowy</w:t>
      </w:r>
      <w:r w:rsidRPr="00762FA7">
        <w:rPr>
          <w:rFonts w:ascii="Times New Roman" w:hAnsi="Times New Roman" w:cs="Times New Roman"/>
          <w:color w:val="FF0000"/>
          <w:szCs w:val="24"/>
          <w:lang w:eastAsia="pl-PL"/>
        </w:rPr>
        <w:t xml:space="preserve"> </w:t>
      </w:r>
      <w:r w:rsidRPr="00AD69B4">
        <w:rPr>
          <w:rFonts w:ascii="Times New Roman" w:hAnsi="Times New Roman" w:cs="Times New Roman"/>
          <w:szCs w:val="24"/>
          <w:lang w:eastAsia="pl-PL"/>
        </w:rPr>
        <w:t>umieszczony przy gnieździe z pojemnikami lub na pojemnikach. Kody na odpady zbierane selektywnie będą udostępniane przez Zamawiającego właścicielom nieruchomości zamieszka</w:t>
      </w:r>
      <w:r w:rsidR="00AD69B4" w:rsidRPr="00AD69B4">
        <w:rPr>
          <w:rFonts w:ascii="Times New Roman" w:hAnsi="Times New Roman" w:cs="Times New Roman"/>
          <w:szCs w:val="24"/>
          <w:lang w:eastAsia="pl-PL"/>
        </w:rPr>
        <w:t>łych w zabudowie jednorodzinnej i</w:t>
      </w:r>
      <w:r w:rsidRPr="00AD69B4">
        <w:rPr>
          <w:rFonts w:ascii="Times New Roman" w:hAnsi="Times New Roman" w:cs="Times New Roman"/>
          <w:szCs w:val="24"/>
          <w:lang w:eastAsia="pl-PL"/>
        </w:rPr>
        <w:t xml:space="preserve"> wielorodzinnej.</w:t>
      </w:r>
    </w:p>
    <w:p w14:paraId="2DA3DDB3" w14:textId="77777777" w:rsidR="00EA1FE3" w:rsidRPr="003978CF"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3978CF">
        <w:rPr>
          <w:rFonts w:ascii="Times New Roman" w:hAnsi="Times New Roman" w:cs="Times New Roman"/>
          <w:szCs w:val="24"/>
          <w:lang w:eastAsia="pl-PL"/>
        </w:rPr>
        <w:t>Zasady odbioru odpadów komunalnych:</w:t>
      </w:r>
    </w:p>
    <w:p w14:paraId="027CD859" w14:textId="77777777" w:rsidR="00EA1FE3" w:rsidRPr="003978CF" w:rsidRDefault="00B86BC6" w:rsidP="00E774E3">
      <w:pPr>
        <w:pStyle w:val="Akapitzlist"/>
        <w:numPr>
          <w:ilvl w:val="0"/>
          <w:numId w:val="94"/>
        </w:numPr>
        <w:spacing w:after="0"/>
        <w:ind w:left="1560" w:hanging="426"/>
        <w:contextualSpacing/>
        <w:rPr>
          <w:rFonts w:ascii="Times New Roman" w:hAnsi="Times New Roman" w:cs="Times New Roman"/>
          <w:szCs w:val="24"/>
          <w:lang w:eastAsia="pl-PL"/>
        </w:rPr>
      </w:pPr>
      <w:r w:rsidRPr="003978CF">
        <w:rPr>
          <w:rFonts w:ascii="Times New Roman" w:hAnsi="Times New Roman" w:cs="Times New Roman"/>
          <w:szCs w:val="24"/>
          <w:lang w:eastAsia="pl-PL"/>
        </w:rPr>
        <w:t>Odbiór odpadów komuna</w:t>
      </w:r>
      <w:r w:rsidR="002B2E12" w:rsidRPr="003978CF">
        <w:rPr>
          <w:rFonts w:ascii="Times New Roman" w:hAnsi="Times New Roman" w:cs="Times New Roman"/>
          <w:szCs w:val="24"/>
          <w:lang w:eastAsia="pl-PL"/>
        </w:rPr>
        <w:t>lnych z zabudowy jednorodzinnej i wielorodzinnej</w:t>
      </w:r>
      <w:r w:rsidRPr="003978CF">
        <w:rPr>
          <w:rFonts w:ascii="Times New Roman" w:hAnsi="Times New Roman" w:cs="Times New Roman"/>
          <w:szCs w:val="24"/>
          <w:lang w:eastAsia="pl-PL"/>
        </w:rPr>
        <w:t xml:space="preserve"> będzie się odbywał w godzinach od</w:t>
      </w:r>
      <w:proofErr w:type="gramStart"/>
      <w:r w:rsidRPr="003978CF">
        <w:rPr>
          <w:rFonts w:ascii="Times New Roman" w:hAnsi="Times New Roman" w:cs="Times New Roman"/>
          <w:szCs w:val="24"/>
          <w:lang w:eastAsia="pl-PL"/>
        </w:rPr>
        <w:t xml:space="preserve"> 7:00 do</w:t>
      </w:r>
      <w:proofErr w:type="gramEnd"/>
      <w:r w:rsidRPr="003978CF">
        <w:rPr>
          <w:rFonts w:ascii="Times New Roman" w:hAnsi="Times New Roman" w:cs="Times New Roman"/>
          <w:szCs w:val="24"/>
          <w:lang w:eastAsia="pl-PL"/>
        </w:rPr>
        <w:t xml:space="preserve"> 16:00 zgodnie </w:t>
      </w:r>
      <w:r w:rsidR="00465768" w:rsidRPr="003978CF">
        <w:rPr>
          <w:rFonts w:ascii="Times New Roman" w:hAnsi="Times New Roman" w:cs="Times New Roman"/>
          <w:szCs w:val="24"/>
          <w:lang w:eastAsia="pl-PL"/>
        </w:rPr>
        <w:br/>
      </w:r>
      <w:r w:rsidRPr="003978CF">
        <w:rPr>
          <w:rFonts w:ascii="Times New Roman" w:hAnsi="Times New Roman" w:cs="Times New Roman"/>
          <w:szCs w:val="24"/>
          <w:lang w:eastAsia="pl-PL"/>
        </w:rPr>
        <w:t>z harmonogramem. Nie odebranie odpadów do godziny</w:t>
      </w:r>
      <w:proofErr w:type="gramStart"/>
      <w:r w:rsidRPr="003978CF">
        <w:rPr>
          <w:rFonts w:ascii="Times New Roman" w:hAnsi="Times New Roman" w:cs="Times New Roman"/>
          <w:szCs w:val="24"/>
          <w:lang w:eastAsia="pl-PL"/>
        </w:rPr>
        <w:t xml:space="preserve"> 16:00 będzie</w:t>
      </w:r>
      <w:proofErr w:type="gramEnd"/>
      <w:r w:rsidRPr="003978CF">
        <w:rPr>
          <w:rFonts w:ascii="Times New Roman" w:hAnsi="Times New Roman" w:cs="Times New Roman"/>
          <w:szCs w:val="24"/>
          <w:lang w:eastAsia="pl-PL"/>
        </w:rPr>
        <w:t xml:space="preserve"> traktowane jako nie dotrzymanie terminów określonych</w:t>
      </w:r>
      <w:r w:rsidR="002942F7" w:rsidRPr="003978CF">
        <w:rPr>
          <w:rFonts w:ascii="Times New Roman" w:hAnsi="Times New Roman" w:cs="Times New Roman"/>
          <w:szCs w:val="24"/>
          <w:lang w:eastAsia="pl-PL"/>
        </w:rPr>
        <w:t> </w:t>
      </w:r>
      <w:r w:rsidR="00913FCB" w:rsidRPr="003978CF">
        <w:rPr>
          <w:rFonts w:ascii="Times New Roman" w:hAnsi="Times New Roman" w:cs="Times New Roman"/>
          <w:szCs w:val="24"/>
          <w:lang w:eastAsia="pl-PL"/>
        </w:rPr>
        <w:t>w harmonogramie.</w:t>
      </w:r>
    </w:p>
    <w:p w14:paraId="0A848A47" w14:textId="77777777" w:rsidR="00BD61F6" w:rsidRPr="00064A49" w:rsidRDefault="00BD61F6" w:rsidP="00E774E3">
      <w:pPr>
        <w:pStyle w:val="Akapitzlist"/>
        <w:numPr>
          <w:ilvl w:val="0"/>
          <w:numId w:val="94"/>
        </w:numPr>
        <w:spacing w:after="0"/>
        <w:ind w:left="1560" w:hanging="426"/>
        <w:contextualSpacing/>
        <w:rPr>
          <w:rFonts w:ascii="Times New Roman" w:hAnsi="Times New Roman" w:cs="Times New Roman"/>
          <w:szCs w:val="24"/>
          <w:lang w:eastAsia="pl-PL"/>
        </w:rPr>
      </w:pPr>
      <w:r w:rsidRPr="00064A49">
        <w:rPr>
          <w:rFonts w:ascii="Times New Roman" w:hAnsi="Times New Roman" w:cs="Times New Roman"/>
          <w:szCs w:val="24"/>
          <w:lang w:eastAsia="pl-PL"/>
        </w:rPr>
        <w:t xml:space="preserve">Odbiór innych odpadów nieulegających biodegradacji (odpady z cmentarzy) odbywał będzie się na telefoniczne zgłoszenie z realizacją do </w:t>
      </w:r>
      <w:r w:rsidR="003201E9" w:rsidRPr="00064A49">
        <w:rPr>
          <w:rFonts w:ascii="Times New Roman" w:hAnsi="Times New Roman" w:cs="Times New Roman"/>
          <w:szCs w:val="24"/>
          <w:lang w:eastAsia="pl-PL"/>
        </w:rPr>
        <w:t>24</w:t>
      </w:r>
      <w:r w:rsidRPr="00064A49">
        <w:rPr>
          <w:rFonts w:ascii="Times New Roman" w:hAnsi="Times New Roman" w:cs="Times New Roman"/>
          <w:szCs w:val="24"/>
          <w:lang w:eastAsia="pl-PL"/>
        </w:rPr>
        <w:t xml:space="preserve"> godzin od chwili zgłoszenia </w:t>
      </w:r>
      <w:r w:rsidR="005958DA" w:rsidRPr="00064A49">
        <w:rPr>
          <w:rFonts w:ascii="Times New Roman" w:hAnsi="Times New Roman" w:cs="Times New Roman"/>
          <w:szCs w:val="24"/>
          <w:lang w:eastAsia="pl-PL"/>
        </w:rPr>
        <w:t>w</w:t>
      </w:r>
      <w:r w:rsidRPr="00064A49">
        <w:rPr>
          <w:rFonts w:ascii="Times New Roman" w:hAnsi="Times New Roman" w:cs="Times New Roman"/>
          <w:szCs w:val="24"/>
          <w:lang w:eastAsia="pl-PL"/>
        </w:rPr>
        <w:t xml:space="preserve"> dni robocze.</w:t>
      </w:r>
    </w:p>
    <w:p w14:paraId="19B98543" w14:textId="77777777" w:rsidR="00EA1FE3" w:rsidRPr="00064A49" w:rsidRDefault="00B86BC6" w:rsidP="00E774E3">
      <w:pPr>
        <w:pStyle w:val="Akapitzlist"/>
        <w:numPr>
          <w:ilvl w:val="0"/>
          <w:numId w:val="94"/>
        </w:numPr>
        <w:spacing w:after="0"/>
        <w:ind w:left="1560" w:hanging="426"/>
        <w:contextualSpacing/>
        <w:rPr>
          <w:rFonts w:ascii="Times New Roman" w:hAnsi="Times New Roman" w:cs="Times New Roman"/>
          <w:szCs w:val="24"/>
          <w:lang w:eastAsia="pl-PL"/>
        </w:rPr>
      </w:pPr>
      <w:r w:rsidRPr="00064A49">
        <w:rPr>
          <w:rFonts w:ascii="Times New Roman" w:hAnsi="Times New Roman" w:cs="Times New Roman"/>
          <w:szCs w:val="24"/>
          <w:lang w:eastAsia="pl-PL"/>
        </w:rPr>
        <w:t>Zamawiający zastrzega sobi</w:t>
      </w:r>
      <w:r w:rsidR="00EA1FE3" w:rsidRPr="00064A49">
        <w:rPr>
          <w:rFonts w:ascii="Times New Roman" w:hAnsi="Times New Roman" w:cs="Times New Roman"/>
          <w:szCs w:val="24"/>
          <w:lang w:eastAsia="pl-PL"/>
        </w:rPr>
        <w:t xml:space="preserve">e możliwość zlecenia Wykonawcy </w:t>
      </w:r>
      <w:r w:rsidRPr="00064A49">
        <w:rPr>
          <w:rFonts w:ascii="Times New Roman" w:hAnsi="Times New Roman" w:cs="Times New Roman"/>
          <w:szCs w:val="24"/>
          <w:lang w:eastAsia="pl-PL"/>
        </w:rPr>
        <w:t xml:space="preserve">odbioru odpadów poza ustalonym </w:t>
      </w:r>
      <w:proofErr w:type="gramStart"/>
      <w:r w:rsidRPr="00064A49">
        <w:rPr>
          <w:rFonts w:ascii="Times New Roman" w:hAnsi="Times New Roman" w:cs="Times New Roman"/>
          <w:szCs w:val="24"/>
          <w:lang w:eastAsia="pl-PL"/>
        </w:rPr>
        <w:t>harmonogramem jeżeli</w:t>
      </w:r>
      <w:proofErr w:type="gramEnd"/>
      <w:r w:rsidRPr="00064A49">
        <w:rPr>
          <w:rFonts w:ascii="Times New Roman" w:hAnsi="Times New Roman" w:cs="Times New Roman"/>
          <w:szCs w:val="24"/>
          <w:lang w:eastAsia="pl-PL"/>
        </w:rPr>
        <w:t xml:space="preserve"> odpady zostaną zebrane </w:t>
      </w:r>
      <w:r w:rsidR="00EA1FE3" w:rsidRPr="00064A49">
        <w:rPr>
          <w:rFonts w:ascii="Times New Roman" w:hAnsi="Times New Roman" w:cs="Times New Roman"/>
          <w:szCs w:val="24"/>
          <w:lang w:eastAsia="pl-PL"/>
        </w:rPr>
        <w:br/>
      </w:r>
      <w:r w:rsidRPr="00064A49">
        <w:rPr>
          <w:rFonts w:ascii="Times New Roman" w:hAnsi="Times New Roman" w:cs="Times New Roman"/>
          <w:szCs w:val="24"/>
          <w:lang w:eastAsia="pl-PL"/>
        </w:rPr>
        <w:t xml:space="preserve">i zgromadzone przy nieruchomościach w pojemnikach lub workach i będą one zagrażać bezpieczeństwu, życiu lub zdrowiu mieszkańców.  </w:t>
      </w:r>
    </w:p>
    <w:p w14:paraId="7D3A2009" w14:textId="77777777" w:rsidR="00EA1FE3" w:rsidRPr="00762FA7" w:rsidRDefault="00EA1FE3" w:rsidP="00EA1FE3">
      <w:pPr>
        <w:pStyle w:val="Akapitzlist"/>
        <w:spacing w:after="0"/>
        <w:ind w:left="1560"/>
        <w:contextualSpacing/>
        <w:rPr>
          <w:rFonts w:ascii="Times New Roman" w:hAnsi="Times New Roman" w:cs="Times New Roman"/>
          <w:color w:val="FF0000"/>
          <w:szCs w:val="24"/>
          <w:lang w:eastAsia="pl-PL"/>
        </w:rPr>
      </w:pPr>
    </w:p>
    <w:p w14:paraId="39EBFFE1" w14:textId="77777777" w:rsidR="00EA1FE3" w:rsidRPr="00064A49" w:rsidRDefault="00B86BC6" w:rsidP="00AF550B">
      <w:pPr>
        <w:pStyle w:val="Akapitzlist"/>
        <w:ind w:left="1560"/>
        <w:contextualSpacing/>
        <w:rPr>
          <w:rFonts w:ascii="Times New Roman" w:hAnsi="Times New Roman" w:cs="Times New Roman"/>
          <w:szCs w:val="24"/>
          <w:lang w:eastAsia="pl-PL"/>
        </w:rPr>
      </w:pPr>
      <w:r w:rsidRPr="00064A49">
        <w:rPr>
          <w:rFonts w:ascii="Times New Roman" w:hAnsi="Times New Roman" w:cs="Times New Roman"/>
          <w:b/>
          <w:szCs w:val="24"/>
          <w:lang w:eastAsia="pl-PL"/>
        </w:rPr>
        <w:t>UWAGA!!!</w:t>
      </w:r>
      <w:r w:rsidRPr="00064A49">
        <w:rPr>
          <w:rFonts w:ascii="Times New Roman" w:hAnsi="Times New Roman" w:cs="Times New Roman"/>
          <w:szCs w:val="24"/>
          <w:lang w:eastAsia="pl-PL"/>
        </w:rPr>
        <w:t xml:space="preserve"> W przypadkach określonych w punk</w:t>
      </w:r>
      <w:r w:rsidR="006C7BAD" w:rsidRPr="00064A49">
        <w:rPr>
          <w:rFonts w:ascii="Times New Roman" w:hAnsi="Times New Roman" w:cs="Times New Roman"/>
          <w:szCs w:val="24"/>
          <w:lang w:eastAsia="pl-PL"/>
        </w:rPr>
        <w:t>cie</w:t>
      </w:r>
      <w:r w:rsidRPr="00064A49">
        <w:rPr>
          <w:rFonts w:ascii="Times New Roman" w:hAnsi="Times New Roman" w:cs="Times New Roman"/>
          <w:szCs w:val="24"/>
          <w:lang w:eastAsia="pl-PL"/>
        </w:rPr>
        <w:t xml:space="preserve"> </w:t>
      </w:r>
      <w:r w:rsidR="00BD61F6" w:rsidRPr="00064A49">
        <w:rPr>
          <w:rFonts w:ascii="Times New Roman" w:hAnsi="Times New Roman" w:cs="Times New Roman"/>
          <w:szCs w:val="24"/>
          <w:lang w:eastAsia="pl-PL"/>
        </w:rPr>
        <w:t>c</w:t>
      </w:r>
      <w:r w:rsidR="00465768" w:rsidRPr="00064A49">
        <w:rPr>
          <w:rFonts w:ascii="Times New Roman" w:hAnsi="Times New Roman" w:cs="Times New Roman"/>
          <w:szCs w:val="24"/>
          <w:lang w:eastAsia="pl-PL"/>
        </w:rPr>
        <w:t>,</w:t>
      </w:r>
      <w:r w:rsidRPr="00064A49">
        <w:rPr>
          <w:rFonts w:ascii="Times New Roman" w:hAnsi="Times New Roman" w:cs="Times New Roman"/>
          <w:szCs w:val="24"/>
          <w:lang w:eastAsia="pl-PL"/>
        </w:rPr>
        <w:t xml:space="preserve"> Wykonawca jest zobowiązany do interwencyjnych (poza ustalonym harmonogramem) odbiorów tych odpadów na telefoniczne lub elektroniczne zgłoszenie Zamawiającego w terminie </w:t>
      </w:r>
      <w:r w:rsidR="00AF550B" w:rsidRPr="00064A49">
        <w:rPr>
          <w:rFonts w:ascii="Times New Roman" w:hAnsi="Times New Roman" w:cs="Times New Roman"/>
          <w:szCs w:val="24"/>
          <w:lang w:eastAsia="pl-PL"/>
        </w:rPr>
        <w:t xml:space="preserve">nie </w:t>
      </w:r>
      <w:r w:rsidRPr="00064A49">
        <w:rPr>
          <w:rFonts w:ascii="Times New Roman" w:hAnsi="Times New Roman" w:cs="Times New Roman"/>
          <w:szCs w:val="24"/>
          <w:lang w:eastAsia="pl-PL"/>
        </w:rPr>
        <w:t xml:space="preserve">później </w:t>
      </w:r>
      <w:r w:rsidR="00AF550B" w:rsidRPr="00064A49">
        <w:rPr>
          <w:rFonts w:ascii="Times New Roman" w:hAnsi="Times New Roman" w:cs="Times New Roman"/>
          <w:szCs w:val="24"/>
          <w:lang w:eastAsia="pl-PL"/>
        </w:rPr>
        <w:t>niż w kolejny dzień roboczy</w:t>
      </w:r>
      <w:r w:rsidRPr="00064A49">
        <w:rPr>
          <w:rFonts w:ascii="Times New Roman" w:hAnsi="Times New Roman" w:cs="Times New Roman"/>
          <w:szCs w:val="24"/>
          <w:lang w:eastAsia="pl-PL"/>
        </w:rPr>
        <w:t xml:space="preserve"> od momentu zgłoszenia.</w:t>
      </w:r>
    </w:p>
    <w:p w14:paraId="2DC42DAF" w14:textId="77777777" w:rsidR="00EA1FE3" w:rsidRPr="00064A49" w:rsidRDefault="00B86BC6" w:rsidP="00E774E3">
      <w:pPr>
        <w:pStyle w:val="Akapitzlist"/>
        <w:numPr>
          <w:ilvl w:val="0"/>
          <w:numId w:val="94"/>
        </w:numPr>
        <w:spacing w:after="0"/>
        <w:ind w:left="1560" w:hanging="426"/>
        <w:contextualSpacing/>
        <w:rPr>
          <w:rFonts w:ascii="Times New Roman" w:hAnsi="Times New Roman" w:cs="Times New Roman"/>
          <w:szCs w:val="24"/>
          <w:lang w:eastAsia="pl-PL"/>
        </w:rPr>
      </w:pPr>
      <w:r w:rsidRPr="00064A49">
        <w:rPr>
          <w:rFonts w:ascii="Times New Roman" w:hAnsi="Times New Roman" w:cs="Times New Roman"/>
          <w:szCs w:val="24"/>
          <w:lang w:eastAsia="pl-PL"/>
        </w:rPr>
        <w:t xml:space="preserve">Odbiór odpadów nie może następować w niedziele i dni ustawowo wolne od pracy. </w:t>
      </w:r>
    </w:p>
    <w:p w14:paraId="5A196F56" w14:textId="77777777" w:rsidR="00EA1FE3" w:rsidRPr="00064A49" w:rsidRDefault="00B86BC6" w:rsidP="00E774E3">
      <w:pPr>
        <w:pStyle w:val="Akapitzlist"/>
        <w:numPr>
          <w:ilvl w:val="0"/>
          <w:numId w:val="94"/>
        </w:numPr>
        <w:spacing w:after="0"/>
        <w:ind w:left="1560" w:hanging="426"/>
        <w:contextualSpacing/>
        <w:rPr>
          <w:rFonts w:ascii="Times New Roman" w:hAnsi="Times New Roman" w:cs="Times New Roman"/>
          <w:szCs w:val="24"/>
          <w:lang w:eastAsia="pl-PL"/>
        </w:rPr>
      </w:pPr>
      <w:r w:rsidRPr="00064A49">
        <w:rPr>
          <w:rFonts w:ascii="Times New Roman" w:hAnsi="Times New Roman" w:cs="Times New Roman"/>
          <w:szCs w:val="24"/>
          <w:lang w:eastAsia="pl-PL"/>
        </w:rPr>
        <w:t xml:space="preserve">W przypadku, gdy dzień odbioru odpadów przypada na dzień ustawowo wolny od pracy, dniem odbioru jest inny dzień wyznaczony harmonogramem. </w:t>
      </w:r>
    </w:p>
    <w:p w14:paraId="1CD10B23" w14:textId="77777777" w:rsidR="00EA1FE3" w:rsidRPr="00064A49" w:rsidRDefault="00EA1FE3" w:rsidP="00EA1FE3">
      <w:pPr>
        <w:pStyle w:val="Akapitzlist"/>
        <w:spacing w:after="0"/>
        <w:ind w:left="1560"/>
        <w:contextualSpacing/>
        <w:rPr>
          <w:rFonts w:ascii="Times New Roman" w:hAnsi="Times New Roman" w:cs="Times New Roman"/>
          <w:szCs w:val="24"/>
          <w:lang w:eastAsia="pl-PL"/>
        </w:rPr>
      </w:pPr>
    </w:p>
    <w:p w14:paraId="1AA50FD7" w14:textId="77777777" w:rsidR="00B86BC6" w:rsidRPr="00762FA7" w:rsidRDefault="00B86BC6" w:rsidP="00EA1FE3">
      <w:pPr>
        <w:pStyle w:val="Akapitzlist"/>
        <w:spacing w:after="0"/>
        <w:ind w:left="1560"/>
        <w:contextualSpacing/>
        <w:rPr>
          <w:rFonts w:ascii="Times New Roman" w:hAnsi="Times New Roman" w:cs="Times New Roman"/>
          <w:color w:val="FF0000"/>
          <w:szCs w:val="24"/>
          <w:lang w:eastAsia="pl-PL"/>
        </w:rPr>
      </w:pPr>
      <w:r w:rsidRPr="00064A49">
        <w:rPr>
          <w:rFonts w:ascii="Times New Roman" w:hAnsi="Times New Roman" w:cs="Times New Roman"/>
          <w:b/>
          <w:szCs w:val="24"/>
          <w:lang w:eastAsia="pl-PL"/>
        </w:rPr>
        <w:t xml:space="preserve">UWAGA!!! </w:t>
      </w:r>
      <w:r w:rsidRPr="00064A49">
        <w:rPr>
          <w:rFonts w:ascii="Times New Roman" w:hAnsi="Times New Roman" w:cs="Times New Roman"/>
          <w:szCs w:val="24"/>
          <w:lang w:eastAsia="pl-PL"/>
        </w:rPr>
        <w:t>Warunkiem bezwzględnym Zamawiającego w zakresie prawidłowej realizacji przedmiotu zamówienia jest skuteczny odbiór</w:t>
      </w:r>
      <w:r w:rsidRPr="00762FA7">
        <w:rPr>
          <w:rFonts w:ascii="Times New Roman" w:hAnsi="Times New Roman" w:cs="Times New Roman"/>
          <w:color w:val="FF0000"/>
          <w:szCs w:val="24"/>
          <w:lang w:eastAsia="pl-PL"/>
        </w:rPr>
        <w:t xml:space="preserve"> </w:t>
      </w:r>
      <w:r w:rsidRPr="00064A49">
        <w:rPr>
          <w:rFonts w:ascii="Times New Roman" w:hAnsi="Times New Roman" w:cs="Times New Roman"/>
          <w:szCs w:val="24"/>
          <w:lang w:eastAsia="pl-PL"/>
        </w:rPr>
        <w:t xml:space="preserve">wszystkich odpadów komunalnych pochodzących od właścicieli </w:t>
      </w:r>
      <w:r w:rsidRPr="00064A49">
        <w:rPr>
          <w:rFonts w:ascii="Times New Roman" w:hAnsi="Times New Roman" w:cs="Times New Roman"/>
          <w:szCs w:val="24"/>
          <w:lang w:eastAsia="pl-PL"/>
        </w:rPr>
        <w:lastRenderedPageBreak/>
        <w:t>nieruchomości zamieszkałych i nieruchomości</w:t>
      </w:r>
      <w:r w:rsidR="00B05040" w:rsidRPr="00064A49">
        <w:rPr>
          <w:rFonts w:ascii="Times New Roman" w:hAnsi="Times New Roman" w:cs="Times New Roman"/>
          <w:szCs w:val="24"/>
          <w:lang w:eastAsia="pl-PL"/>
        </w:rPr>
        <w:t>,</w:t>
      </w:r>
      <w:r w:rsidRPr="00064A49">
        <w:rPr>
          <w:rFonts w:ascii="Times New Roman" w:hAnsi="Times New Roman" w:cs="Times New Roman"/>
          <w:szCs w:val="24"/>
          <w:lang w:eastAsia="pl-PL"/>
        </w:rPr>
        <w:t xml:space="preserve"> na których nie zamieszkują mieszkańcy a powstają odpady komunalne </w:t>
      </w:r>
      <w:r w:rsidR="00C62A7F" w:rsidRPr="00064A49">
        <w:rPr>
          <w:rFonts w:ascii="Times New Roman" w:hAnsi="Times New Roman" w:cs="Times New Roman"/>
          <w:szCs w:val="24"/>
          <w:lang w:eastAsia="pl-PL"/>
        </w:rPr>
        <w:t>(</w:t>
      </w:r>
      <w:r w:rsidR="00C62A7F" w:rsidRPr="00064A49">
        <w:rPr>
          <w:rFonts w:ascii="Times New Roman" w:hAnsi="Times New Roman" w:cs="Times New Roman"/>
          <w:b/>
          <w:szCs w:val="24"/>
          <w:lang w:eastAsia="pl-PL"/>
        </w:rPr>
        <w:t>z cmentarzy</w:t>
      </w:r>
      <w:r w:rsidR="00C62A7F" w:rsidRPr="00064A49">
        <w:rPr>
          <w:rFonts w:ascii="Times New Roman" w:hAnsi="Times New Roman" w:cs="Times New Roman"/>
          <w:szCs w:val="24"/>
          <w:lang w:eastAsia="pl-PL"/>
        </w:rPr>
        <w:t xml:space="preserve">) </w:t>
      </w:r>
      <w:r w:rsidRPr="00064A49">
        <w:rPr>
          <w:rFonts w:ascii="Times New Roman" w:hAnsi="Times New Roman" w:cs="Times New Roman"/>
          <w:szCs w:val="24"/>
          <w:lang w:eastAsia="pl-PL"/>
        </w:rPr>
        <w:t xml:space="preserve">z terenu Gminy Miasta Sanoka. Trasy zbiórki odpadów komunalnych powinny przebiegać </w:t>
      </w:r>
      <w:r w:rsidR="006C7BAD" w:rsidRPr="00064A49">
        <w:rPr>
          <w:rFonts w:ascii="Times New Roman" w:hAnsi="Times New Roman" w:cs="Times New Roman"/>
          <w:szCs w:val="24"/>
          <w:lang w:eastAsia="pl-PL"/>
        </w:rPr>
        <w:br/>
      </w:r>
      <w:r w:rsidRPr="00064A49">
        <w:rPr>
          <w:rFonts w:ascii="Times New Roman" w:hAnsi="Times New Roman" w:cs="Times New Roman"/>
          <w:szCs w:val="24"/>
          <w:lang w:eastAsia="pl-PL"/>
        </w:rPr>
        <w:t>w taki sposób, aby było możliwe odebranie odpadów komunalnych z terenu wszystkich nieruchomości położonych w granicach administracyjnych Gminy Miasta Sanoka.</w:t>
      </w:r>
      <w:r w:rsidRPr="00762FA7">
        <w:rPr>
          <w:rFonts w:ascii="Times New Roman" w:hAnsi="Times New Roman" w:cs="Times New Roman"/>
          <w:color w:val="FF0000"/>
          <w:szCs w:val="24"/>
          <w:lang w:eastAsia="pl-PL"/>
        </w:rPr>
        <w:t xml:space="preserve"> </w:t>
      </w:r>
    </w:p>
    <w:p w14:paraId="47C5E2AC" w14:textId="51465FDC" w:rsidR="00FF59D3" w:rsidRDefault="00FF59D3" w:rsidP="00FF59D3">
      <w:pPr>
        <w:pStyle w:val="Akapitzlist"/>
        <w:numPr>
          <w:ilvl w:val="0"/>
          <w:numId w:val="78"/>
        </w:numPr>
        <w:spacing w:after="0"/>
        <w:contextualSpacing/>
        <w:rPr>
          <w:rFonts w:ascii="Times New Roman" w:hAnsi="Times New Roman" w:cs="Times New Roman"/>
          <w:b/>
          <w:szCs w:val="24"/>
          <w:lang w:eastAsia="pl-PL"/>
        </w:rPr>
      </w:pPr>
      <w:r w:rsidRPr="00FF59D3">
        <w:rPr>
          <w:rFonts w:ascii="Times New Roman" w:hAnsi="Times New Roman" w:cs="Times New Roman"/>
          <w:b/>
          <w:szCs w:val="24"/>
          <w:lang w:eastAsia="pl-PL"/>
        </w:rPr>
        <w:t>Minimalne wymogi dotyczące potencjału technicznego Wykonawcy</w:t>
      </w:r>
      <w:r>
        <w:rPr>
          <w:rFonts w:ascii="Times New Roman" w:hAnsi="Times New Roman" w:cs="Times New Roman"/>
          <w:b/>
          <w:szCs w:val="24"/>
          <w:lang w:eastAsia="pl-PL"/>
        </w:rPr>
        <w:t>.</w:t>
      </w:r>
    </w:p>
    <w:p w14:paraId="30C3001B" w14:textId="13DB3A42" w:rsidR="00FF59D3" w:rsidRPr="00FF59D3" w:rsidRDefault="00FF59D3" w:rsidP="00FF59D3">
      <w:pPr>
        <w:pStyle w:val="Akapitzlist"/>
        <w:spacing w:after="0"/>
        <w:contextualSpacing/>
        <w:rPr>
          <w:rFonts w:ascii="Times New Roman" w:hAnsi="Times New Roman" w:cs="Times New Roman"/>
          <w:szCs w:val="24"/>
          <w:lang w:eastAsia="pl-PL"/>
        </w:rPr>
      </w:pPr>
      <w:r w:rsidRPr="00FF59D3">
        <w:rPr>
          <w:rFonts w:ascii="Times New Roman" w:hAnsi="Times New Roman" w:cs="Times New Roman"/>
          <w:szCs w:val="24"/>
          <w:lang w:eastAsia="pl-PL"/>
        </w:rPr>
        <w:t>Wykonawca powinien dysponować:</w:t>
      </w:r>
    </w:p>
    <w:p w14:paraId="0D95C7E4" w14:textId="22F0E694" w:rsidR="00FF59D3" w:rsidRPr="00FF59D3" w:rsidRDefault="00FF59D3" w:rsidP="00FF59D3">
      <w:pPr>
        <w:suppressAutoHyphens/>
        <w:spacing w:after="0" w:line="240" w:lineRule="auto"/>
        <w:ind w:left="1276" w:hanging="567"/>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1)</w:t>
      </w:r>
      <w:r>
        <w:rPr>
          <w:rFonts w:ascii="Times New Roman" w:eastAsia="Times New Roman" w:hAnsi="Times New Roman" w:cs="Times New Roman"/>
          <w:b/>
          <w:sz w:val="24"/>
          <w:szCs w:val="24"/>
          <w:lang w:eastAsia="pl-PL"/>
        </w:rPr>
        <w:t xml:space="preserve"> </w:t>
      </w:r>
      <w:r w:rsidRPr="00FF59D3">
        <w:rPr>
          <w:rFonts w:ascii="Times New Roman" w:eastAsia="Times New Roman" w:hAnsi="Times New Roman" w:cs="Times New Roman"/>
          <w:b/>
          <w:sz w:val="24"/>
          <w:szCs w:val="24"/>
          <w:lang w:eastAsia="pl-PL"/>
        </w:rPr>
        <w:t xml:space="preserve">bazą </w:t>
      </w:r>
      <w:proofErr w:type="spellStart"/>
      <w:r w:rsidRPr="00FF59D3">
        <w:rPr>
          <w:rFonts w:ascii="Times New Roman" w:eastAsia="Times New Roman" w:hAnsi="Times New Roman" w:cs="Times New Roman"/>
          <w:b/>
          <w:sz w:val="24"/>
          <w:szCs w:val="24"/>
          <w:lang w:eastAsia="pl-PL"/>
        </w:rPr>
        <w:t>magazynowo-transportową</w:t>
      </w:r>
      <w:proofErr w:type="spellEnd"/>
      <w:r w:rsidRPr="00FF59D3">
        <w:rPr>
          <w:rFonts w:ascii="Times New Roman" w:eastAsia="Times New Roman" w:hAnsi="Times New Roman" w:cs="Times New Roman"/>
          <w:b/>
          <w:sz w:val="24"/>
          <w:szCs w:val="24"/>
          <w:lang w:eastAsia="pl-PL"/>
        </w:rPr>
        <w:t xml:space="preserve">, </w:t>
      </w:r>
      <w:r w:rsidRPr="00FF59D3">
        <w:rPr>
          <w:rFonts w:ascii="Times New Roman" w:eastAsia="Times New Roman" w:hAnsi="Times New Roman" w:cs="Times New Roman"/>
          <w:sz w:val="24"/>
          <w:szCs w:val="24"/>
          <w:lang w:eastAsia="pl-PL"/>
        </w:rPr>
        <w:t xml:space="preserve">która spełnia wymogi określone </w:t>
      </w:r>
      <w:r w:rsidRPr="00FF59D3">
        <w:rPr>
          <w:rFonts w:ascii="Times New Roman" w:eastAsia="Times New Roman" w:hAnsi="Times New Roman" w:cs="Times New Roman"/>
          <w:sz w:val="24"/>
          <w:szCs w:val="24"/>
          <w:lang w:eastAsia="pl-PL"/>
        </w:rPr>
        <w:br/>
        <w:t xml:space="preserve">w rozporządzeniu Ministra Środowiska z dnia 11 stycznia 2013 r. </w:t>
      </w:r>
      <w:r w:rsidRPr="00FF59D3">
        <w:rPr>
          <w:rFonts w:ascii="Times New Roman" w:eastAsia="Times New Roman" w:hAnsi="Times New Roman" w:cs="Times New Roman"/>
          <w:sz w:val="24"/>
          <w:szCs w:val="24"/>
          <w:lang w:eastAsia="pl-PL"/>
        </w:rPr>
        <w:br/>
        <w:t>w sprawie szczegółowych wymagań w zakresie odbierania odpadów komunalnych od właścicieli nieruchomości (Dz.U. z 2013r. poz. 122), usytuowaną</w:t>
      </w:r>
      <w:r w:rsidRPr="00FF59D3">
        <w:rPr>
          <w:rFonts w:ascii="Times New Roman" w:eastAsia="Times New Roman" w:hAnsi="Times New Roman" w:cs="Times New Roman"/>
          <w:bCs/>
          <w:sz w:val="24"/>
          <w:szCs w:val="24"/>
          <w:lang w:eastAsia="pl-PL"/>
        </w:rPr>
        <w:t xml:space="preserve"> </w:t>
      </w:r>
      <w:r w:rsidRPr="00FF59D3">
        <w:rPr>
          <w:rFonts w:ascii="Times New Roman" w:eastAsia="Times New Roman" w:hAnsi="Times New Roman" w:cs="Times New Roman"/>
          <w:sz w:val="24"/>
          <w:szCs w:val="24"/>
          <w:lang w:eastAsia="pl-PL"/>
        </w:rPr>
        <w:t xml:space="preserve">na terenie miasta Sanoka lub w odległości maksymalnej </w:t>
      </w:r>
      <w:smartTag w:uri="urn:schemas-microsoft-com:office:smarttags" w:element="metricconverter">
        <w:smartTagPr>
          <w:attr w:name="ProductID" w:val="60 km"/>
        </w:smartTagPr>
        <w:r w:rsidRPr="00FF59D3">
          <w:rPr>
            <w:rFonts w:ascii="Times New Roman" w:eastAsia="Times New Roman" w:hAnsi="Times New Roman" w:cs="Times New Roman"/>
            <w:sz w:val="24"/>
            <w:szCs w:val="24"/>
            <w:lang w:eastAsia="pl-PL"/>
          </w:rPr>
          <w:t>60 km</w:t>
        </w:r>
      </w:smartTag>
      <w:r w:rsidRPr="00FF59D3">
        <w:rPr>
          <w:rFonts w:ascii="Times New Roman" w:eastAsia="Times New Roman" w:hAnsi="Times New Roman" w:cs="Times New Roman"/>
          <w:sz w:val="24"/>
          <w:szCs w:val="24"/>
          <w:lang w:eastAsia="pl-PL"/>
        </w:rPr>
        <w:t xml:space="preserve"> od granicy gminy w celu zgromadzenia niezbędnego sprzętu </w:t>
      </w:r>
      <w:r w:rsidRPr="00FF59D3">
        <w:rPr>
          <w:rFonts w:ascii="Times New Roman" w:eastAsia="Times New Roman" w:hAnsi="Times New Roman" w:cs="Times New Roman"/>
          <w:sz w:val="24"/>
          <w:szCs w:val="24"/>
          <w:lang w:eastAsia="pl-PL"/>
        </w:rPr>
        <w:br/>
        <w:t xml:space="preserve">i materiałów, na </w:t>
      </w:r>
      <w:proofErr w:type="gramStart"/>
      <w:r w:rsidRPr="00FF59D3">
        <w:rPr>
          <w:rFonts w:ascii="Times New Roman" w:eastAsia="Times New Roman" w:hAnsi="Times New Roman" w:cs="Times New Roman"/>
          <w:sz w:val="24"/>
          <w:szCs w:val="24"/>
          <w:lang w:eastAsia="pl-PL"/>
        </w:rPr>
        <w:t>terenie której</w:t>
      </w:r>
      <w:proofErr w:type="gramEnd"/>
      <w:r w:rsidRPr="00FF59D3">
        <w:rPr>
          <w:rFonts w:ascii="Times New Roman" w:eastAsia="Times New Roman" w:hAnsi="Times New Roman" w:cs="Times New Roman"/>
          <w:sz w:val="24"/>
          <w:szCs w:val="24"/>
          <w:lang w:eastAsia="pl-PL"/>
        </w:rPr>
        <w:t xml:space="preserve"> znajdują się:</w:t>
      </w:r>
    </w:p>
    <w:p w14:paraId="46221C6B" w14:textId="77777777" w:rsidR="00FF59D3" w:rsidRPr="00FF59D3" w:rsidRDefault="00FF59D3" w:rsidP="00FF59D3">
      <w:pPr>
        <w:numPr>
          <w:ilvl w:val="1"/>
          <w:numId w:val="21"/>
        </w:numPr>
        <w:suppressAutoHyphens/>
        <w:spacing w:after="0" w:line="240" w:lineRule="auto"/>
        <w:ind w:left="2268" w:hanging="283"/>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pomieszczenie</w:t>
      </w:r>
      <w:proofErr w:type="gramEnd"/>
      <w:r w:rsidRPr="00FF59D3">
        <w:rPr>
          <w:rFonts w:ascii="Times New Roman" w:eastAsia="Times New Roman" w:hAnsi="Times New Roman" w:cs="Times New Roman"/>
          <w:sz w:val="24"/>
          <w:szCs w:val="24"/>
          <w:lang w:eastAsia="pl-PL"/>
        </w:rPr>
        <w:t xml:space="preserve">/a administracyjno-socjalne dla pracowników, </w:t>
      </w:r>
    </w:p>
    <w:p w14:paraId="25A8FD41" w14:textId="77777777" w:rsidR="00FF59D3" w:rsidRPr="00FF59D3" w:rsidRDefault="00FF59D3" w:rsidP="00FF59D3">
      <w:pPr>
        <w:numPr>
          <w:ilvl w:val="1"/>
          <w:numId w:val="21"/>
        </w:numPr>
        <w:suppressAutoHyphens/>
        <w:spacing w:after="0" w:line="240" w:lineRule="auto"/>
        <w:ind w:left="2268" w:hanging="283"/>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zaplecze</w:t>
      </w:r>
      <w:proofErr w:type="gramEnd"/>
      <w:r w:rsidRPr="00FF59D3">
        <w:rPr>
          <w:rFonts w:ascii="Times New Roman" w:eastAsia="Times New Roman" w:hAnsi="Times New Roman" w:cs="Times New Roman"/>
          <w:sz w:val="24"/>
          <w:szCs w:val="24"/>
          <w:lang w:eastAsia="pl-PL"/>
        </w:rPr>
        <w:t xml:space="preserve"> biurowe dla pracownika/ów odpowiedzialnego za prowadzenie dokumentacji związanej z przedmiotem zamówienia, wyposażone w szczególności w sieć telekomunikacyjną i </w:t>
      </w:r>
      <w:proofErr w:type="spellStart"/>
      <w:r w:rsidRPr="00FF59D3">
        <w:rPr>
          <w:rFonts w:ascii="Times New Roman" w:eastAsia="Times New Roman" w:hAnsi="Times New Roman" w:cs="Times New Roman"/>
          <w:sz w:val="24"/>
          <w:szCs w:val="24"/>
          <w:lang w:eastAsia="pl-PL"/>
        </w:rPr>
        <w:t>internet</w:t>
      </w:r>
      <w:proofErr w:type="spellEnd"/>
      <w:r w:rsidRPr="00FF59D3">
        <w:rPr>
          <w:rFonts w:ascii="Times New Roman" w:eastAsia="Times New Roman" w:hAnsi="Times New Roman" w:cs="Times New Roman"/>
          <w:sz w:val="24"/>
          <w:szCs w:val="24"/>
          <w:lang w:eastAsia="pl-PL"/>
        </w:rPr>
        <w:t>,</w:t>
      </w:r>
    </w:p>
    <w:p w14:paraId="5F086BEC" w14:textId="77777777" w:rsidR="00FF59D3" w:rsidRPr="00FF59D3" w:rsidRDefault="00FF59D3" w:rsidP="00FF59D3">
      <w:pPr>
        <w:numPr>
          <w:ilvl w:val="1"/>
          <w:numId w:val="21"/>
        </w:numPr>
        <w:suppressAutoHyphens/>
        <w:spacing w:after="0" w:line="240" w:lineRule="auto"/>
        <w:ind w:left="2268" w:hanging="283"/>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miejsca</w:t>
      </w:r>
      <w:proofErr w:type="gramEnd"/>
      <w:r w:rsidRPr="00FF59D3">
        <w:rPr>
          <w:rFonts w:ascii="Times New Roman" w:eastAsia="Times New Roman" w:hAnsi="Times New Roman" w:cs="Times New Roman"/>
          <w:sz w:val="24"/>
          <w:szCs w:val="24"/>
          <w:lang w:eastAsia="pl-PL"/>
        </w:rPr>
        <w:t xml:space="preserve"> przeznaczone do parkowania pojazdów,</w:t>
      </w:r>
    </w:p>
    <w:p w14:paraId="6121173F" w14:textId="77777777" w:rsidR="00FF59D3" w:rsidRPr="00FF59D3" w:rsidRDefault="00FF59D3" w:rsidP="00FF59D3">
      <w:pPr>
        <w:numPr>
          <w:ilvl w:val="1"/>
          <w:numId w:val="21"/>
        </w:numPr>
        <w:suppressAutoHyphens/>
        <w:spacing w:after="0" w:line="240" w:lineRule="auto"/>
        <w:ind w:left="2268" w:hanging="283"/>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miejsca</w:t>
      </w:r>
      <w:proofErr w:type="gramEnd"/>
      <w:r w:rsidRPr="00FF59D3">
        <w:rPr>
          <w:rFonts w:ascii="Times New Roman" w:eastAsia="Times New Roman" w:hAnsi="Times New Roman" w:cs="Times New Roman"/>
          <w:sz w:val="24"/>
          <w:szCs w:val="24"/>
          <w:lang w:eastAsia="pl-PL"/>
        </w:rPr>
        <w:t xml:space="preserve"> do magazynowania selektywnie zebranych odpadów z grupy odpadów komunalnych,</w:t>
      </w:r>
    </w:p>
    <w:p w14:paraId="4D85B5E9" w14:textId="77777777" w:rsidR="00FF59D3" w:rsidRPr="00FF59D3" w:rsidRDefault="00FF59D3" w:rsidP="00FF59D3">
      <w:pPr>
        <w:numPr>
          <w:ilvl w:val="1"/>
          <w:numId w:val="21"/>
        </w:numPr>
        <w:suppressAutoHyphens/>
        <w:spacing w:after="0" w:line="240" w:lineRule="auto"/>
        <w:ind w:left="2268" w:hanging="283"/>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legalizowana samochodowa waga najazdowa – w </w:t>
      </w:r>
      <w:proofErr w:type="gramStart"/>
      <w:r w:rsidRPr="00FF59D3">
        <w:rPr>
          <w:rFonts w:ascii="Times New Roman" w:eastAsia="Times New Roman" w:hAnsi="Times New Roman" w:cs="Times New Roman"/>
          <w:sz w:val="24"/>
          <w:szCs w:val="24"/>
          <w:lang w:eastAsia="pl-PL"/>
        </w:rPr>
        <w:t>przypadku gdy</w:t>
      </w:r>
      <w:proofErr w:type="gramEnd"/>
      <w:r w:rsidRPr="00FF59D3">
        <w:rPr>
          <w:rFonts w:ascii="Times New Roman" w:eastAsia="Times New Roman" w:hAnsi="Times New Roman" w:cs="Times New Roman"/>
          <w:sz w:val="24"/>
          <w:szCs w:val="24"/>
          <w:lang w:eastAsia="pl-PL"/>
        </w:rPr>
        <w:t xml:space="preserve"> na terenie bazy następuje magazynowanie odpadów,</w:t>
      </w:r>
    </w:p>
    <w:p w14:paraId="1DA0864F" w14:textId="77777777" w:rsidR="00FF59D3" w:rsidRPr="00FF59D3" w:rsidRDefault="00FF59D3" w:rsidP="00FF59D3">
      <w:pPr>
        <w:numPr>
          <w:ilvl w:val="1"/>
          <w:numId w:val="21"/>
        </w:numPr>
        <w:suppressAutoHyphens/>
        <w:spacing w:after="0" w:line="240" w:lineRule="auto"/>
        <w:ind w:left="2268" w:hanging="283"/>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punkt bieżącej konserwacji i naprawy pojazdów oraz miejscem do mycia i dezynfekcji pojazdów i pojemników na odpady, zabezpieczony przed emisją zanieczyszczeń do gruntu, zgodnie </w:t>
      </w:r>
      <w:r w:rsidRPr="00FF59D3">
        <w:rPr>
          <w:rFonts w:ascii="Times New Roman" w:eastAsia="Times New Roman" w:hAnsi="Times New Roman" w:cs="Times New Roman"/>
          <w:sz w:val="24"/>
          <w:szCs w:val="24"/>
          <w:lang w:eastAsia="pl-PL"/>
        </w:rPr>
        <w:br/>
        <w:t xml:space="preserve">z obowiązującymi </w:t>
      </w:r>
      <w:proofErr w:type="gramStart"/>
      <w:r w:rsidRPr="00FF59D3">
        <w:rPr>
          <w:rFonts w:ascii="Times New Roman" w:eastAsia="Times New Roman" w:hAnsi="Times New Roman" w:cs="Times New Roman"/>
          <w:sz w:val="24"/>
          <w:szCs w:val="24"/>
          <w:lang w:eastAsia="pl-PL"/>
        </w:rPr>
        <w:t>przepisami  – o</w:t>
      </w:r>
      <w:proofErr w:type="gramEnd"/>
      <w:r w:rsidRPr="00FF59D3">
        <w:rPr>
          <w:rFonts w:ascii="Times New Roman" w:eastAsia="Times New Roman" w:hAnsi="Times New Roman" w:cs="Times New Roman"/>
          <w:sz w:val="24"/>
          <w:szCs w:val="24"/>
          <w:lang w:eastAsia="pl-PL"/>
        </w:rPr>
        <w:t xml:space="preserve"> ile czynności te nie są wykonywane przez uprawnione podmioty zewnętrzne poza terenem bazy </w:t>
      </w:r>
      <w:proofErr w:type="spellStart"/>
      <w:r w:rsidRPr="00FF59D3">
        <w:rPr>
          <w:rFonts w:ascii="Times New Roman" w:eastAsia="Times New Roman" w:hAnsi="Times New Roman" w:cs="Times New Roman"/>
          <w:sz w:val="24"/>
          <w:szCs w:val="24"/>
          <w:lang w:eastAsia="pl-PL"/>
        </w:rPr>
        <w:t>magazynowo-transportowej</w:t>
      </w:r>
      <w:proofErr w:type="spellEnd"/>
      <w:r w:rsidRPr="00FF59D3">
        <w:rPr>
          <w:rFonts w:ascii="Times New Roman" w:eastAsia="Times New Roman" w:hAnsi="Times New Roman" w:cs="Times New Roman"/>
          <w:sz w:val="24"/>
          <w:szCs w:val="24"/>
          <w:lang w:eastAsia="pl-PL"/>
        </w:rPr>
        <w:t>.</w:t>
      </w:r>
    </w:p>
    <w:p w14:paraId="324D564C" w14:textId="77777777" w:rsidR="00FF59D3" w:rsidRPr="00FF59D3" w:rsidRDefault="00FF59D3" w:rsidP="00FF59D3">
      <w:pPr>
        <w:widowControl w:val="0"/>
        <w:overflowPunct w:val="0"/>
        <w:autoSpaceDE w:val="0"/>
        <w:autoSpaceDN w:val="0"/>
        <w:adjustRightInd w:val="0"/>
        <w:spacing w:after="0" w:line="276" w:lineRule="auto"/>
        <w:ind w:left="1985"/>
        <w:contextualSpacing/>
        <w:jc w:val="both"/>
        <w:rPr>
          <w:rFonts w:ascii="Times New Roman" w:eastAsiaTheme="minorEastAsia" w:hAnsi="Times New Roman" w:cs="Times New Roman"/>
          <w:b/>
          <w:sz w:val="24"/>
          <w:szCs w:val="24"/>
          <w:lang w:eastAsia="pl-PL"/>
        </w:rPr>
      </w:pPr>
      <w:r w:rsidRPr="00FF59D3">
        <w:rPr>
          <w:rFonts w:ascii="Times New Roman" w:eastAsiaTheme="minorEastAsia" w:hAnsi="Times New Roman" w:cs="Times New Roman"/>
          <w:b/>
          <w:sz w:val="24"/>
          <w:szCs w:val="24"/>
          <w:lang w:eastAsia="pl-PL"/>
        </w:rPr>
        <w:t xml:space="preserve">UWAGA </w:t>
      </w:r>
    </w:p>
    <w:p w14:paraId="5BF47407" w14:textId="77777777" w:rsidR="00FF59D3" w:rsidRPr="00FF59D3" w:rsidRDefault="00FF59D3" w:rsidP="00FF59D3">
      <w:pPr>
        <w:widowControl w:val="0"/>
        <w:overflowPunct w:val="0"/>
        <w:autoSpaceDE w:val="0"/>
        <w:autoSpaceDN w:val="0"/>
        <w:adjustRightInd w:val="0"/>
        <w:spacing w:after="0" w:line="276" w:lineRule="auto"/>
        <w:ind w:left="1985"/>
        <w:contextualSpacing/>
        <w:jc w:val="both"/>
        <w:rPr>
          <w:rFonts w:ascii="Times New Roman" w:eastAsiaTheme="minorEastAsia" w:hAnsi="Times New Roman" w:cs="Times New Roman"/>
          <w:sz w:val="24"/>
          <w:szCs w:val="24"/>
          <w:lang w:eastAsia="pl-PL"/>
        </w:rPr>
      </w:pPr>
      <w:r w:rsidRPr="00FF59D3">
        <w:rPr>
          <w:rFonts w:ascii="Times New Roman" w:eastAsiaTheme="minorEastAsia" w:hAnsi="Times New Roman" w:cs="Times New Roman"/>
          <w:sz w:val="24"/>
          <w:szCs w:val="24"/>
          <w:lang w:eastAsia="pl-PL"/>
        </w:rPr>
        <w:t>Zamawiający zastrzega sobie prawo skontrolowania bazy magazynowo transportowej wskazanej w formularzu ofertowym przed podpisaniem umowy w terminie wskazanym przez Zamawiającego. O terminie kontroli Zamawiający powiadomi Wykonawcę 3 dni przed terminem kontroli.</w:t>
      </w:r>
    </w:p>
    <w:p w14:paraId="4C142941" w14:textId="3958CB12" w:rsidR="00FF59D3" w:rsidRPr="00FF59D3" w:rsidRDefault="00FF59D3" w:rsidP="00FF59D3">
      <w:pPr>
        <w:pStyle w:val="Akapitzlist"/>
        <w:widowControl w:val="0"/>
        <w:numPr>
          <w:ilvl w:val="1"/>
          <w:numId w:val="1"/>
        </w:numPr>
        <w:suppressAutoHyphens/>
        <w:overflowPunct w:val="0"/>
        <w:autoSpaceDE w:val="0"/>
        <w:autoSpaceDN w:val="0"/>
        <w:adjustRightInd w:val="0"/>
        <w:spacing w:after="0"/>
        <w:contextualSpacing/>
        <w:rPr>
          <w:rFonts w:ascii="Times New Roman" w:eastAsia="Times New Roman" w:hAnsi="Times New Roman" w:cs="Times New Roman"/>
          <w:b/>
          <w:szCs w:val="24"/>
          <w:lang w:eastAsia="pl-PL"/>
        </w:rPr>
      </w:pPr>
      <w:proofErr w:type="gramStart"/>
      <w:r w:rsidRPr="00FF59D3">
        <w:rPr>
          <w:rFonts w:ascii="Times New Roman" w:eastAsia="Times New Roman" w:hAnsi="Times New Roman" w:cs="Times New Roman"/>
          <w:b/>
          <w:szCs w:val="24"/>
          <w:lang w:eastAsia="pl-PL"/>
        </w:rPr>
        <w:t>urządzeniami</w:t>
      </w:r>
      <w:proofErr w:type="gramEnd"/>
      <w:r w:rsidRPr="00FF59D3">
        <w:rPr>
          <w:rFonts w:ascii="Times New Roman" w:eastAsia="Times New Roman" w:hAnsi="Times New Roman" w:cs="Times New Roman"/>
          <w:b/>
          <w:szCs w:val="24"/>
          <w:lang w:eastAsia="pl-PL"/>
        </w:rPr>
        <w:t xml:space="preserve"> i pojazdami przystosowanymi do odbierania poszczególnych frakcji odpadów, w sposób wykluczający ich mieszanie się, co najmniej w ilości wskazanej poniżej:</w:t>
      </w:r>
    </w:p>
    <w:p w14:paraId="3C7F6DFE"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samochodem</w:t>
      </w:r>
      <w:proofErr w:type="gramEnd"/>
      <w:r w:rsidRPr="00FF59D3">
        <w:rPr>
          <w:rFonts w:ascii="Times New Roman" w:eastAsia="Times New Roman" w:hAnsi="Times New Roman" w:cs="Times New Roman"/>
          <w:sz w:val="24"/>
          <w:szCs w:val="24"/>
          <w:lang w:eastAsia="pl-PL"/>
        </w:rPr>
        <w:t xml:space="preserve"> specjalistycznym (śmieciarką) o dopuszczalnej masie całkowitej od 18 do 26 ton. </w:t>
      </w:r>
      <w:proofErr w:type="gramStart"/>
      <w:r w:rsidRPr="00FF59D3">
        <w:rPr>
          <w:rFonts w:ascii="Times New Roman" w:eastAsia="Times New Roman" w:hAnsi="Times New Roman" w:cs="Times New Roman"/>
          <w:sz w:val="24"/>
          <w:szCs w:val="24"/>
          <w:lang w:eastAsia="pl-PL"/>
        </w:rPr>
        <w:t>przystosowanym</w:t>
      </w:r>
      <w:proofErr w:type="gramEnd"/>
      <w:r w:rsidRPr="00FF59D3">
        <w:rPr>
          <w:rFonts w:ascii="Times New Roman" w:eastAsia="Times New Roman" w:hAnsi="Times New Roman" w:cs="Times New Roman"/>
          <w:sz w:val="24"/>
          <w:szCs w:val="24"/>
          <w:lang w:eastAsia="pl-PL"/>
        </w:rPr>
        <w:t xml:space="preserve"> do odbierania niesegregowanych (zmieszanych) odpadów komunalnych przeznaczonym do opróżniania pojemników o pojemnościach od 60 – 1100 litrów – ilość min. 4 szt. </w:t>
      </w:r>
    </w:p>
    <w:p w14:paraId="7FAB78C5"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samochodem</w:t>
      </w:r>
      <w:proofErr w:type="gramEnd"/>
      <w:r w:rsidRPr="00FF59D3">
        <w:rPr>
          <w:rFonts w:ascii="Times New Roman" w:eastAsia="Times New Roman" w:hAnsi="Times New Roman" w:cs="Times New Roman"/>
          <w:sz w:val="24"/>
          <w:szCs w:val="24"/>
          <w:lang w:eastAsia="pl-PL"/>
        </w:rPr>
        <w:t xml:space="preserve"> specjalistycznym (śmieciarką) o dopuszczalnej masie </w:t>
      </w:r>
      <w:r w:rsidRPr="00FF59D3">
        <w:rPr>
          <w:rFonts w:ascii="Times New Roman" w:eastAsia="Times New Roman" w:hAnsi="Times New Roman" w:cs="Times New Roman"/>
          <w:sz w:val="24"/>
          <w:szCs w:val="24"/>
          <w:lang w:eastAsia="pl-PL"/>
        </w:rPr>
        <w:lastRenderedPageBreak/>
        <w:t xml:space="preserve">całkowitej od 18 do 20 ton. </w:t>
      </w:r>
      <w:proofErr w:type="gramStart"/>
      <w:r w:rsidRPr="00FF59D3">
        <w:rPr>
          <w:rFonts w:ascii="Times New Roman" w:eastAsia="Times New Roman" w:hAnsi="Times New Roman" w:cs="Times New Roman"/>
          <w:sz w:val="24"/>
          <w:szCs w:val="24"/>
          <w:lang w:eastAsia="pl-PL"/>
        </w:rPr>
        <w:t>przystosowanym</w:t>
      </w:r>
      <w:proofErr w:type="gramEnd"/>
      <w:r w:rsidRPr="00FF59D3">
        <w:rPr>
          <w:rFonts w:ascii="Times New Roman" w:eastAsia="Times New Roman" w:hAnsi="Times New Roman" w:cs="Times New Roman"/>
          <w:sz w:val="24"/>
          <w:szCs w:val="24"/>
          <w:lang w:eastAsia="pl-PL"/>
        </w:rPr>
        <w:t xml:space="preserve"> do odbierania niesegregowanych (zmieszanych) odpadów komunalnych przeznaczonym do opróżniania pojemników o pojemnościach od 60 – 1100 litrów – ilość min. 1 szt.</w:t>
      </w:r>
    </w:p>
    <w:p w14:paraId="7045130D"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samochodem</w:t>
      </w:r>
      <w:proofErr w:type="gramEnd"/>
      <w:r w:rsidRPr="00FF59D3">
        <w:rPr>
          <w:rFonts w:ascii="Times New Roman" w:eastAsia="Times New Roman" w:hAnsi="Times New Roman" w:cs="Times New Roman"/>
          <w:sz w:val="24"/>
          <w:szCs w:val="24"/>
          <w:lang w:eastAsia="pl-PL"/>
        </w:rPr>
        <w:t xml:space="preserve"> specjalistycznym (śmieciarką) o dopuszczalnej masie całkowitej od 8 do 12 ton. </w:t>
      </w:r>
      <w:proofErr w:type="gramStart"/>
      <w:r w:rsidRPr="00FF59D3">
        <w:rPr>
          <w:rFonts w:ascii="Times New Roman" w:eastAsia="Times New Roman" w:hAnsi="Times New Roman" w:cs="Times New Roman"/>
          <w:sz w:val="24"/>
          <w:szCs w:val="24"/>
          <w:lang w:eastAsia="pl-PL"/>
        </w:rPr>
        <w:t>przystosowanym</w:t>
      </w:r>
      <w:proofErr w:type="gramEnd"/>
      <w:r w:rsidRPr="00FF59D3">
        <w:rPr>
          <w:rFonts w:ascii="Times New Roman" w:eastAsia="Times New Roman" w:hAnsi="Times New Roman" w:cs="Times New Roman"/>
          <w:sz w:val="24"/>
          <w:szCs w:val="24"/>
          <w:lang w:eastAsia="pl-PL"/>
        </w:rPr>
        <w:t xml:space="preserve"> do odbierania niesegregowanych (zmieszanych) odpadów komunalnych przeznaczonym do opróżniania pojemników o pojemnościach od 60 – 1100 litrów – ilość min. 1 szt.</w:t>
      </w:r>
    </w:p>
    <w:p w14:paraId="24F8D2BC"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samochodem</w:t>
      </w:r>
      <w:proofErr w:type="gramEnd"/>
      <w:r w:rsidRPr="00FF59D3">
        <w:rPr>
          <w:rFonts w:ascii="Times New Roman" w:eastAsia="Times New Roman" w:hAnsi="Times New Roman" w:cs="Times New Roman"/>
          <w:sz w:val="24"/>
          <w:szCs w:val="24"/>
          <w:lang w:eastAsia="pl-PL"/>
        </w:rPr>
        <w:t xml:space="preserve"> specjalistycznym (śmieciarką) o dopuszczalnej masie całkowitej do 8 ton przystosowanym do odbioru odpadów </w:t>
      </w:r>
      <w:r w:rsidRPr="00FF59D3">
        <w:rPr>
          <w:rFonts w:ascii="Times New Roman" w:eastAsia="Times New Roman" w:hAnsi="Times New Roman" w:cs="Times New Roman"/>
          <w:sz w:val="24"/>
          <w:szCs w:val="24"/>
          <w:lang w:eastAsia="pl-PL"/>
        </w:rPr>
        <w:br/>
        <w:t xml:space="preserve">z pojemników od 60 do 1100 litrów – ilość min. 1 szt. </w:t>
      </w:r>
    </w:p>
    <w:p w14:paraId="78B93742"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samochodem</w:t>
      </w:r>
      <w:proofErr w:type="gramEnd"/>
      <w:r w:rsidRPr="00FF59D3">
        <w:rPr>
          <w:rFonts w:ascii="Times New Roman" w:eastAsia="Times New Roman" w:hAnsi="Times New Roman" w:cs="Times New Roman"/>
          <w:sz w:val="24"/>
          <w:szCs w:val="24"/>
          <w:lang w:eastAsia="pl-PL"/>
        </w:rPr>
        <w:t xml:space="preserve"> skrzyniowym o dopuszczalnej masie całkowitej do 3,5 tony przystosowanym do odbioru selektywnie zebranych odpadów </w:t>
      </w:r>
      <w:r w:rsidRPr="00FF59D3">
        <w:rPr>
          <w:rFonts w:ascii="Times New Roman" w:eastAsia="Times New Roman" w:hAnsi="Times New Roman" w:cs="Times New Roman"/>
          <w:sz w:val="24"/>
          <w:szCs w:val="24"/>
          <w:lang w:eastAsia="pl-PL"/>
        </w:rPr>
        <w:br/>
        <w:t>w workach o pojemności 80 - 120 litrów – ilość min. 1 szt.</w:t>
      </w:r>
    </w:p>
    <w:p w14:paraId="7489CB52" w14:textId="5963D2BF"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samochodem</w:t>
      </w:r>
      <w:proofErr w:type="gramEnd"/>
      <w:r w:rsidRPr="00FF59D3">
        <w:rPr>
          <w:rFonts w:ascii="Times New Roman" w:eastAsia="Times New Roman" w:hAnsi="Times New Roman" w:cs="Times New Roman"/>
          <w:sz w:val="24"/>
          <w:szCs w:val="24"/>
          <w:lang w:eastAsia="pl-PL"/>
        </w:rPr>
        <w:t xml:space="preserve"> specjalistycznym (śmieciarką) o dopuszczalnej masie całkowitej od 12 do 20 ton. </w:t>
      </w:r>
      <w:proofErr w:type="gramStart"/>
      <w:r w:rsidRPr="00FF59D3">
        <w:rPr>
          <w:rFonts w:ascii="Times New Roman" w:eastAsia="Times New Roman" w:hAnsi="Times New Roman" w:cs="Times New Roman"/>
          <w:sz w:val="24"/>
          <w:szCs w:val="24"/>
          <w:lang w:eastAsia="pl-PL"/>
        </w:rPr>
        <w:t>przystosowanym</w:t>
      </w:r>
      <w:proofErr w:type="gramEnd"/>
      <w:r w:rsidRPr="00FF59D3">
        <w:rPr>
          <w:rFonts w:ascii="Times New Roman" w:eastAsia="Times New Roman" w:hAnsi="Times New Roman" w:cs="Times New Roman"/>
          <w:sz w:val="24"/>
          <w:szCs w:val="24"/>
          <w:lang w:eastAsia="pl-PL"/>
        </w:rPr>
        <w:t xml:space="preserve"> do odbierania odp</w:t>
      </w:r>
      <w:r w:rsidR="005D79E5">
        <w:rPr>
          <w:rFonts w:ascii="Times New Roman" w:eastAsia="Times New Roman" w:hAnsi="Times New Roman" w:cs="Times New Roman"/>
          <w:sz w:val="24"/>
          <w:szCs w:val="24"/>
          <w:lang w:eastAsia="pl-PL"/>
        </w:rPr>
        <w:t xml:space="preserve">adów komunalnych segregowanych </w:t>
      </w:r>
      <w:r w:rsidRPr="00FF59D3">
        <w:rPr>
          <w:rFonts w:ascii="Times New Roman" w:eastAsia="Times New Roman" w:hAnsi="Times New Roman" w:cs="Times New Roman"/>
          <w:sz w:val="24"/>
          <w:szCs w:val="24"/>
          <w:lang w:eastAsia="pl-PL"/>
        </w:rPr>
        <w:t>przeznaczonym do opróżniania pojemników o pojemnościach od 60 – 1100 litrów – ilość min. 1 szt.</w:t>
      </w:r>
    </w:p>
    <w:p w14:paraId="6549FBCD"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samochodem</w:t>
      </w:r>
      <w:proofErr w:type="gramEnd"/>
      <w:r w:rsidRPr="00FF59D3">
        <w:rPr>
          <w:rFonts w:ascii="Times New Roman" w:eastAsia="Times New Roman" w:hAnsi="Times New Roman" w:cs="Times New Roman"/>
          <w:sz w:val="24"/>
          <w:szCs w:val="24"/>
          <w:lang w:eastAsia="pl-PL"/>
        </w:rPr>
        <w:t xml:space="preserve"> dostawczym o dopuszczalnej masie całkowitej do 3,5 tony przystosowanym do odbioru odpadów w workach o pojemności 80-120 litrów – ilość min. 1 szt.</w:t>
      </w:r>
    </w:p>
    <w:p w14:paraId="624DE0C8" w14:textId="310A93CB" w:rsidR="00FF59D3" w:rsidRPr="00FF59D3" w:rsidRDefault="00FF59D3" w:rsidP="00FF59D3">
      <w:pPr>
        <w:widowControl w:val="0"/>
        <w:numPr>
          <w:ilvl w:val="0"/>
          <w:numId w:val="74"/>
        </w:numPr>
        <w:suppressAutoHyphen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samochodem</w:t>
      </w:r>
      <w:proofErr w:type="gramEnd"/>
      <w:r w:rsidRPr="00FF59D3">
        <w:rPr>
          <w:rFonts w:ascii="Times New Roman" w:eastAsia="Times New Roman" w:hAnsi="Times New Roman" w:cs="Times New Roman"/>
          <w:sz w:val="24"/>
          <w:szCs w:val="24"/>
          <w:lang w:eastAsia="pl-PL"/>
        </w:rPr>
        <w:t xml:space="preserve"> wywrotką wyposażonym w urządzenie typu HDS lub samochod</w:t>
      </w:r>
      <w:r w:rsidR="005D79E5">
        <w:rPr>
          <w:rFonts w:ascii="Times New Roman" w:eastAsia="Times New Roman" w:hAnsi="Times New Roman" w:cs="Times New Roman"/>
          <w:sz w:val="24"/>
          <w:szCs w:val="24"/>
          <w:lang w:eastAsia="pl-PL"/>
        </w:rPr>
        <w:t xml:space="preserve">em </w:t>
      </w:r>
      <w:proofErr w:type="spellStart"/>
      <w:r w:rsidR="005D79E5">
        <w:rPr>
          <w:rFonts w:ascii="Times New Roman" w:eastAsia="Times New Roman" w:hAnsi="Times New Roman" w:cs="Times New Roman"/>
          <w:sz w:val="24"/>
          <w:szCs w:val="24"/>
          <w:lang w:eastAsia="pl-PL"/>
        </w:rPr>
        <w:t>hakowiec</w:t>
      </w:r>
      <w:proofErr w:type="spellEnd"/>
      <w:r w:rsidR="005D79E5">
        <w:rPr>
          <w:rFonts w:ascii="Times New Roman" w:eastAsia="Times New Roman" w:hAnsi="Times New Roman" w:cs="Times New Roman"/>
          <w:sz w:val="24"/>
          <w:szCs w:val="24"/>
          <w:lang w:eastAsia="pl-PL"/>
        </w:rPr>
        <w:t xml:space="preserve"> z urządzeniem HDS </w:t>
      </w:r>
      <w:r w:rsidRPr="00FF59D3">
        <w:rPr>
          <w:rFonts w:ascii="Times New Roman" w:eastAsia="Times New Roman" w:hAnsi="Times New Roman" w:cs="Times New Roman"/>
          <w:sz w:val="24"/>
          <w:szCs w:val="24"/>
          <w:lang w:eastAsia="pl-PL"/>
        </w:rPr>
        <w:t>przystosowanym do opróżniania pojemników typu igloo – ilość min. 1 szt.</w:t>
      </w:r>
    </w:p>
    <w:p w14:paraId="60B5356A"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samochodem</w:t>
      </w:r>
      <w:proofErr w:type="gramEnd"/>
      <w:r w:rsidRPr="00FF59D3">
        <w:rPr>
          <w:rFonts w:ascii="Times New Roman" w:eastAsia="Times New Roman" w:hAnsi="Times New Roman" w:cs="Times New Roman"/>
          <w:sz w:val="24"/>
          <w:szCs w:val="24"/>
          <w:lang w:eastAsia="pl-PL"/>
        </w:rPr>
        <w:t xml:space="preserve"> tzw. </w:t>
      </w:r>
      <w:proofErr w:type="spellStart"/>
      <w:r w:rsidRPr="00FF59D3">
        <w:rPr>
          <w:rFonts w:ascii="Times New Roman" w:eastAsia="Times New Roman" w:hAnsi="Times New Roman" w:cs="Times New Roman"/>
          <w:sz w:val="24"/>
          <w:szCs w:val="24"/>
          <w:lang w:eastAsia="pl-PL"/>
        </w:rPr>
        <w:t>bramowcem</w:t>
      </w:r>
      <w:proofErr w:type="spellEnd"/>
      <w:r w:rsidRPr="00FF59D3">
        <w:rPr>
          <w:rFonts w:ascii="Times New Roman" w:eastAsia="Times New Roman" w:hAnsi="Times New Roman" w:cs="Times New Roman"/>
          <w:sz w:val="24"/>
          <w:szCs w:val="24"/>
          <w:lang w:eastAsia="pl-PL"/>
        </w:rPr>
        <w:t xml:space="preserve"> lub </w:t>
      </w:r>
      <w:proofErr w:type="spellStart"/>
      <w:r w:rsidRPr="00FF59D3">
        <w:rPr>
          <w:rFonts w:ascii="Times New Roman" w:eastAsia="Times New Roman" w:hAnsi="Times New Roman" w:cs="Times New Roman"/>
          <w:sz w:val="24"/>
          <w:szCs w:val="24"/>
          <w:lang w:eastAsia="pl-PL"/>
        </w:rPr>
        <w:t>hakowcem</w:t>
      </w:r>
      <w:proofErr w:type="spellEnd"/>
      <w:r w:rsidRPr="00FF59D3">
        <w:rPr>
          <w:rFonts w:ascii="Times New Roman" w:eastAsia="Times New Roman" w:hAnsi="Times New Roman" w:cs="Times New Roman"/>
          <w:sz w:val="24"/>
          <w:szCs w:val="24"/>
          <w:lang w:eastAsia="pl-PL"/>
        </w:rPr>
        <w:t xml:space="preserve"> przystosowanym do przewożenia kontenerów KP7 – ilość min. 1 szt. </w:t>
      </w:r>
    </w:p>
    <w:p w14:paraId="22CF1EC4" w14:textId="33F5ECEC"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proofErr w:type="gramStart"/>
      <w:r w:rsidRPr="00FF59D3">
        <w:rPr>
          <w:rFonts w:ascii="Times New Roman" w:eastAsia="Times New Roman" w:hAnsi="Times New Roman" w:cs="Times New Roman"/>
          <w:sz w:val="24"/>
          <w:szCs w:val="24"/>
          <w:lang w:eastAsia="pl-PL"/>
        </w:rPr>
        <w:t>samochodem</w:t>
      </w:r>
      <w:proofErr w:type="gramEnd"/>
      <w:r w:rsidRPr="00FF59D3">
        <w:rPr>
          <w:rFonts w:ascii="Times New Roman" w:eastAsia="Times New Roman" w:hAnsi="Times New Roman" w:cs="Times New Roman"/>
          <w:sz w:val="24"/>
          <w:szCs w:val="24"/>
          <w:lang w:eastAsia="pl-PL"/>
        </w:rPr>
        <w:t xml:space="preserve"> specjalistycznym o dopuszczalnej masie całkowitej od 18 do 20 ton ze szczelną, hermetyczną zabudową</w:t>
      </w:r>
      <w:r w:rsidR="00F837ED">
        <w:rPr>
          <w:rFonts w:ascii="Times New Roman" w:eastAsia="Times New Roman" w:hAnsi="Times New Roman" w:cs="Times New Roman"/>
          <w:sz w:val="24"/>
          <w:szCs w:val="24"/>
          <w:lang w:eastAsia="pl-PL"/>
        </w:rPr>
        <w:t xml:space="preserve">, przystosowaną do załadunku i </w:t>
      </w:r>
      <w:r w:rsidRPr="00FF59D3">
        <w:rPr>
          <w:rFonts w:ascii="Times New Roman" w:eastAsia="Times New Roman" w:hAnsi="Times New Roman" w:cs="Times New Roman"/>
          <w:sz w:val="24"/>
          <w:szCs w:val="24"/>
          <w:lang w:eastAsia="pl-PL"/>
        </w:rPr>
        <w:t>transportu odpadów kuchennych ulegających biodegradacji o minimalnej objętości 16m</w:t>
      </w:r>
      <w:r w:rsidRPr="00FF59D3">
        <w:rPr>
          <w:rFonts w:ascii="Times New Roman" w:eastAsia="Times New Roman" w:hAnsi="Times New Roman" w:cs="Times New Roman"/>
          <w:sz w:val="24"/>
          <w:szCs w:val="24"/>
          <w:vertAlign w:val="superscript"/>
          <w:lang w:eastAsia="pl-PL"/>
        </w:rPr>
        <w:t>3</w:t>
      </w:r>
      <w:r w:rsidRPr="00FF59D3">
        <w:rPr>
          <w:rFonts w:ascii="Times New Roman" w:eastAsia="Times New Roman" w:hAnsi="Times New Roman" w:cs="Times New Roman"/>
          <w:sz w:val="24"/>
          <w:szCs w:val="24"/>
          <w:lang w:eastAsia="pl-PL"/>
        </w:rPr>
        <w:t xml:space="preserve"> – ilość min. 1 szt.</w:t>
      </w:r>
    </w:p>
    <w:p w14:paraId="7EDC1752"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Zamawiający </w:t>
      </w:r>
      <w:proofErr w:type="gramStart"/>
      <w:r w:rsidRPr="00FF59D3">
        <w:rPr>
          <w:rFonts w:ascii="Times New Roman" w:eastAsia="Times New Roman" w:hAnsi="Times New Roman" w:cs="Times New Roman"/>
          <w:sz w:val="24"/>
          <w:szCs w:val="24"/>
          <w:lang w:eastAsia="pl-PL"/>
        </w:rPr>
        <w:t>wymaga aby</w:t>
      </w:r>
      <w:proofErr w:type="gramEnd"/>
      <w:r w:rsidRPr="00FF59D3">
        <w:rPr>
          <w:rFonts w:ascii="Times New Roman" w:eastAsia="Times New Roman" w:hAnsi="Times New Roman" w:cs="Times New Roman"/>
          <w:sz w:val="24"/>
          <w:szCs w:val="24"/>
          <w:lang w:eastAsia="pl-PL"/>
        </w:rPr>
        <w:t xml:space="preserve"> minimum 8 z 13 pojazdów spełniało warunek ekologiczny czyli były wyposażone w silniki spełniające normę emisji spalin EURO 5 lub wyższą, lub w silniki zasilane gazem (LPG, CNG) lub w silniki hybrydowe. Nie dopuszcza się używania pojazdów określonych w </w:t>
      </w:r>
      <w:proofErr w:type="spellStart"/>
      <w:r w:rsidRPr="00FF59D3">
        <w:rPr>
          <w:rFonts w:ascii="Times New Roman" w:eastAsia="Times New Roman" w:hAnsi="Times New Roman" w:cs="Times New Roman"/>
          <w:sz w:val="24"/>
          <w:szCs w:val="24"/>
          <w:lang w:eastAsia="pl-PL"/>
        </w:rPr>
        <w:t>tiret</w:t>
      </w:r>
      <w:proofErr w:type="spellEnd"/>
      <w:r w:rsidRPr="00FF59D3">
        <w:rPr>
          <w:rFonts w:ascii="Times New Roman" w:eastAsia="Times New Roman" w:hAnsi="Times New Roman" w:cs="Times New Roman"/>
          <w:sz w:val="24"/>
          <w:szCs w:val="24"/>
          <w:lang w:eastAsia="pl-PL"/>
        </w:rPr>
        <w:t xml:space="preserve"> pierwszy - trzeci </w:t>
      </w:r>
      <w:proofErr w:type="gramStart"/>
      <w:r w:rsidRPr="00FF59D3">
        <w:rPr>
          <w:rFonts w:ascii="Times New Roman" w:eastAsia="Times New Roman" w:hAnsi="Times New Roman" w:cs="Times New Roman"/>
          <w:sz w:val="24"/>
          <w:szCs w:val="24"/>
          <w:lang w:eastAsia="pl-PL"/>
        </w:rPr>
        <w:t>nie spełniających</w:t>
      </w:r>
      <w:proofErr w:type="gramEnd"/>
      <w:r w:rsidRPr="00FF59D3">
        <w:rPr>
          <w:rFonts w:ascii="Times New Roman" w:eastAsia="Times New Roman" w:hAnsi="Times New Roman" w:cs="Times New Roman"/>
          <w:sz w:val="24"/>
          <w:szCs w:val="24"/>
          <w:lang w:eastAsia="pl-PL"/>
        </w:rPr>
        <w:t xml:space="preserve"> tych wymagań.</w:t>
      </w:r>
    </w:p>
    <w:p w14:paraId="5C77A7FD"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Wykonawca jest również zobowiązany do przedłożenia Zamawiającemu przed podpisaniem umowy kserokopii dokumentów, potwierdzających spełnienie norm emisji spalin, w szczególności certyfikaty emisji spalin w języku polskim, dowody rejestracyjne, lub </w:t>
      </w:r>
      <w:r w:rsidRPr="00FF59D3">
        <w:rPr>
          <w:rFonts w:ascii="Times New Roman" w:eastAsia="Times New Roman" w:hAnsi="Times New Roman" w:cs="Times New Roman"/>
          <w:sz w:val="24"/>
          <w:szCs w:val="24"/>
          <w:lang w:eastAsia="pl-PL"/>
        </w:rPr>
        <w:lastRenderedPageBreak/>
        <w:t>karty pojazdu z określeniem wymaganych norm, potwierdzonych za zgodność z oryginałem</w:t>
      </w:r>
    </w:p>
    <w:p w14:paraId="757470D8"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Zamawiający zastrzega prawo skontrolowania pojazdów wskazanych </w:t>
      </w:r>
      <w:r w:rsidRPr="00FF59D3">
        <w:rPr>
          <w:rFonts w:ascii="Times New Roman" w:eastAsia="Times New Roman" w:hAnsi="Times New Roman" w:cs="Times New Roman"/>
          <w:sz w:val="24"/>
          <w:szCs w:val="24"/>
          <w:lang w:eastAsia="pl-PL"/>
        </w:rPr>
        <w:br/>
        <w:t>w formularzu ofertowym przed podpisaniem umowy. Wykonawca udostępni pojazdy zaparkowane na wskazanej w ofercie bazie magazynowo - transportowej do dyspozycji Zamawiającego na okres do dwóch dni roboczych.</w:t>
      </w:r>
    </w:p>
    <w:p w14:paraId="0F1A09CE" w14:textId="77777777" w:rsidR="00FF59D3" w:rsidRPr="00FF59D3" w:rsidRDefault="00FF59D3" w:rsidP="00FF59D3">
      <w:pPr>
        <w:widowControl w:val="0"/>
        <w:overflowPunct w:val="0"/>
        <w:autoSpaceDE w:val="0"/>
        <w:autoSpaceDN w:val="0"/>
        <w:adjustRightInd w:val="0"/>
        <w:spacing w:after="0" w:line="276" w:lineRule="auto"/>
        <w:ind w:left="2268"/>
        <w:contextualSpacing/>
        <w:jc w:val="both"/>
        <w:rPr>
          <w:rFonts w:ascii="Times New Roman" w:eastAsia="Times New Roman" w:hAnsi="Times New Roman" w:cs="Times New Roman"/>
          <w:b/>
          <w:sz w:val="24"/>
          <w:szCs w:val="24"/>
          <w:lang w:eastAsia="pl-PL"/>
        </w:rPr>
      </w:pPr>
      <w:r w:rsidRPr="00FF59D3">
        <w:rPr>
          <w:rFonts w:ascii="Times New Roman" w:eastAsia="Times New Roman" w:hAnsi="Times New Roman" w:cs="Times New Roman"/>
          <w:b/>
          <w:sz w:val="24"/>
          <w:szCs w:val="24"/>
          <w:lang w:eastAsia="pl-PL"/>
        </w:rPr>
        <w:t>UWAGA</w:t>
      </w:r>
    </w:p>
    <w:p w14:paraId="74F6D6B6" w14:textId="77777777" w:rsidR="00FF59D3" w:rsidRPr="00FF59D3" w:rsidRDefault="00FF59D3" w:rsidP="00FF59D3">
      <w:pPr>
        <w:widowControl w:val="0"/>
        <w:overflowPunct w:val="0"/>
        <w:autoSpaceDE w:val="0"/>
        <w:autoSpaceDN w:val="0"/>
        <w:adjustRightInd w:val="0"/>
        <w:spacing w:after="0" w:line="276" w:lineRule="auto"/>
        <w:ind w:left="2268"/>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Zamawiający wymaga, aby pojazdy wykorzystywane podczas realizacji zamówienia przez wykonawcę posiadały aktualne wymagane przepisami przeglądy, dopuszczenia, ubezpieczenia, były sprawne technicznie oraz spełniały wymogi stawiane w rozporządzeniu Ministra Środowiska z dnia 11 stycznia 2013 r. w sprawie szczegółowych wymagań w zakresie odbierania odpadów komunalnych od właścicieli nieruchomości (Dz. U. </w:t>
      </w:r>
      <w:proofErr w:type="gramStart"/>
      <w:r w:rsidRPr="00FF59D3">
        <w:rPr>
          <w:rFonts w:ascii="Times New Roman" w:eastAsia="Times New Roman" w:hAnsi="Times New Roman" w:cs="Times New Roman"/>
          <w:sz w:val="24"/>
          <w:szCs w:val="24"/>
          <w:lang w:eastAsia="pl-PL"/>
        </w:rPr>
        <w:t>z</w:t>
      </w:r>
      <w:proofErr w:type="gramEnd"/>
      <w:r w:rsidRPr="00FF59D3">
        <w:rPr>
          <w:rFonts w:ascii="Times New Roman" w:eastAsia="Times New Roman" w:hAnsi="Times New Roman" w:cs="Times New Roman"/>
          <w:sz w:val="24"/>
          <w:szCs w:val="24"/>
          <w:lang w:eastAsia="pl-PL"/>
        </w:rPr>
        <w:t xml:space="preserve"> 2013 r. poz. 122).</w:t>
      </w:r>
    </w:p>
    <w:p w14:paraId="3C97EAC5" w14:textId="77777777" w:rsidR="00FF59D3" w:rsidRPr="00FF59D3" w:rsidRDefault="00FF59D3" w:rsidP="00FF59D3">
      <w:pPr>
        <w:widowControl w:val="0"/>
        <w:overflowPunct w:val="0"/>
        <w:autoSpaceDE w:val="0"/>
        <w:autoSpaceDN w:val="0"/>
        <w:adjustRightInd w:val="0"/>
        <w:spacing w:after="0" w:line="276" w:lineRule="auto"/>
        <w:ind w:left="2268"/>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Zamawiający wymaga, aby wszystkie samochody odbierające odpady były każdorazowo opróżniane z odpadów na koniec każdego dnia roboczego i były parkowane na terenie bazy magazynowo - transportowej wskazanej w ofercie.</w:t>
      </w:r>
    </w:p>
    <w:p w14:paraId="2B165BB6" w14:textId="12FCA2F8" w:rsidR="00FF59D3" w:rsidRPr="00154927" w:rsidRDefault="00FF59D3" w:rsidP="00154927">
      <w:pPr>
        <w:pStyle w:val="Akapitzlist"/>
        <w:widowControl w:val="0"/>
        <w:numPr>
          <w:ilvl w:val="1"/>
          <w:numId w:val="1"/>
        </w:numPr>
        <w:suppressAutoHyphens/>
        <w:overflowPunct w:val="0"/>
        <w:autoSpaceDE w:val="0"/>
        <w:autoSpaceDN w:val="0"/>
        <w:adjustRightInd w:val="0"/>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 </w:t>
      </w:r>
      <w:proofErr w:type="gramStart"/>
      <w:r w:rsidRPr="00154927">
        <w:rPr>
          <w:rFonts w:ascii="Times New Roman" w:hAnsi="Times New Roman" w:cs="Times New Roman"/>
          <w:szCs w:val="24"/>
          <w:lang w:eastAsia="pl-PL"/>
        </w:rPr>
        <w:t>osobami które</w:t>
      </w:r>
      <w:proofErr w:type="gramEnd"/>
      <w:r w:rsidRPr="00154927">
        <w:rPr>
          <w:rFonts w:ascii="Times New Roman" w:hAnsi="Times New Roman" w:cs="Times New Roman"/>
          <w:szCs w:val="24"/>
          <w:lang w:eastAsia="pl-PL"/>
        </w:rPr>
        <w:t xml:space="preserve"> zostaną skierowane do wykonania zamówienia:</w:t>
      </w:r>
    </w:p>
    <w:p w14:paraId="13C92E49" w14:textId="77777777" w:rsidR="00FF59D3" w:rsidRPr="00FF59D3" w:rsidRDefault="00FF59D3" w:rsidP="00FF59D3">
      <w:pPr>
        <w:widowControl w:val="0"/>
        <w:numPr>
          <w:ilvl w:val="0"/>
          <w:numId w:val="23"/>
        </w:numPr>
        <w:suppressAutoHyphens/>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sidRPr="00FF59D3">
        <w:rPr>
          <w:rFonts w:ascii="Times New Roman" w:eastAsiaTheme="minorEastAsia" w:hAnsi="Times New Roman" w:cs="Times New Roman"/>
          <w:sz w:val="24"/>
          <w:szCs w:val="24"/>
          <w:lang w:eastAsia="pl-PL"/>
        </w:rPr>
        <w:t xml:space="preserve">minimum 2 kierowcami posiadającymi prawo </w:t>
      </w:r>
      <w:proofErr w:type="gramStart"/>
      <w:r w:rsidRPr="00FF59D3">
        <w:rPr>
          <w:rFonts w:ascii="Times New Roman" w:eastAsiaTheme="minorEastAsia" w:hAnsi="Times New Roman" w:cs="Times New Roman"/>
          <w:sz w:val="24"/>
          <w:szCs w:val="24"/>
          <w:lang w:eastAsia="pl-PL"/>
        </w:rPr>
        <w:t>jazdy co</w:t>
      </w:r>
      <w:proofErr w:type="gramEnd"/>
      <w:r w:rsidRPr="00FF59D3">
        <w:rPr>
          <w:rFonts w:ascii="Times New Roman" w:eastAsiaTheme="minorEastAsia" w:hAnsi="Times New Roman" w:cs="Times New Roman"/>
          <w:sz w:val="24"/>
          <w:szCs w:val="24"/>
          <w:lang w:eastAsia="pl-PL"/>
        </w:rPr>
        <w:t xml:space="preserve"> najmniej kategorii B,</w:t>
      </w:r>
    </w:p>
    <w:p w14:paraId="28015FD7" w14:textId="77777777" w:rsidR="00FF59D3" w:rsidRPr="00FF59D3" w:rsidRDefault="00FF59D3" w:rsidP="00FF59D3">
      <w:pPr>
        <w:widowControl w:val="0"/>
        <w:numPr>
          <w:ilvl w:val="0"/>
          <w:numId w:val="23"/>
        </w:numPr>
        <w:suppressAutoHyphens/>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proofErr w:type="gramStart"/>
      <w:r w:rsidRPr="00FF59D3">
        <w:rPr>
          <w:rFonts w:ascii="Times New Roman" w:eastAsiaTheme="minorEastAsia" w:hAnsi="Times New Roman" w:cs="Times New Roman"/>
          <w:sz w:val="24"/>
          <w:szCs w:val="24"/>
          <w:lang w:eastAsia="pl-PL"/>
        </w:rPr>
        <w:t>co</w:t>
      </w:r>
      <w:proofErr w:type="gramEnd"/>
      <w:r w:rsidRPr="00FF59D3">
        <w:rPr>
          <w:rFonts w:ascii="Times New Roman" w:eastAsiaTheme="minorEastAsia" w:hAnsi="Times New Roman" w:cs="Times New Roman"/>
          <w:sz w:val="24"/>
          <w:szCs w:val="24"/>
          <w:lang w:eastAsia="pl-PL"/>
        </w:rPr>
        <w:t xml:space="preserve"> najmniej 8 kierowcami posiadającymi prawo jazdy kategorii C,</w:t>
      </w:r>
    </w:p>
    <w:p w14:paraId="57C69338" w14:textId="77777777" w:rsidR="00FF59D3" w:rsidRPr="00FF59D3" w:rsidRDefault="00FF59D3" w:rsidP="00FF59D3">
      <w:pPr>
        <w:widowControl w:val="0"/>
        <w:numPr>
          <w:ilvl w:val="0"/>
          <w:numId w:val="23"/>
        </w:numPr>
        <w:suppressAutoHyphens/>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proofErr w:type="gramStart"/>
      <w:r w:rsidRPr="00FF59D3">
        <w:rPr>
          <w:rFonts w:ascii="Times New Roman" w:eastAsiaTheme="minorEastAsia" w:hAnsi="Times New Roman" w:cs="Times New Roman"/>
          <w:sz w:val="24"/>
          <w:szCs w:val="24"/>
          <w:lang w:eastAsia="pl-PL"/>
        </w:rPr>
        <w:t>co</w:t>
      </w:r>
      <w:proofErr w:type="gramEnd"/>
      <w:r w:rsidRPr="00FF59D3">
        <w:rPr>
          <w:rFonts w:ascii="Times New Roman" w:eastAsiaTheme="minorEastAsia" w:hAnsi="Times New Roman" w:cs="Times New Roman"/>
          <w:sz w:val="24"/>
          <w:szCs w:val="24"/>
          <w:lang w:eastAsia="pl-PL"/>
        </w:rPr>
        <w:t xml:space="preserve"> najmniej 15 osobami zatrudnionymi na stanowisku ładowacza,</w:t>
      </w:r>
    </w:p>
    <w:p w14:paraId="316D4391" w14:textId="4177B832" w:rsidR="00FF59D3" w:rsidRPr="00154927" w:rsidRDefault="00FF59D3" w:rsidP="00154927">
      <w:pPr>
        <w:widowControl w:val="0"/>
        <w:numPr>
          <w:ilvl w:val="0"/>
          <w:numId w:val="23"/>
        </w:numPr>
        <w:suppressAutoHyphens/>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proofErr w:type="gramStart"/>
      <w:r w:rsidRPr="00FF59D3">
        <w:rPr>
          <w:rFonts w:ascii="Times New Roman" w:eastAsiaTheme="minorEastAsia" w:hAnsi="Times New Roman" w:cs="Times New Roman"/>
          <w:sz w:val="24"/>
          <w:szCs w:val="24"/>
          <w:lang w:eastAsia="pl-PL"/>
        </w:rPr>
        <w:t>co</w:t>
      </w:r>
      <w:proofErr w:type="gramEnd"/>
      <w:r w:rsidRPr="00FF59D3">
        <w:rPr>
          <w:rFonts w:ascii="Times New Roman" w:eastAsiaTheme="minorEastAsia" w:hAnsi="Times New Roman" w:cs="Times New Roman"/>
          <w:sz w:val="24"/>
          <w:szCs w:val="24"/>
          <w:lang w:eastAsia="pl-PL"/>
        </w:rPr>
        <w:t xml:space="preserve"> najmniej 2 osobami zatrudnionymi na stanowiskach biurowych.</w:t>
      </w:r>
    </w:p>
    <w:p w14:paraId="495D6194" w14:textId="77777777" w:rsidR="00B86BC6" w:rsidRDefault="00B86BC6" w:rsidP="00E774E3">
      <w:pPr>
        <w:pStyle w:val="Akapitzlist"/>
        <w:numPr>
          <w:ilvl w:val="0"/>
          <w:numId w:val="78"/>
        </w:numPr>
        <w:spacing w:after="0"/>
        <w:contextualSpacing/>
        <w:rPr>
          <w:rFonts w:ascii="Times New Roman" w:hAnsi="Times New Roman" w:cs="Times New Roman"/>
          <w:b/>
          <w:szCs w:val="24"/>
          <w:lang w:eastAsia="pl-PL"/>
        </w:rPr>
      </w:pPr>
      <w:r w:rsidRPr="00844804">
        <w:rPr>
          <w:rFonts w:ascii="Times New Roman" w:hAnsi="Times New Roman" w:cs="Times New Roman"/>
          <w:b/>
          <w:szCs w:val="24"/>
          <w:lang w:eastAsia="pl-PL"/>
        </w:rPr>
        <w:t>Informacje i wymogi dodatkowe.</w:t>
      </w:r>
    </w:p>
    <w:p w14:paraId="280F8154" w14:textId="77777777" w:rsidR="00FF59D3" w:rsidRPr="00844804" w:rsidRDefault="00FF59D3" w:rsidP="00FF59D3">
      <w:pPr>
        <w:pStyle w:val="Akapitzlist"/>
        <w:spacing w:after="0"/>
        <w:contextualSpacing/>
        <w:rPr>
          <w:rFonts w:ascii="Times New Roman" w:hAnsi="Times New Roman" w:cs="Times New Roman"/>
          <w:b/>
          <w:szCs w:val="24"/>
          <w:lang w:eastAsia="pl-PL"/>
        </w:rPr>
      </w:pPr>
    </w:p>
    <w:p w14:paraId="1E7546A1" w14:textId="77777777" w:rsidR="00A815B1" w:rsidRPr="00154927" w:rsidRDefault="00B86BC6" w:rsidP="00E774E3">
      <w:pPr>
        <w:pStyle w:val="Akapitzlist"/>
        <w:numPr>
          <w:ilvl w:val="0"/>
          <w:numId w:val="86"/>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Każdy pojazd przed rozpoczęciem zbiórki odpadów, musi zostać poddany ważeniu na legalizowanej wadze najazdowej, którą zapewni Wykonawca. Wykonawca na każde wezwanie Zamawiającego udostępni aktualny dokument legalizacji wagi. Każde ważenie pojazdu winno być potwierdzone dowodem wagowym.</w:t>
      </w:r>
    </w:p>
    <w:p w14:paraId="14235C7E" w14:textId="77777777" w:rsidR="00A815B1" w:rsidRPr="00154927" w:rsidRDefault="00B86BC6" w:rsidP="00E774E3">
      <w:pPr>
        <w:pStyle w:val="Akapitzlist"/>
        <w:numPr>
          <w:ilvl w:val="0"/>
          <w:numId w:val="86"/>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Zamawiający wymaga, aby punkt ważenia pustego samochodu był każdorazowo </w:t>
      </w:r>
      <w:r w:rsidR="00EA1FE3" w:rsidRPr="00154927">
        <w:rPr>
          <w:rFonts w:ascii="Times New Roman" w:hAnsi="Times New Roman" w:cs="Times New Roman"/>
          <w:szCs w:val="24"/>
          <w:lang w:eastAsia="pl-PL"/>
        </w:rPr>
        <w:br/>
      </w:r>
      <w:r w:rsidRPr="00154927">
        <w:rPr>
          <w:rFonts w:ascii="Times New Roman" w:hAnsi="Times New Roman" w:cs="Times New Roman"/>
          <w:szCs w:val="24"/>
          <w:lang w:eastAsia="pl-PL"/>
        </w:rPr>
        <w:t>w GPS-</w:t>
      </w:r>
      <w:proofErr w:type="spellStart"/>
      <w:r w:rsidRPr="00154927">
        <w:rPr>
          <w:rFonts w:ascii="Times New Roman" w:hAnsi="Times New Roman" w:cs="Times New Roman"/>
          <w:szCs w:val="24"/>
          <w:lang w:eastAsia="pl-PL"/>
        </w:rPr>
        <w:t>ie</w:t>
      </w:r>
      <w:proofErr w:type="spellEnd"/>
      <w:r w:rsidRPr="00154927">
        <w:rPr>
          <w:rFonts w:ascii="Times New Roman" w:hAnsi="Times New Roman" w:cs="Times New Roman"/>
          <w:szCs w:val="24"/>
          <w:lang w:eastAsia="pl-PL"/>
        </w:rPr>
        <w:t xml:space="preserve"> </w:t>
      </w:r>
      <w:proofErr w:type="gramStart"/>
      <w:r w:rsidRPr="00154927">
        <w:rPr>
          <w:rFonts w:ascii="Times New Roman" w:hAnsi="Times New Roman" w:cs="Times New Roman"/>
          <w:szCs w:val="24"/>
          <w:lang w:eastAsia="pl-PL"/>
        </w:rPr>
        <w:t>traktowany jako</w:t>
      </w:r>
      <w:proofErr w:type="gramEnd"/>
      <w:r w:rsidRPr="00154927">
        <w:rPr>
          <w:rFonts w:ascii="Times New Roman" w:hAnsi="Times New Roman" w:cs="Times New Roman"/>
          <w:szCs w:val="24"/>
          <w:lang w:eastAsia="pl-PL"/>
        </w:rPr>
        <w:t xml:space="preserve"> początek trasy samochodu odbierającego odpady, </w:t>
      </w:r>
      <w:r w:rsidR="00EA1FE3" w:rsidRPr="00154927">
        <w:rPr>
          <w:rFonts w:ascii="Times New Roman" w:hAnsi="Times New Roman" w:cs="Times New Roman"/>
          <w:szCs w:val="24"/>
          <w:lang w:eastAsia="pl-PL"/>
        </w:rPr>
        <w:br/>
      </w:r>
      <w:r w:rsidRPr="00154927">
        <w:rPr>
          <w:rFonts w:ascii="Times New Roman" w:hAnsi="Times New Roman" w:cs="Times New Roman"/>
          <w:szCs w:val="24"/>
          <w:lang w:eastAsia="pl-PL"/>
        </w:rPr>
        <w:t xml:space="preserve">a punktem końcowym było miejsce rozładunku. GPS musi uwzględniać także datę i godzinę początku oraz końca trasy. Wykonawca jest zobowiązany do przechowywania takich </w:t>
      </w:r>
      <w:proofErr w:type="gramStart"/>
      <w:r w:rsidRPr="00154927">
        <w:rPr>
          <w:rFonts w:ascii="Times New Roman" w:hAnsi="Times New Roman" w:cs="Times New Roman"/>
          <w:szCs w:val="24"/>
          <w:lang w:eastAsia="pl-PL"/>
        </w:rPr>
        <w:t>danych co</w:t>
      </w:r>
      <w:proofErr w:type="gramEnd"/>
      <w:r w:rsidRPr="00154927">
        <w:rPr>
          <w:rFonts w:ascii="Times New Roman" w:hAnsi="Times New Roman" w:cs="Times New Roman"/>
          <w:szCs w:val="24"/>
          <w:lang w:eastAsia="pl-PL"/>
        </w:rPr>
        <w:t xml:space="preserve"> najmniej przez okres obowiązywania umowy oraz do trzech miesięcy od jej zakończenia w wersji papierowej i elektronicznej - do wglądu i udostępniania ich Zamawiającemu.</w:t>
      </w:r>
    </w:p>
    <w:p w14:paraId="2BA0049F" w14:textId="77777777" w:rsidR="00A2788A" w:rsidRPr="00154927" w:rsidRDefault="00B86BC6" w:rsidP="00E774E3">
      <w:pPr>
        <w:pStyle w:val="Akapitzlist"/>
        <w:numPr>
          <w:ilvl w:val="0"/>
          <w:numId w:val="86"/>
        </w:numPr>
        <w:spacing w:after="0"/>
        <w:ind w:left="1134" w:hanging="425"/>
        <w:contextualSpacing/>
        <w:rPr>
          <w:rFonts w:ascii="Times New Roman" w:hAnsi="Times New Roman" w:cs="Times New Roman"/>
          <w:b/>
          <w:strike/>
          <w:szCs w:val="24"/>
          <w:lang w:eastAsia="pl-PL"/>
        </w:rPr>
      </w:pPr>
      <w:r w:rsidRPr="00154927">
        <w:rPr>
          <w:rFonts w:ascii="Times New Roman" w:hAnsi="Times New Roman" w:cs="Times New Roman"/>
          <w:szCs w:val="24"/>
          <w:lang w:eastAsia="pl-PL"/>
        </w:rPr>
        <w:t xml:space="preserve">Wykonawca jest zobowiązany odbierać odpady gromadzone selektywnie </w:t>
      </w:r>
      <w:r w:rsidR="006C7BAD" w:rsidRPr="00154927">
        <w:rPr>
          <w:rFonts w:ascii="Times New Roman" w:hAnsi="Times New Roman" w:cs="Times New Roman"/>
          <w:szCs w:val="24"/>
          <w:lang w:eastAsia="pl-PL"/>
        </w:rPr>
        <w:br/>
      </w:r>
      <w:r w:rsidRPr="00154927">
        <w:rPr>
          <w:rFonts w:ascii="Times New Roman" w:hAnsi="Times New Roman" w:cs="Times New Roman"/>
          <w:szCs w:val="24"/>
          <w:lang w:eastAsia="pl-PL"/>
        </w:rPr>
        <w:t xml:space="preserve">w sposób zapobiegający ich mieszaniu tzn.: odrębnie szkło bezbarwne i szkło </w:t>
      </w:r>
      <w:r w:rsidRPr="00154927">
        <w:rPr>
          <w:rFonts w:ascii="Times New Roman" w:hAnsi="Times New Roman" w:cs="Times New Roman"/>
          <w:szCs w:val="24"/>
          <w:lang w:eastAsia="pl-PL"/>
        </w:rPr>
        <w:lastRenderedPageBreak/>
        <w:t>kolorowe, odrębnie zmieszane odpady opakowaniowe, dotyczy to zarówno odbioru w zabudowie</w:t>
      </w:r>
      <w:r w:rsidR="008567C1" w:rsidRPr="00154927">
        <w:rPr>
          <w:rFonts w:ascii="Times New Roman" w:hAnsi="Times New Roman" w:cs="Times New Roman"/>
          <w:szCs w:val="24"/>
          <w:lang w:eastAsia="pl-PL"/>
        </w:rPr>
        <w:t xml:space="preserve"> jednorodzinnej oraz</w:t>
      </w:r>
      <w:r w:rsidRPr="00154927">
        <w:rPr>
          <w:rFonts w:ascii="Times New Roman" w:hAnsi="Times New Roman" w:cs="Times New Roman"/>
          <w:szCs w:val="24"/>
          <w:lang w:eastAsia="pl-PL"/>
        </w:rPr>
        <w:t xml:space="preserve"> wielorodzinnej</w:t>
      </w:r>
      <w:r w:rsidR="008567C1" w:rsidRPr="00154927">
        <w:rPr>
          <w:rFonts w:ascii="Times New Roman" w:hAnsi="Times New Roman" w:cs="Times New Roman"/>
          <w:szCs w:val="24"/>
          <w:lang w:eastAsia="pl-PL"/>
        </w:rPr>
        <w:t>.</w:t>
      </w:r>
      <w:r w:rsidRPr="00154927">
        <w:rPr>
          <w:rFonts w:ascii="Times New Roman" w:hAnsi="Times New Roman" w:cs="Times New Roman"/>
          <w:szCs w:val="24"/>
          <w:lang w:eastAsia="pl-PL"/>
        </w:rPr>
        <w:t xml:space="preserve"> </w:t>
      </w:r>
      <w:r w:rsidR="00A2788A" w:rsidRPr="00154927">
        <w:rPr>
          <w:rFonts w:ascii="Times New Roman" w:hAnsi="Times New Roman" w:cs="Times New Roman"/>
          <w:b/>
          <w:szCs w:val="24"/>
          <w:lang w:eastAsia="pl-PL"/>
        </w:rPr>
        <w:t xml:space="preserve">Wykonawca zobowiązany jest zagospodarować odebrane odpady gromadzone w sposób selektywny zgodnie z </w:t>
      </w:r>
      <w:r w:rsidR="004279F2" w:rsidRPr="00154927">
        <w:rPr>
          <w:rFonts w:ascii="Times New Roman" w:hAnsi="Times New Roman" w:cs="Times New Roman"/>
          <w:b/>
          <w:szCs w:val="24"/>
          <w:lang w:eastAsia="pl-PL"/>
        </w:rPr>
        <w:t xml:space="preserve">obowiązującymi przepisami prawa oraz dołożyć wszelkich </w:t>
      </w:r>
      <w:proofErr w:type="gramStart"/>
      <w:r w:rsidR="004279F2" w:rsidRPr="00154927">
        <w:rPr>
          <w:rFonts w:ascii="Times New Roman" w:hAnsi="Times New Roman" w:cs="Times New Roman"/>
          <w:b/>
          <w:szCs w:val="24"/>
          <w:lang w:eastAsia="pl-PL"/>
        </w:rPr>
        <w:t>starań aby</w:t>
      </w:r>
      <w:proofErr w:type="gramEnd"/>
      <w:r w:rsidR="004279F2" w:rsidRPr="00154927">
        <w:rPr>
          <w:rFonts w:ascii="Times New Roman" w:hAnsi="Times New Roman" w:cs="Times New Roman"/>
          <w:b/>
          <w:szCs w:val="24"/>
          <w:lang w:eastAsia="pl-PL"/>
        </w:rPr>
        <w:t xml:space="preserve"> o</w:t>
      </w:r>
      <w:r w:rsidR="008567C1" w:rsidRPr="00154927">
        <w:rPr>
          <w:rFonts w:ascii="Times New Roman" w:hAnsi="Times New Roman" w:cs="Times New Roman"/>
          <w:b/>
          <w:szCs w:val="24"/>
          <w:lang w:eastAsia="pl-PL"/>
        </w:rPr>
        <w:t>de</w:t>
      </w:r>
      <w:r w:rsidR="004279F2" w:rsidRPr="00154927">
        <w:rPr>
          <w:rFonts w:ascii="Times New Roman" w:hAnsi="Times New Roman" w:cs="Times New Roman"/>
          <w:b/>
          <w:szCs w:val="24"/>
          <w:lang w:eastAsia="pl-PL"/>
        </w:rPr>
        <w:t xml:space="preserve">brane odpady poddane </w:t>
      </w:r>
      <w:r w:rsidR="008567C1" w:rsidRPr="00154927">
        <w:rPr>
          <w:rFonts w:ascii="Times New Roman" w:hAnsi="Times New Roman" w:cs="Times New Roman"/>
          <w:b/>
          <w:szCs w:val="24"/>
          <w:lang w:eastAsia="pl-PL"/>
        </w:rPr>
        <w:t>zostały</w:t>
      </w:r>
      <w:r w:rsidR="004279F2" w:rsidRPr="00154927">
        <w:rPr>
          <w:rFonts w:ascii="Times New Roman" w:hAnsi="Times New Roman" w:cs="Times New Roman"/>
          <w:b/>
          <w:szCs w:val="24"/>
          <w:lang w:eastAsia="pl-PL"/>
        </w:rPr>
        <w:t xml:space="preserve"> procesom recyklingu zapewniającym osiągnięcie wymaganych poziomów odzysku.</w:t>
      </w:r>
    </w:p>
    <w:p w14:paraId="34DE201A" w14:textId="77777777" w:rsidR="00534A49" w:rsidRPr="00F837ED" w:rsidRDefault="00B86BC6" w:rsidP="00F837ED">
      <w:pPr>
        <w:spacing w:after="0"/>
        <w:ind w:left="1134"/>
        <w:contextualSpacing/>
        <w:jc w:val="both"/>
        <w:rPr>
          <w:rFonts w:ascii="Times New Roman" w:hAnsi="Times New Roman" w:cs="Times New Roman"/>
          <w:sz w:val="24"/>
          <w:szCs w:val="24"/>
          <w:lang w:eastAsia="pl-PL"/>
        </w:rPr>
      </w:pPr>
      <w:r w:rsidRPr="00154927">
        <w:rPr>
          <w:rFonts w:ascii="Times New Roman" w:hAnsi="Times New Roman" w:cs="Times New Roman"/>
          <w:b/>
          <w:szCs w:val="24"/>
          <w:lang w:eastAsia="pl-PL"/>
        </w:rPr>
        <w:t>UWAGA!!!</w:t>
      </w:r>
      <w:r w:rsidRPr="00154927">
        <w:rPr>
          <w:rFonts w:ascii="Times New Roman" w:hAnsi="Times New Roman" w:cs="Times New Roman"/>
          <w:szCs w:val="24"/>
          <w:lang w:eastAsia="pl-PL"/>
        </w:rPr>
        <w:t xml:space="preserve"> </w:t>
      </w:r>
      <w:r w:rsidRPr="00F837ED">
        <w:rPr>
          <w:rFonts w:ascii="Times New Roman" w:hAnsi="Times New Roman" w:cs="Times New Roman"/>
          <w:sz w:val="24"/>
          <w:szCs w:val="24"/>
          <w:lang w:eastAsia="pl-PL"/>
        </w:rPr>
        <w:t>Pojemniki z selektywnie zebranymi odpadami winny być opróżniane w sposób mechaniczny przy użyciu specjalistycznego samochodu. Zamawiający wyklucza ręczny sposób opróżniania pojemników.</w:t>
      </w:r>
    </w:p>
    <w:p w14:paraId="48826534"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Wykonawca będzie prowadził sczytywanie wszystkich kodów kreskowych przyklejanych przez właścicieli nieruchomości na workach, pojemnikach lub gniazdach z odpadami komunalnymi</w:t>
      </w:r>
      <w:r w:rsidR="00EB209E" w:rsidRPr="00154927">
        <w:rPr>
          <w:rFonts w:ascii="Times New Roman" w:hAnsi="Times New Roman" w:cs="Times New Roman"/>
          <w:szCs w:val="24"/>
          <w:lang w:eastAsia="pl-PL"/>
        </w:rPr>
        <w:t>.</w:t>
      </w:r>
    </w:p>
    <w:p w14:paraId="4D715AF9"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Zamawiający zastrzega sobie możliwość wglądu do samochodów odbierających odpady, a w szczególności do sprawdzenia niezbędnego wyposażenia pojazdów, weryfikacji osób realizujących zamówienie, a także wglądu do nagrań z kamer zainstalowanych w samochodach - w momencie kontroli wykonywania zadania lub na każde wezwanie Zamawiającego.</w:t>
      </w:r>
    </w:p>
    <w:p w14:paraId="10BBEF8E"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 xml:space="preserve">Wykonawca ma obowiązek wyposażyć każdy pojazd biorący udział w realizacji zamówienia w kamery rejestrujące umieszczone w tylnej części pojazdu, </w:t>
      </w:r>
      <w:proofErr w:type="gramStart"/>
      <w:r w:rsidRPr="00154927">
        <w:rPr>
          <w:rFonts w:ascii="Times New Roman" w:hAnsi="Times New Roman" w:cs="Times New Roman"/>
          <w:szCs w:val="24"/>
          <w:lang w:eastAsia="pl-PL"/>
        </w:rPr>
        <w:t>tak aby</w:t>
      </w:r>
      <w:proofErr w:type="gramEnd"/>
      <w:r w:rsidRPr="00154927">
        <w:rPr>
          <w:rFonts w:ascii="Times New Roman" w:hAnsi="Times New Roman" w:cs="Times New Roman"/>
          <w:szCs w:val="24"/>
          <w:lang w:eastAsia="pl-PL"/>
        </w:rPr>
        <w:t xml:space="preserve"> umożliwiały identyfikację ilości oraz miejsca odbioru odpadów. Wykonawca jest zobowiązany do przechowywania nagrań z pamięci rejestratora przez minimum 12 dni.</w:t>
      </w:r>
    </w:p>
    <w:p w14:paraId="14E1E00C"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 xml:space="preserve">Wykonawca jest zobowiązany do archiwizowania kwitów wagowych poszczególnych rodzajów odpadów oraz pustych samochodów odbierających odpady w formie papierowej przez okres obowiązywania umowy, a także do trzech miesięcy po jej zakończeniu. Wykonawca udostępni kwity wagowe (dowody ważenia odpadów i pustych </w:t>
      </w:r>
      <w:r w:rsidR="00D72A13" w:rsidRPr="00154927">
        <w:rPr>
          <w:rFonts w:ascii="Times New Roman" w:hAnsi="Times New Roman" w:cs="Times New Roman"/>
          <w:szCs w:val="24"/>
          <w:lang w:eastAsia="pl-PL"/>
        </w:rPr>
        <w:t>samochodów odbierających odpady</w:t>
      </w:r>
      <w:r w:rsidRPr="00154927">
        <w:rPr>
          <w:rFonts w:ascii="Times New Roman" w:hAnsi="Times New Roman" w:cs="Times New Roman"/>
          <w:szCs w:val="24"/>
          <w:lang w:eastAsia="pl-PL"/>
        </w:rPr>
        <w:t xml:space="preserve"> na każde wezwanie Zamawiającego i podczas kontroli. </w:t>
      </w:r>
    </w:p>
    <w:p w14:paraId="385CEE72" w14:textId="77777777" w:rsidR="00A82AF2" w:rsidRPr="00154927" w:rsidRDefault="003720A2" w:rsidP="00E774E3">
      <w:pPr>
        <w:pStyle w:val="Akapitzlist"/>
        <w:numPr>
          <w:ilvl w:val="0"/>
          <w:numId w:val="86"/>
        </w:numPr>
        <w:spacing w:after="0"/>
        <w:ind w:left="1134" w:hanging="425"/>
        <w:contextualSpacing/>
        <w:rPr>
          <w:rFonts w:ascii="Times New Roman" w:hAnsi="Times New Roman" w:cs="Times New Roman"/>
          <w:bCs/>
          <w:szCs w:val="24"/>
          <w:lang w:eastAsia="pl-PL"/>
        </w:rPr>
      </w:pPr>
      <w:r w:rsidRPr="00154927">
        <w:rPr>
          <w:rFonts w:ascii="Times New Roman" w:hAnsi="Times New Roman" w:cs="Times New Roman"/>
          <w:bCs/>
          <w:szCs w:val="24"/>
          <w:lang w:eastAsia="pl-PL"/>
        </w:rPr>
        <w:t>W przypadku stwierdzenia przez Wykonawcę występowania w odpadach komunalnych zmieszanych odbieranych od właścicieli nieruchomości odpadów, które powinny być zbierane w sposób selektywny,</w:t>
      </w:r>
      <w:r w:rsidRPr="00154927">
        <w:rPr>
          <w:rFonts w:ascii="Times New Roman" w:hAnsi="Times New Roman" w:cs="Times New Roman"/>
          <w:szCs w:val="24"/>
          <w:lang w:eastAsia="pl-PL"/>
        </w:rPr>
        <w:t xml:space="preserve"> W</w:t>
      </w:r>
      <w:r w:rsidR="00A82AF2" w:rsidRPr="00154927">
        <w:rPr>
          <w:rFonts w:ascii="Times New Roman" w:hAnsi="Times New Roman" w:cs="Times New Roman"/>
          <w:szCs w:val="24"/>
          <w:lang w:eastAsia="pl-PL"/>
        </w:rPr>
        <w:t xml:space="preserve">ykonawca </w:t>
      </w:r>
      <w:r w:rsidRPr="00154927">
        <w:rPr>
          <w:rFonts w:ascii="Times New Roman" w:hAnsi="Times New Roman" w:cs="Times New Roman"/>
          <w:bCs/>
          <w:szCs w:val="24"/>
          <w:lang w:eastAsia="pl-PL"/>
        </w:rPr>
        <w:t>powiadomi o tym fakcie Zamawiającego.</w:t>
      </w:r>
      <w:r w:rsidRPr="00154927">
        <w:rPr>
          <w:rFonts w:ascii="Times New Roman" w:hAnsi="Times New Roman" w:cs="Times New Roman"/>
          <w:szCs w:val="24"/>
          <w:lang w:eastAsia="pl-PL"/>
        </w:rPr>
        <w:t xml:space="preserve"> Powiadomienie</w:t>
      </w:r>
      <w:r w:rsidRPr="00154927">
        <w:rPr>
          <w:rFonts w:ascii="Times New Roman" w:eastAsiaTheme="minorHAnsi" w:hAnsi="Times New Roman" w:cs="Times New Roman"/>
          <w:sz w:val="22"/>
          <w:szCs w:val="24"/>
          <w:lang w:eastAsia="pl-PL"/>
        </w:rPr>
        <w:t xml:space="preserve"> </w:t>
      </w:r>
      <w:r w:rsidRPr="00154927">
        <w:rPr>
          <w:rFonts w:ascii="Times New Roman" w:hAnsi="Times New Roman" w:cs="Times New Roman"/>
          <w:szCs w:val="24"/>
          <w:lang w:eastAsia="pl-PL"/>
        </w:rPr>
        <w:t xml:space="preserve">dotyczące niewłaściwej segregacji lub jej braku Wykonawca będzie </w:t>
      </w:r>
      <w:r w:rsidR="00A82AF2" w:rsidRPr="00154927">
        <w:rPr>
          <w:rFonts w:ascii="Times New Roman" w:hAnsi="Times New Roman" w:cs="Times New Roman"/>
          <w:szCs w:val="24"/>
          <w:lang w:eastAsia="pl-PL"/>
        </w:rPr>
        <w:t xml:space="preserve">dostarczał </w:t>
      </w:r>
      <w:r w:rsidRPr="00154927">
        <w:rPr>
          <w:rFonts w:ascii="Times New Roman" w:hAnsi="Times New Roman" w:cs="Times New Roman"/>
          <w:szCs w:val="24"/>
          <w:lang w:eastAsia="pl-PL"/>
        </w:rPr>
        <w:t>Zamawiającemu w formie elektronicznej</w:t>
      </w:r>
      <w:r w:rsidR="00A82AF2" w:rsidRPr="00154927">
        <w:rPr>
          <w:rFonts w:ascii="Times New Roman" w:hAnsi="Times New Roman" w:cs="Times New Roman"/>
          <w:szCs w:val="24"/>
          <w:lang w:eastAsia="pl-PL"/>
        </w:rPr>
        <w:t xml:space="preserve"> do 10 dnia każdego miesiąca za ubiegły miesiąc, w którym stwierdzono zdarzenie.</w:t>
      </w:r>
      <w:r w:rsidRPr="00154927">
        <w:rPr>
          <w:rFonts w:ascii="Times New Roman" w:hAnsi="Times New Roman" w:cs="Times New Roman"/>
          <w:bCs/>
          <w:szCs w:val="24"/>
          <w:lang w:eastAsia="pl-PL"/>
        </w:rPr>
        <w:t xml:space="preserve"> Zamawiający wymaga wykonania dokumentacji zdjęciowej dokumentującej zaistniałe nieprawidłowości (zdjęcie pojemnika z zawartością i kodem kreskowym) wraz z </w:t>
      </w:r>
      <w:proofErr w:type="gramStart"/>
      <w:r w:rsidRPr="00154927">
        <w:rPr>
          <w:rFonts w:ascii="Times New Roman" w:hAnsi="Times New Roman" w:cs="Times New Roman"/>
          <w:bCs/>
          <w:szCs w:val="24"/>
          <w:lang w:eastAsia="pl-PL"/>
        </w:rPr>
        <w:t>podaniem  daty</w:t>
      </w:r>
      <w:proofErr w:type="gramEnd"/>
      <w:r w:rsidRPr="00154927">
        <w:rPr>
          <w:rFonts w:ascii="Times New Roman" w:hAnsi="Times New Roman" w:cs="Times New Roman"/>
          <w:bCs/>
          <w:szCs w:val="24"/>
          <w:lang w:eastAsia="pl-PL"/>
        </w:rPr>
        <w:t xml:space="preserve"> odbioru</w:t>
      </w:r>
      <w:r w:rsidR="00A0624F" w:rsidRPr="00154927">
        <w:rPr>
          <w:rFonts w:ascii="Times New Roman" w:hAnsi="Times New Roman" w:cs="Times New Roman"/>
          <w:bCs/>
          <w:szCs w:val="24"/>
          <w:lang w:eastAsia="pl-PL"/>
        </w:rPr>
        <w:t xml:space="preserve"> i danych nieruchomości, na której stwierdzono nieprawidłowość</w:t>
      </w:r>
      <w:r w:rsidRPr="00154927">
        <w:rPr>
          <w:rFonts w:ascii="Times New Roman" w:hAnsi="Times New Roman" w:cs="Times New Roman"/>
          <w:bCs/>
          <w:szCs w:val="24"/>
          <w:lang w:eastAsia="pl-PL"/>
        </w:rPr>
        <w:t xml:space="preserve">. </w:t>
      </w:r>
    </w:p>
    <w:p w14:paraId="60346D32" w14:textId="77777777" w:rsidR="00A82AF2" w:rsidRPr="00154927" w:rsidRDefault="00A82AF2"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 xml:space="preserve"> </w:t>
      </w:r>
      <w:r w:rsidR="00045C52" w:rsidRPr="00154927">
        <w:rPr>
          <w:rFonts w:ascii="Times New Roman" w:hAnsi="Times New Roman" w:cs="Times New Roman"/>
          <w:szCs w:val="24"/>
          <w:lang w:eastAsia="pl-PL"/>
        </w:rPr>
        <w:t>W</w:t>
      </w:r>
      <w:r w:rsidRPr="00154927">
        <w:rPr>
          <w:rFonts w:ascii="Times New Roman" w:hAnsi="Times New Roman" w:cs="Times New Roman"/>
          <w:szCs w:val="24"/>
          <w:lang w:eastAsia="pl-PL"/>
        </w:rPr>
        <w:t xml:space="preserve">ykonawca będzie dostarczał w formie papierowej oświadczenia o poinformowaniu właścicieli nieruchomości, u których stwierdzono brak </w:t>
      </w:r>
      <w:r w:rsidR="0016085E" w:rsidRPr="00154927">
        <w:rPr>
          <w:rFonts w:ascii="Times New Roman" w:hAnsi="Times New Roman" w:cs="Times New Roman"/>
          <w:szCs w:val="24"/>
          <w:lang w:eastAsia="pl-PL"/>
        </w:rPr>
        <w:t>segregacji</w:t>
      </w:r>
      <w:r w:rsidRPr="00154927">
        <w:rPr>
          <w:rFonts w:ascii="Times New Roman" w:hAnsi="Times New Roman" w:cs="Times New Roman"/>
          <w:szCs w:val="24"/>
          <w:lang w:eastAsia="pl-PL"/>
        </w:rPr>
        <w:t xml:space="preserve"> lub nieprawidłową segregację tj. niezgodną z obowiązującym prawem w tym prawem miejscowym z podaniem danych adresowych itp. w celu identyfikacji </w:t>
      </w:r>
      <w:r w:rsidRPr="00154927">
        <w:rPr>
          <w:rFonts w:ascii="Times New Roman" w:hAnsi="Times New Roman" w:cs="Times New Roman"/>
          <w:szCs w:val="24"/>
          <w:lang w:eastAsia="pl-PL"/>
        </w:rPr>
        <w:lastRenderedPageBreak/>
        <w:t xml:space="preserve">przez Zamawiającego do 10 dnia każdego miesiąca za ubiegły miesiąc, w którym stwierdzono zdarzenie.   </w:t>
      </w:r>
    </w:p>
    <w:p w14:paraId="564DF293"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Zamawiający wymaga, aby wszystkie pojazdy Wykonawcy wykorzystywane do realizacji przedmiotu zamówienia były wyposażone w jednolity system monitorujący umożliwiający automatyczne zapisywanie w nieulotnej pamięci oraz weryfikację minimum następujących parametrów:</w:t>
      </w:r>
    </w:p>
    <w:p w14:paraId="075FE253" w14:textId="77777777" w:rsidR="00534A49" w:rsidRPr="00154927" w:rsidRDefault="00B86BC6" w:rsidP="00E774E3">
      <w:pPr>
        <w:pStyle w:val="Akapitzlist"/>
        <w:numPr>
          <w:ilvl w:val="0"/>
          <w:numId w:val="87"/>
        </w:numPr>
        <w:spacing w:after="0"/>
        <w:ind w:left="1560" w:hanging="426"/>
        <w:contextualSpacing/>
        <w:rPr>
          <w:rFonts w:ascii="Times New Roman" w:hAnsi="Times New Roman" w:cs="Times New Roman"/>
          <w:szCs w:val="24"/>
          <w:lang w:eastAsia="pl-PL"/>
        </w:rPr>
      </w:pPr>
      <w:proofErr w:type="gramStart"/>
      <w:r w:rsidRPr="00154927">
        <w:rPr>
          <w:rFonts w:ascii="Times New Roman" w:hAnsi="Times New Roman" w:cs="Times New Roman"/>
          <w:szCs w:val="24"/>
          <w:lang w:eastAsia="pl-PL"/>
        </w:rPr>
        <w:t>bieżącą</w:t>
      </w:r>
      <w:proofErr w:type="gramEnd"/>
      <w:r w:rsidRPr="00154927">
        <w:rPr>
          <w:rFonts w:ascii="Times New Roman" w:hAnsi="Times New Roman" w:cs="Times New Roman"/>
          <w:szCs w:val="24"/>
          <w:lang w:eastAsia="pl-PL"/>
        </w:rPr>
        <w:t xml:space="preserve"> identyfikację aktualnej pozycji, przebytej trasy, miejsca postoju pojazdów w oparciu o wykorzystanie systemu GPS i komunikowanie się </w:t>
      </w:r>
      <w:r w:rsidR="00012DBC" w:rsidRPr="00154927">
        <w:rPr>
          <w:rFonts w:ascii="Times New Roman" w:hAnsi="Times New Roman" w:cs="Times New Roman"/>
          <w:szCs w:val="24"/>
          <w:lang w:eastAsia="pl-PL"/>
        </w:rPr>
        <w:br/>
      </w:r>
      <w:r w:rsidRPr="00154927">
        <w:rPr>
          <w:rFonts w:ascii="Times New Roman" w:hAnsi="Times New Roman" w:cs="Times New Roman"/>
          <w:szCs w:val="24"/>
          <w:lang w:eastAsia="pl-PL"/>
        </w:rPr>
        <w:t>z nimi w dowolnym momencie celem odczytu danych,</w:t>
      </w:r>
    </w:p>
    <w:p w14:paraId="047A335E" w14:textId="77777777" w:rsidR="00534A49" w:rsidRPr="00154927" w:rsidRDefault="00B86BC6" w:rsidP="00E774E3">
      <w:pPr>
        <w:pStyle w:val="Akapitzlist"/>
        <w:numPr>
          <w:ilvl w:val="0"/>
          <w:numId w:val="87"/>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odtwarzanie i analizę czasu pracy z rzeczywistym, jednoznacznie wykazanym wykonywaniem czynności (załadunek odpadów, wyładunek </w:t>
      </w:r>
      <w:proofErr w:type="gramStart"/>
      <w:r w:rsidRPr="00154927">
        <w:rPr>
          <w:rFonts w:ascii="Times New Roman" w:hAnsi="Times New Roman" w:cs="Times New Roman"/>
          <w:szCs w:val="24"/>
          <w:lang w:eastAsia="pl-PL"/>
        </w:rPr>
        <w:t>odpadów) co</w:t>
      </w:r>
      <w:proofErr w:type="gramEnd"/>
      <w:r w:rsidRPr="00154927">
        <w:rPr>
          <w:rFonts w:ascii="Times New Roman" w:hAnsi="Times New Roman" w:cs="Times New Roman"/>
          <w:szCs w:val="24"/>
          <w:lang w:eastAsia="pl-PL"/>
        </w:rPr>
        <w:t xml:space="preserve"> 90 sekund lub częściej,</w:t>
      </w:r>
    </w:p>
    <w:p w14:paraId="5F114CE0" w14:textId="77777777" w:rsidR="00534A49" w:rsidRPr="00154927" w:rsidRDefault="00B86BC6" w:rsidP="00E774E3">
      <w:pPr>
        <w:pStyle w:val="Akapitzlist"/>
        <w:numPr>
          <w:ilvl w:val="0"/>
          <w:numId w:val="87"/>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archiwizowanie wszystkich danych z możliwością bieżącego wglądu </w:t>
      </w:r>
      <w:proofErr w:type="gramStart"/>
      <w:r w:rsidRPr="00154927">
        <w:rPr>
          <w:rFonts w:ascii="Times New Roman" w:hAnsi="Times New Roman" w:cs="Times New Roman"/>
          <w:szCs w:val="24"/>
          <w:lang w:eastAsia="pl-PL"/>
        </w:rPr>
        <w:t>on-line co</w:t>
      </w:r>
      <w:proofErr w:type="gramEnd"/>
      <w:r w:rsidRPr="00154927">
        <w:rPr>
          <w:rFonts w:ascii="Times New Roman" w:hAnsi="Times New Roman" w:cs="Times New Roman"/>
          <w:szCs w:val="24"/>
          <w:lang w:eastAsia="pl-PL"/>
        </w:rPr>
        <w:t xml:space="preserve"> najmniej 6 miesięcy wstecz, z minimalnym okresem archiwizacji 24 miesięcy,</w:t>
      </w:r>
    </w:p>
    <w:p w14:paraId="35BF2244" w14:textId="77777777" w:rsidR="00534A49" w:rsidRPr="00154927" w:rsidRDefault="00B86BC6" w:rsidP="00E774E3">
      <w:pPr>
        <w:pStyle w:val="Akapitzlist"/>
        <w:numPr>
          <w:ilvl w:val="0"/>
          <w:numId w:val="87"/>
        </w:numPr>
        <w:spacing w:after="0"/>
        <w:ind w:left="1560" w:hanging="426"/>
        <w:contextualSpacing/>
        <w:rPr>
          <w:rFonts w:ascii="Times New Roman" w:hAnsi="Times New Roman" w:cs="Times New Roman"/>
          <w:szCs w:val="24"/>
          <w:lang w:eastAsia="pl-PL"/>
        </w:rPr>
      </w:pPr>
      <w:proofErr w:type="gramStart"/>
      <w:r w:rsidRPr="00154927">
        <w:rPr>
          <w:rFonts w:ascii="Times New Roman" w:hAnsi="Times New Roman" w:cs="Times New Roman"/>
          <w:szCs w:val="24"/>
          <w:lang w:eastAsia="pl-PL"/>
        </w:rPr>
        <w:t>funkcją</w:t>
      </w:r>
      <w:proofErr w:type="gramEnd"/>
      <w:r w:rsidRPr="00154927">
        <w:rPr>
          <w:rFonts w:ascii="Times New Roman" w:hAnsi="Times New Roman" w:cs="Times New Roman"/>
          <w:szCs w:val="24"/>
          <w:lang w:eastAsia="pl-PL"/>
        </w:rPr>
        <w:t xml:space="preserve"> automatycznego generowania i wysyłania raportów na adres e-mail Zamawiającego.</w:t>
      </w:r>
    </w:p>
    <w:p w14:paraId="00924BF8"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 xml:space="preserve">Wykonawca udostępni Zamawiającemu aplikację </w:t>
      </w:r>
      <w:r w:rsidRPr="00154927">
        <w:rPr>
          <w:rFonts w:ascii="Times New Roman" w:hAnsi="Times New Roman" w:cs="Times New Roman"/>
          <w:b/>
          <w:szCs w:val="24"/>
          <w:lang w:eastAsia="pl-PL"/>
        </w:rPr>
        <w:t>webową</w:t>
      </w:r>
      <w:r w:rsidRPr="00154927">
        <w:rPr>
          <w:rFonts w:ascii="Times New Roman" w:hAnsi="Times New Roman" w:cs="Times New Roman"/>
          <w:szCs w:val="24"/>
          <w:lang w:eastAsia="pl-PL"/>
        </w:rPr>
        <w:t xml:space="preserve"> umożliwiającą pełny </w:t>
      </w:r>
      <w:r w:rsidRPr="00154927">
        <w:rPr>
          <w:rFonts w:ascii="Times New Roman" w:hAnsi="Times New Roman" w:cs="Times New Roman"/>
          <w:szCs w:val="24"/>
          <w:lang w:eastAsia="pl-PL"/>
        </w:rPr>
        <w:br/>
        <w:t xml:space="preserve">i nieprzerwany dostęp do monitorowania parametrów pracy (takich jak załadunek odpadów, rozładunek odpadów) oraz przebytej trasy, wszystkich pojazdów biorących udział w realizacji przedmiotu umowy. Zamawiający </w:t>
      </w:r>
      <w:proofErr w:type="gramStart"/>
      <w:r w:rsidRPr="00154927">
        <w:rPr>
          <w:rFonts w:ascii="Times New Roman" w:hAnsi="Times New Roman" w:cs="Times New Roman"/>
          <w:szCs w:val="24"/>
          <w:lang w:eastAsia="pl-PL"/>
        </w:rPr>
        <w:t>wymaga aby</w:t>
      </w:r>
      <w:proofErr w:type="gramEnd"/>
      <w:r w:rsidRPr="00154927">
        <w:rPr>
          <w:rFonts w:ascii="Times New Roman" w:hAnsi="Times New Roman" w:cs="Times New Roman"/>
          <w:szCs w:val="24"/>
          <w:lang w:eastAsia="pl-PL"/>
        </w:rPr>
        <w:t xml:space="preserve"> aplikacja webowa posiadała aktualną mapę Miasta Sanoka, wraz z adresami poszczególnych nieruchomości.</w:t>
      </w:r>
    </w:p>
    <w:p w14:paraId="07792497"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 xml:space="preserve">System monitorowania powinien umożliwiać zdefiniowanie cyklicznej, w pełni automatycznej wysyłki raportów na wskazany adres mailowy Zamawiającego </w:t>
      </w:r>
      <w:r w:rsidR="00534A49" w:rsidRPr="00154927">
        <w:rPr>
          <w:rFonts w:ascii="Times New Roman" w:hAnsi="Times New Roman" w:cs="Times New Roman"/>
          <w:szCs w:val="24"/>
          <w:lang w:eastAsia="pl-PL"/>
        </w:rPr>
        <w:br/>
      </w:r>
      <w:r w:rsidRPr="00154927">
        <w:rPr>
          <w:rFonts w:ascii="Times New Roman" w:hAnsi="Times New Roman" w:cs="Times New Roman"/>
          <w:szCs w:val="24"/>
          <w:lang w:eastAsia="pl-PL"/>
        </w:rPr>
        <w:t>z możliwością wskazania pojazdów oraz okresu raportowego.</w:t>
      </w:r>
    </w:p>
    <w:p w14:paraId="4D7D70E0"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 xml:space="preserve">System monitorowania powinien posiadać możliwość nanoszenia obszarów na mapie, </w:t>
      </w:r>
      <w:proofErr w:type="gramStart"/>
      <w:r w:rsidRPr="00154927">
        <w:rPr>
          <w:rFonts w:ascii="Times New Roman" w:hAnsi="Times New Roman" w:cs="Times New Roman"/>
          <w:szCs w:val="24"/>
          <w:lang w:eastAsia="pl-PL"/>
        </w:rPr>
        <w:t>rozumianych jako</w:t>
      </w:r>
      <w:proofErr w:type="gramEnd"/>
      <w:r w:rsidRPr="00154927">
        <w:rPr>
          <w:rFonts w:ascii="Times New Roman" w:hAnsi="Times New Roman" w:cs="Times New Roman"/>
          <w:szCs w:val="24"/>
          <w:lang w:eastAsia="pl-PL"/>
        </w:rPr>
        <w:t xml:space="preserve"> strefy działania, określające pu</w:t>
      </w:r>
      <w:r w:rsidR="00307F5C" w:rsidRPr="00154927">
        <w:rPr>
          <w:rFonts w:ascii="Times New Roman" w:hAnsi="Times New Roman" w:cs="Times New Roman"/>
          <w:szCs w:val="24"/>
          <w:lang w:eastAsia="pl-PL"/>
        </w:rPr>
        <w:t xml:space="preserve">nkty odbioru/wyładunku odpadów, </w:t>
      </w:r>
      <w:r w:rsidRPr="00154927">
        <w:rPr>
          <w:rFonts w:ascii="Times New Roman" w:hAnsi="Times New Roman" w:cs="Times New Roman"/>
          <w:szCs w:val="24"/>
          <w:lang w:eastAsia="pl-PL"/>
        </w:rPr>
        <w:t>a także posiadać funkcję tworzenia szablonów tras/wizyt dla poszczególnych pojazdów, w celu weryfikacji planu i faktycznych wizyt w</w:t>
      </w:r>
      <w:r w:rsidR="007E4DCE" w:rsidRPr="00154927">
        <w:rPr>
          <w:rFonts w:ascii="Times New Roman" w:hAnsi="Times New Roman" w:cs="Times New Roman"/>
          <w:szCs w:val="24"/>
          <w:lang w:eastAsia="pl-PL"/>
        </w:rPr>
        <w:t> </w:t>
      </w:r>
      <w:r w:rsidRPr="00154927">
        <w:rPr>
          <w:rFonts w:ascii="Times New Roman" w:hAnsi="Times New Roman" w:cs="Times New Roman"/>
          <w:szCs w:val="24"/>
          <w:lang w:eastAsia="pl-PL"/>
        </w:rPr>
        <w:t>punktach odbioru odpadów.</w:t>
      </w:r>
    </w:p>
    <w:p w14:paraId="6060134F" w14:textId="77777777" w:rsidR="00B86BC6"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 xml:space="preserve">Zamawiający </w:t>
      </w:r>
      <w:proofErr w:type="gramStart"/>
      <w:r w:rsidRPr="00154927">
        <w:rPr>
          <w:rFonts w:ascii="Times New Roman" w:hAnsi="Times New Roman" w:cs="Times New Roman"/>
          <w:szCs w:val="24"/>
          <w:lang w:eastAsia="pl-PL"/>
        </w:rPr>
        <w:t>wymaga aby</w:t>
      </w:r>
      <w:proofErr w:type="gramEnd"/>
      <w:r w:rsidRPr="00154927">
        <w:rPr>
          <w:rFonts w:ascii="Times New Roman" w:hAnsi="Times New Roman" w:cs="Times New Roman"/>
          <w:szCs w:val="24"/>
          <w:lang w:eastAsia="pl-PL"/>
        </w:rPr>
        <w:t xml:space="preserve"> wykonawca posiadał wewnętrzne procedury i procesy regulujące:</w:t>
      </w:r>
    </w:p>
    <w:p w14:paraId="60D19C42" w14:textId="77777777" w:rsidR="00B86BC6" w:rsidRPr="00154927" w:rsidRDefault="00B86BC6" w:rsidP="00E774E3">
      <w:pPr>
        <w:numPr>
          <w:ilvl w:val="0"/>
          <w:numId w:val="43"/>
        </w:numPr>
        <w:spacing w:after="0" w:line="276" w:lineRule="auto"/>
        <w:contextualSpacing/>
        <w:jc w:val="both"/>
        <w:rPr>
          <w:rFonts w:ascii="Times New Roman" w:eastAsiaTheme="minorEastAsia" w:hAnsi="Times New Roman" w:cs="Times New Roman"/>
          <w:sz w:val="24"/>
          <w:szCs w:val="24"/>
          <w:lang w:eastAsia="pl-PL"/>
        </w:rPr>
      </w:pPr>
      <w:proofErr w:type="gramStart"/>
      <w:r w:rsidRPr="00154927">
        <w:rPr>
          <w:rFonts w:ascii="Times New Roman" w:eastAsiaTheme="minorEastAsia" w:hAnsi="Times New Roman" w:cs="Times New Roman"/>
          <w:sz w:val="24"/>
          <w:szCs w:val="24"/>
          <w:lang w:eastAsia="pl-PL"/>
        </w:rPr>
        <w:t>sposób</w:t>
      </w:r>
      <w:proofErr w:type="gramEnd"/>
      <w:r w:rsidRPr="00154927">
        <w:rPr>
          <w:rFonts w:ascii="Times New Roman" w:eastAsiaTheme="minorEastAsia" w:hAnsi="Times New Roman" w:cs="Times New Roman"/>
          <w:sz w:val="24"/>
          <w:szCs w:val="24"/>
          <w:lang w:eastAsia="pl-PL"/>
        </w:rPr>
        <w:t xml:space="preserve"> postępowania z odpadami</w:t>
      </w:r>
    </w:p>
    <w:p w14:paraId="646472A8" w14:textId="77777777" w:rsidR="00B86BC6" w:rsidRPr="00154927" w:rsidRDefault="00B86BC6" w:rsidP="00E774E3">
      <w:pPr>
        <w:numPr>
          <w:ilvl w:val="0"/>
          <w:numId w:val="43"/>
        </w:numPr>
        <w:spacing w:after="0" w:line="276" w:lineRule="auto"/>
        <w:contextualSpacing/>
        <w:jc w:val="both"/>
        <w:rPr>
          <w:rFonts w:ascii="Times New Roman" w:eastAsiaTheme="minorEastAsia" w:hAnsi="Times New Roman" w:cs="Times New Roman"/>
          <w:sz w:val="24"/>
          <w:szCs w:val="24"/>
          <w:lang w:eastAsia="pl-PL"/>
        </w:rPr>
      </w:pPr>
      <w:proofErr w:type="gramStart"/>
      <w:r w:rsidRPr="00154927">
        <w:rPr>
          <w:rFonts w:ascii="Times New Roman" w:eastAsiaTheme="minorEastAsia" w:hAnsi="Times New Roman" w:cs="Times New Roman"/>
          <w:sz w:val="24"/>
          <w:szCs w:val="24"/>
          <w:lang w:eastAsia="pl-PL"/>
        </w:rPr>
        <w:t>nadzór</w:t>
      </w:r>
      <w:proofErr w:type="gramEnd"/>
      <w:r w:rsidRPr="00154927">
        <w:rPr>
          <w:rFonts w:ascii="Times New Roman" w:eastAsiaTheme="minorEastAsia" w:hAnsi="Times New Roman" w:cs="Times New Roman"/>
          <w:sz w:val="24"/>
          <w:szCs w:val="24"/>
          <w:lang w:eastAsia="pl-PL"/>
        </w:rPr>
        <w:t xml:space="preserve"> nad usługą niezgodną i reklamacjami,</w:t>
      </w:r>
    </w:p>
    <w:p w14:paraId="7C8F7955" w14:textId="77777777" w:rsidR="00B86BC6" w:rsidRPr="00154927" w:rsidRDefault="00B86BC6" w:rsidP="00E774E3">
      <w:pPr>
        <w:numPr>
          <w:ilvl w:val="0"/>
          <w:numId w:val="43"/>
        </w:numPr>
        <w:spacing w:after="0" w:line="276" w:lineRule="auto"/>
        <w:contextualSpacing/>
        <w:jc w:val="both"/>
        <w:rPr>
          <w:rFonts w:ascii="Times New Roman" w:eastAsiaTheme="minorEastAsia" w:hAnsi="Times New Roman" w:cs="Times New Roman"/>
          <w:sz w:val="24"/>
          <w:szCs w:val="24"/>
          <w:lang w:eastAsia="pl-PL"/>
        </w:rPr>
      </w:pPr>
      <w:proofErr w:type="gramStart"/>
      <w:r w:rsidRPr="00154927">
        <w:rPr>
          <w:rFonts w:ascii="Times New Roman" w:eastAsiaTheme="minorEastAsia" w:hAnsi="Times New Roman" w:cs="Times New Roman"/>
          <w:sz w:val="24"/>
          <w:szCs w:val="24"/>
          <w:lang w:eastAsia="pl-PL"/>
        </w:rPr>
        <w:t>ciągły</w:t>
      </w:r>
      <w:proofErr w:type="gramEnd"/>
      <w:r w:rsidRPr="00154927">
        <w:rPr>
          <w:rFonts w:ascii="Times New Roman" w:eastAsiaTheme="minorEastAsia" w:hAnsi="Times New Roman" w:cs="Times New Roman"/>
          <w:sz w:val="24"/>
          <w:szCs w:val="24"/>
          <w:lang w:eastAsia="pl-PL"/>
        </w:rPr>
        <w:t xml:space="preserve"> monitoring potencjalnych źródeł zagrożeń zanieczyszczenia środowiska,</w:t>
      </w:r>
    </w:p>
    <w:p w14:paraId="272EBE12" w14:textId="77777777" w:rsidR="00B86BC6" w:rsidRPr="00154927" w:rsidRDefault="00B86BC6" w:rsidP="00E774E3">
      <w:pPr>
        <w:numPr>
          <w:ilvl w:val="0"/>
          <w:numId w:val="43"/>
        </w:numPr>
        <w:spacing w:after="0" w:line="276" w:lineRule="auto"/>
        <w:contextualSpacing/>
        <w:jc w:val="both"/>
        <w:rPr>
          <w:rFonts w:ascii="Times New Roman" w:eastAsiaTheme="minorEastAsia" w:hAnsi="Times New Roman" w:cs="Times New Roman"/>
          <w:sz w:val="24"/>
          <w:szCs w:val="24"/>
          <w:lang w:eastAsia="pl-PL"/>
        </w:rPr>
      </w:pPr>
      <w:proofErr w:type="gramStart"/>
      <w:r w:rsidRPr="00154927">
        <w:rPr>
          <w:rFonts w:ascii="Times New Roman" w:eastAsiaTheme="minorEastAsia" w:hAnsi="Times New Roman" w:cs="Times New Roman"/>
          <w:sz w:val="24"/>
          <w:szCs w:val="24"/>
          <w:lang w:eastAsia="pl-PL"/>
        </w:rPr>
        <w:t>identyfikację</w:t>
      </w:r>
      <w:proofErr w:type="gramEnd"/>
      <w:r w:rsidRPr="00154927">
        <w:rPr>
          <w:rFonts w:ascii="Times New Roman" w:eastAsiaTheme="minorEastAsia" w:hAnsi="Times New Roman" w:cs="Times New Roman"/>
          <w:sz w:val="24"/>
          <w:szCs w:val="24"/>
          <w:lang w:eastAsia="pl-PL"/>
        </w:rPr>
        <w:t xml:space="preserve"> i przeciwdziałanie awariom mogącym mieć niekorzystny wpływ na środowisko.</w:t>
      </w:r>
    </w:p>
    <w:p w14:paraId="473E8CAF" w14:textId="77777777" w:rsidR="00B86BC6" w:rsidRPr="00154927" w:rsidRDefault="00B86BC6" w:rsidP="00E774E3">
      <w:pPr>
        <w:numPr>
          <w:ilvl w:val="0"/>
          <w:numId w:val="43"/>
        </w:numPr>
        <w:spacing w:after="0" w:line="276" w:lineRule="auto"/>
        <w:contextualSpacing/>
        <w:jc w:val="both"/>
        <w:rPr>
          <w:rFonts w:ascii="Times New Roman" w:eastAsiaTheme="minorEastAsia" w:hAnsi="Times New Roman" w:cs="Times New Roman"/>
          <w:sz w:val="24"/>
          <w:szCs w:val="24"/>
          <w:lang w:eastAsia="pl-PL"/>
        </w:rPr>
      </w:pPr>
      <w:proofErr w:type="gramStart"/>
      <w:r w:rsidRPr="00154927">
        <w:rPr>
          <w:rFonts w:ascii="Times New Roman" w:eastAsiaTheme="minorEastAsia" w:hAnsi="Times New Roman" w:cs="Times New Roman"/>
          <w:sz w:val="24"/>
          <w:szCs w:val="24"/>
          <w:lang w:eastAsia="pl-PL"/>
        </w:rPr>
        <w:t>zabezpieczenia</w:t>
      </w:r>
      <w:proofErr w:type="gramEnd"/>
      <w:r w:rsidRPr="00154927">
        <w:rPr>
          <w:rFonts w:ascii="Times New Roman" w:eastAsiaTheme="minorEastAsia" w:hAnsi="Times New Roman" w:cs="Times New Roman"/>
          <w:sz w:val="24"/>
          <w:szCs w:val="24"/>
          <w:lang w:eastAsia="pl-PL"/>
        </w:rPr>
        <w:t xml:space="preserve"> i ochrony powierzonych przez Zamawiającego danych osobowych.</w:t>
      </w:r>
    </w:p>
    <w:p w14:paraId="45A7EEBD" w14:textId="77777777" w:rsidR="00B86BC6" w:rsidRPr="00154927" w:rsidRDefault="00B86BC6" w:rsidP="00B86BC6">
      <w:pPr>
        <w:spacing w:after="0" w:line="276" w:lineRule="auto"/>
        <w:ind w:left="1224"/>
        <w:contextualSpacing/>
        <w:jc w:val="both"/>
        <w:rPr>
          <w:rFonts w:ascii="Times New Roman" w:eastAsiaTheme="minorEastAsia" w:hAnsi="Times New Roman" w:cs="Times New Roman"/>
          <w:b/>
          <w:sz w:val="24"/>
          <w:szCs w:val="24"/>
          <w:lang w:eastAsia="pl-PL"/>
        </w:rPr>
      </w:pPr>
      <w:r w:rsidRPr="00154927">
        <w:rPr>
          <w:rFonts w:ascii="Times New Roman" w:eastAsiaTheme="minorEastAsia" w:hAnsi="Times New Roman" w:cs="Times New Roman"/>
          <w:b/>
          <w:sz w:val="24"/>
          <w:szCs w:val="24"/>
          <w:lang w:eastAsia="pl-PL"/>
        </w:rPr>
        <w:lastRenderedPageBreak/>
        <w:t>Spełnienie wymogów opisanych powyżej podlega kontroli Zamawiającego przed rozpoczęciem realizacji i w trakcie trwania zamówienia.</w:t>
      </w:r>
    </w:p>
    <w:p w14:paraId="567EA858" w14:textId="77777777" w:rsidR="002A14DC" w:rsidRPr="00154927" w:rsidRDefault="002A14DC" w:rsidP="00E774E3">
      <w:pPr>
        <w:pStyle w:val="Akapitzlist"/>
        <w:numPr>
          <w:ilvl w:val="0"/>
          <w:numId w:val="86"/>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Wykonawca jest zobowiązany realizować wymogi wynikające z przepisów prawa w tym prawa miejscowego oraz dostosować się do zmian prawa w tym prawa miejscowego po uprzednim uzgodnieniu zakresu zmian z Zamawiającym.</w:t>
      </w:r>
    </w:p>
    <w:p w14:paraId="540D1015" w14:textId="77777777" w:rsidR="00B86BC6" w:rsidRPr="00154927" w:rsidRDefault="00B86BC6" w:rsidP="00E774E3">
      <w:pPr>
        <w:pStyle w:val="Akapitzlist"/>
        <w:numPr>
          <w:ilvl w:val="0"/>
          <w:numId w:val="86"/>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Udokumentowany brak spełnionych wymogów dot. punkt</w:t>
      </w:r>
      <w:r w:rsidR="00940032" w:rsidRPr="00154927">
        <w:rPr>
          <w:rFonts w:ascii="Times New Roman" w:hAnsi="Times New Roman" w:cs="Times New Roman"/>
          <w:szCs w:val="24"/>
          <w:lang w:eastAsia="pl-PL"/>
        </w:rPr>
        <w:t>u</w:t>
      </w:r>
      <w:r w:rsidRPr="00154927">
        <w:rPr>
          <w:rFonts w:ascii="Times New Roman" w:hAnsi="Times New Roman" w:cs="Times New Roman"/>
          <w:szCs w:val="24"/>
          <w:lang w:eastAsia="pl-PL"/>
        </w:rPr>
        <w:t xml:space="preserve"> </w:t>
      </w:r>
      <w:r w:rsidR="00D72A13" w:rsidRPr="00154927">
        <w:rPr>
          <w:rFonts w:ascii="Times New Roman" w:hAnsi="Times New Roman" w:cs="Times New Roman"/>
          <w:szCs w:val="24"/>
          <w:lang w:eastAsia="pl-PL"/>
        </w:rPr>
        <w:t>1</w:t>
      </w:r>
      <w:r w:rsidR="00890714" w:rsidRPr="00154927">
        <w:rPr>
          <w:rFonts w:ascii="Times New Roman" w:hAnsi="Times New Roman" w:cs="Times New Roman"/>
          <w:szCs w:val="24"/>
          <w:lang w:eastAsia="pl-PL"/>
        </w:rPr>
        <w:t>0</w:t>
      </w:r>
      <w:r w:rsidR="00534A49" w:rsidRPr="00154927">
        <w:rPr>
          <w:rFonts w:ascii="Times New Roman" w:hAnsi="Times New Roman" w:cs="Times New Roman"/>
          <w:szCs w:val="24"/>
          <w:lang w:eastAsia="pl-PL"/>
        </w:rPr>
        <w:t xml:space="preserve"> </w:t>
      </w:r>
      <w:proofErr w:type="spellStart"/>
      <w:r w:rsidR="00534A49" w:rsidRPr="00154927">
        <w:rPr>
          <w:rFonts w:ascii="Times New Roman" w:hAnsi="Times New Roman" w:cs="Times New Roman"/>
          <w:szCs w:val="24"/>
          <w:lang w:eastAsia="pl-PL"/>
        </w:rPr>
        <w:t>tiret</w:t>
      </w:r>
      <w:proofErr w:type="spellEnd"/>
      <w:r w:rsidR="00534A49" w:rsidRPr="00154927">
        <w:rPr>
          <w:rFonts w:ascii="Times New Roman" w:hAnsi="Times New Roman" w:cs="Times New Roman"/>
          <w:szCs w:val="24"/>
          <w:lang w:eastAsia="pl-PL"/>
        </w:rPr>
        <w:t xml:space="preserve"> cztery oraz punktu </w:t>
      </w:r>
      <w:r w:rsidR="00D72A13" w:rsidRPr="00154927">
        <w:rPr>
          <w:rFonts w:ascii="Times New Roman" w:hAnsi="Times New Roman" w:cs="Times New Roman"/>
          <w:szCs w:val="24"/>
          <w:lang w:eastAsia="pl-PL"/>
        </w:rPr>
        <w:t>1</w:t>
      </w:r>
      <w:r w:rsidR="00890714" w:rsidRPr="00154927">
        <w:rPr>
          <w:rFonts w:ascii="Times New Roman" w:hAnsi="Times New Roman" w:cs="Times New Roman"/>
          <w:szCs w:val="24"/>
          <w:lang w:eastAsia="pl-PL"/>
        </w:rPr>
        <w:t>1</w:t>
      </w:r>
      <w:r w:rsidRPr="00154927">
        <w:rPr>
          <w:rFonts w:ascii="Times New Roman" w:hAnsi="Times New Roman" w:cs="Times New Roman"/>
          <w:szCs w:val="24"/>
          <w:lang w:eastAsia="pl-PL"/>
        </w:rPr>
        <w:t xml:space="preserve">. </w:t>
      </w:r>
      <w:proofErr w:type="gramStart"/>
      <w:r w:rsidRPr="00154927">
        <w:rPr>
          <w:rFonts w:ascii="Times New Roman" w:hAnsi="Times New Roman" w:cs="Times New Roman"/>
          <w:szCs w:val="24"/>
          <w:lang w:eastAsia="pl-PL"/>
        </w:rPr>
        <w:t>jest</w:t>
      </w:r>
      <w:proofErr w:type="gramEnd"/>
      <w:r w:rsidRPr="00154927">
        <w:rPr>
          <w:rFonts w:ascii="Times New Roman" w:hAnsi="Times New Roman" w:cs="Times New Roman"/>
          <w:szCs w:val="24"/>
          <w:lang w:eastAsia="pl-PL"/>
        </w:rPr>
        <w:t xml:space="preserve"> podstawą odstąpienia od umowy z winy Wykonawcy.</w:t>
      </w:r>
    </w:p>
    <w:p w14:paraId="142EE6D9" w14:textId="77777777" w:rsidR="00916E5B" w:rsidRPr="00154927" w:rsidRDefault="00B86BC6" w:rsidP="00E774E3">
      <w:pPr>
        <w:pStyle w:val="Akapitzlist"/>
        <w:numPr>
          <w:ilvl w:val="0"/>
          <w:numId w:val="78"/>
        </w:numPr>
        <w:spacing w:after="0"/>
        <w:contextualSpacing/>
        <w:rPr>
          <w:rFonts w:ascii="Times New Roman" w:hAnsi="Times New Roman" w:cs="Times New Roman"/>
          <w:b/>
          <w:szCs w:val="24"/>
          <w:lang w:eastAsia="pl-PL"/>
        </w:rPr>
      </w:pPr>
      <w:r w:rsidRPr="00154927">
        <w:rPr>
          <w:rFonts w:ascii="Times New Roman" w:hAnsi="Times New Roman" w:cs="Times New Roman"/>
          <w:b/>
          <w:szCs w:val="24"/>
          <w:lang w:eastAsia="pl-PL"/>
        </w:rPr>
        <w:t>Sprawozdawczość.</w:t>
      </w:r>
    </w:p>
    <w:p w14:paraId="665AD7EA" w14:textId="77777777" w:rsidR="00916E5B" w:rsidRPr="00154927" w:rsidRDefault="00B86BC6" w:rsidP="00E774E3">
      <w:pPr>
        <w:pStyle w:val="Akapitzlist"/>
        <w:numPr>
          <w:ilvl w:val="0"/>
          <w:numId w:val="88"/>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Wykonawca jest zobowiązany do prowadzenia dokumentacji związanej </w:t>
      </w:r>
      <w:r w:rsidR="00940032" w:rsidRPr="00154927">
        <w:rPr>
          <w:rFonts w:ascii="Times New Roman" w:hAnsi="Times New Roman" w:cs="Times New Roman"/>
          <w:szCs w:val="24"/>
          <w:lang w:eastAsia="pl-PL"/>
        </w:rPr>
        <w:br/>
      </w:r>
      <w:r w:rsidRPr="00154927">
        <w:rPr>
          <w:rFonts w:ascii="Times New Roman" w:hAnsi="Times New Roman" w:cs="Times New Roman"/>
          <w:szCs w:val="24"/>
          <w:lang w:eastAsia="pl-PL"/>
        </w:rPr>
        <w:t>z działalnością objętą przedmiotem zamówienia.</w:t>
      </w:r>
    </w:p>
    <w:p w14:paraId="461A17FB" w14:textId="77777777" w:rsidR="00916E5B" w:rsidRPr="00154927" w:rsidRDefault="00B86BC6" w:rsidP="00E774E3">
      <w:pPr>
        <w:pStyle w:val="Akapitzlist"/>
        <w:numPr>
          <w:ilvl w:val="0"/>
          <w:numId w:val="88"/>
        </w:numPr>
        <w:ind w:left="1134" w:hanging="425"/>
        <w:contextualSpacing/>
        <w:rPr>
          <w:rFonts w:ascii="Times New Roman" w:hAnsi="Times New Roman" w:cs="Times New Roman"/>
          <w:bCs/>
          <w:szCs w:val="24"/>
          <w:lang w:eastAsia="pl-PL"/>
        </w:rPr>
      </w:pPr>
      <w:r w:rsidRPr="00154927">
        <w:rPr>
          <w:rFonts w:ascii="Times New Roman" w:hAnsi="Times New Roman" w:cs="Times New Roman"/>
          <w:szCs w:val="24"/>
          <w:lang w:eastAsia="pl-PL"/>
        </w:rPr>
        <w:t>Wykonawca jest zobowiązany przedkładać Zamawiającemu do 10 dnia każdego miesiąca za miesiąc poprzedni, miesięczn</w:t>
      </w:r>
      <w:r w:rsidR="00565827" w:rsidRPr="00154927">
        <w:rPr>
          <w:rFonts w:ascii="Times New Roman" w:hAnsi="Times New Roman" w:cs="Times New Roman"/>
          <w:szCs w:val="24"/>
          <w:lang w:eastAsia="pl-PL"/>
        </w:rPr>
        <w:t>ego protokołu</w:t>
      </w:r>
      <w:r w:rsidR="000E39EB" w:rsidRPr="00154927">
        <w:rPr>
          <w:rFonts w:ascii="Times New Roman" w:hAnsi="Times New Roman" w:cs="Times New Roman"/>
          <w:szCs w:val="24"/>
          <w:lang w:eastAsia="pl-PL"/>
        </w:rPr>
        <w:t xml:space="preserve"> </w:t>
      </w:r>
      <w:r w:rsidR="002D5DAC" w:rsidRPr="00154927">
        <w:rPr>
          <w:rFonts w:ascii="Times New Roman" w:hAnsi="Times New Roman" w:cs="Times New Roman"/>
          <w:bCs/>
          <w:szCs w:val="24"/>
          <w:lang w:eastAsia="pl-PL"/>
        </w:rPr>
        <w:t>potwierdzając</w:t>
      </w:r>
      <w:r w:rsidR="00565827" w:rsidRPr="00154927">
        <w:rPr>
          <w:rFonts w:ascii="Times New Roman" w:hAnsi="Times New Roman" w:cs="Times New Roman"/>
          <w:bCs/>
          <w:szCs w:val="24"/>
          <w:lang w:eastAsia="pl-PL"/>
        </w:rPr>
        <w:t>ego</w:t>
      </w:r>
      <w:r w:rsidR="002D5DAC" w:rsidRPr="00154927">
        <w:rPr>
          <w:rFonts w:ascii="Times New Roman" w:hAnsi="Times New Roman" w:cs="Times New Roman"/>
          <w:bCs/>
          <w:szCs w:val="24"/>
          <w:lang w:eastAsia="pl-PL"/>
        </w:rPr>
        <w:t xml:space="preserve"> </w:t>
      </w:r>
      <w:r w:rsidR="00565827" w:rsidRPr="00154927">
        <w:rPr>
          <w:rFonts w:ascii="Times New Roman" w:hAnsi="Times New Roman" w:cs="Times New Roman"/>
          <w:bCs/>
          <w:szCs w:val="24"/>
          <w:lang w:eastAsia="pl-PL"/>
        </w:rPr>
        <w:t>rodzaje i ilości odebranych odpadów.</w:t>
      </w:r>
    </w:p>
    <w:p w14:paraId="7216C834" w14:textId="77777777" w:rsidR="00A04EFB" w:rsidRPr="00154927" w:rsidRDefault="00B86BC6" w:rsidP="004916D8">
      <w:pPr>
        <w:pStyle w:val="Akapitzlist"/>
        <w:numPr>
          <w:ilvl w:val="0"/>
          <w:numId w:val="88"/>
        </w:numPr>
        <w:ind w:left="1134" w:hanging="425"/>
        <w:contextualSpacing/>
        <w:rPr>
          <w:rFonts w:ascii="Times New Roman" w:hAnsi="Times New Roman" w:cs="Times New Roman"/>
          <w:b/>
          <w:bCs/>
          <w:szCs w:val="24"/>
          <w:lang w:eastAsia="pl-PL"/>
        </w:rPr>
      </w:pPr>
      <w:r w:rsidRPr="00154927">
        <w:rPr>
          <w:rFonts w:ascii="Times New Roman" w:hAnsi="Times New Roman" w:cs="Times New Roman"/>
          <w:szCs w:val="24"/>
          <w:lang w:eastAsia="pl-PL"/>
        </w:rPr>
        <w:t xml:space="preserve">Wykonawca będzie sporządzał i przekazywał Zamawiającemu </w:t>
      </w:r>
      <w:r w:rsidR="00292E8F" w:rsidRPr="00154927">
        <w:rPr>
          <w:rFonts w:ascii="Times New Roman" w:hAnsi="Times New Roman" w:cs="Times New Roman"/>
          <w:szCs w:val="24"/>
          <w:lang w:eastAsia="pl-PL"/>
        </w:rPr>
        <w:t xml:space="preserve">roczne </w:t>
      </w:r>
      <w:r w:rsidRPr="00154927">
        <w:rPr>
          <w:rFonts w:ascii="Times New Roman" w:hAnsi="Times New Roman" w:cs="Times New Roman"/>
          <w:szCs w:val="24"/>
          <w:lang w:eastAsia="pl-PL"/>
        </w:rPr>
        <w:t>sp</w:t>
      </w:r>
      <w:r w:rsidR="0029461B" w:rsidRPr="00154927">
        <w:rPr>
          <w:rFonts w:ascii="Times New Roman" w:hAnsi="Times New Roman" w:cs="Times New Roman"/>
          <w:szCs w:val="24"/>
          <w:lang w:eastAsia="pl-PL"/>
        </w:rPr>
        <w:t>rawozdani</w:t>
      </w:r>
      <w:r w:rsidR="002D5DAC" w:rsidRPr="00154927">
        <w:rPr>
          <w:rFonts w:ascii="Times New Roman" w:hAnsi="Times New Roman" w:cs="Times New Roman"/>
          <w:szCs w:val="24"/>
          <w:lang w:eastAsia="pl-PL"/>
        </w:rPr>
        <w:t>a</w:t>
      </w:r>
      <w:r w:rsidRPr="00154927">
        <w:rPr>
          <w:rFonts w:ascii="Times New Roman" w:hAnsi="Times New Roman" w:cs="Times New Roman"/>
          <w:szCs w:val="24"/>
          <w:lang w:eastAsia="pl-PL"/>
        </w:rPr>
        <w:t xml:space="preserve"> zgodn</w:t>
      </w:r>
      <w:r w:rsidR="002D5DAC" w:rsidRPr="00154927">
        <w:rPr>
          <w:rFonts w:ascii="Times New Roman" w:hAnsi="Times New Roman" w:cs="Times New Roman"/>
          <w:szCs w:val="24"/>
          <w:lang w:eastAsia="pl-PL"/>
        </w:rPr>
        <w:t>i</w:t>
      </w:r>
      <w:r w:rsidRPr="00154927">
        <w:rPr>
          <w:rFonts w:ascii="Times New Roman" w:hAnsi="Times New Roman" w:cs="Times New Roman"/>
          <w:szCs w:val="24"/>
          <w:lang w:eastAsia="pl-PL"/>
        </w:rPr>
        <w:t xml:space="preserve">e z </w:t>
      </w:r>
      <w:r w:rsidR="002D5DAC" w:rsidRPr="00154927">
        <w:rPr>
          <w:rFonts w:ascii="Times New Roman" w:hAnsi="Times New Roman" w:cs="Times New Roman"/>
          <w:szCs w:val="24"/>
          <w:lang w:eastAsia="pl-PL"/>
        </w:rPr>
        <w:t xml:space="preserve">zapisami </w:t>
      </w:r>
      <w:r w:rsidRPr="00154927">
        <w:rPr>
          <w:rFonts w:ascii="Times New Roman" w:hAnsi="Times New Roman" w:cs="Times New Roman"/>
          <w:szCs w:val="24"/>
          <w:lang w:eastAsia="pl-PL"/>
        </w:rPr>
        <w:t xml:space="preserve">ustawy z dnia 13 września 1996r. </w:t>
      </w:r>
      <w:r w:rsidR="00940032" w:rsidRPr="00154927">
        <w:rPr>
          <w:rFonts w:ascii="Times New Roman" w:hAnsi="Times New Roman" w:cs="Times New Roman"/>
          <w:szCs w:val="24"/>
          <w:lang w:eastAsia="pl-PL"/>
        </w:rPr>
        <w:br/>
      </w:r>
      <w:r w:rsidRPr="00154927">
        <w:rPr>
          <w:rFonts w:ascii="Times New Roman" w:hAnsi="Times New Roman" w:cs="Times New Roman"/>
          <w:szCs w:val="24"/>
          <w:lang w:eastAsia="pl-PL"/>
        </w:rPr>
        <w:t>o utrzymaniu czystości i porządku w gminach (</w:t>
      </w:r>
      <w:r w:rsidR="004916D8" w:rsidRPr="00154927">
        <w:rPr>
          <w:rFonts w:ascii="Times New Roman" w:hAnsi="Times New Roman" w:cs="Times New Roman"/>
          <w:bCs/>
          <w:szCs w:val="24"/>
          <w:lang w:eastAsia="pl-PL"/>
        </w:rPr>
        <w:t xml:space="preserve">Dz.U.2021.888 </w:t>
      </w:r>
      <w:proofErr w:type="spellStart"/>
      <w:r w:rsidR="004916D8" w:rsidRPr="00154927">
        <w:rPr>
          <w:rFonts w:ascii="Times New Roman" w:hAnsi="Times New Roman" w:cs="Times New Roman"/>
          <w:bCs/>
          <w:szCs w:val="24"/>
          <w:lang w:eastAsia="pl-PL"/>
        </w:rPr>
        <w:t>t.j</w:t>
      </w:r>
      <w:proofErr w:type="spellEnd"/>
      <w:r w:rsidRPr="00154927">
        <w:rPr>
          <w:rFonts w:ascii="Times New Roman" w:hAnsi="Times New Roman" w:cs="Times New Roman"/>
          <w:szCs w:val="24"/>
          <w:lang w:eastAsia="pl-PL"/>
        </w:rPr>
        <w:t>.)</w:t>
      </w:r>
      <w:r w:rsidR="002D5DAC" w:rsidRPr="00154927">
        <w:rPr>
          <w:rFonts w:ascii="Times New Roman" w:hAnsi="Times New Roman" w:cs="Times New Roman"/>
          <w:szCs w:val="24"/>
          <w:lang w:eastAsia="pl-PL"/>
        </w:rPr>
        <w:t xml:space="preserve"> </w:t>
      </w:r>
      <w:proofErr w:type="spellStart"/>
      <w:r w:rsidR="002D5DAC" w:rsidRPr="00154927">
        <w:rPr>
          <w:rFonts w:ascii="Times New Roman" w:hAnsi="Times New Roman" w:cs="Times New Roman"/>
          <w:szCs w:val="24"/>
          <w:lang w:eastAsia="pl-PL"/>
        </w:rPr>
        <w:t>tj</w:t>
      </w:r>
      <w:proofErr w:type="spellEnd"/>
      <w:r w:rsidR="002D5DAC" w:rsidRPr="00154927">
        <w:rPr>
          <w:rFonts w:ascii="Times New Roman" w:hAnsi="Times New Roman" w:cs="Times New Roman"/>
          <w:szCs w:val="24"/>
          <w:lang w:eastAsia="pl-PL"/>
        </w:rPr>
        <w:t xml:space="preserve">, zgodnie </w:t>
      </w:r>
      <w:proofErr w:type="gramStart"/>
      <w:r w:rsidR="002D5DAC" w:rsidRPr="00154927">
        <w:rPr>
          <w:rFonts w:ascii="Times New Roman" w:hAnsi="Times New Roman" w:cs="Times New Roman"/>
          <w:szCs w:val="24"/>
          <w:lang w:eastAsia="pl-PL"/>
        </w:rPr>
        <w:t>z  Rozdziałem</w:t>
      </w:r>
      <w:proofErr w:type="gramEnd"/>
      <w:r w:rsidR="002D5DAC" w:rsidRPr="00154927">
        <w:rPr>
          <w:rFonts w:ascii="Times New Roman" w:hAnsi="Times New Roman" w:cs="Times New Roman"/>
          <w:szCs w:val="24"/>
          <w:lang w:eastAsia="pl-PL"/>
        </w:rPr>
        <w:t xml:space="preserve"> </w:t>
      </w:r>
      <w:r w:rsidR="005564E2" w:rsidRPr="00154927">
        <w:rPr>
          <w:rFonts w:ascii="Times New Roman" w:hAnsi="Times New Roman" w:cs="Times New Roman"/>
          <w:szCs w:val="24"/>
          <w:lang w:eastAsia="pl-PL"/>
        </w:rPr>
        <w:t xml:space="preserve">4 b </w:t>
      </w:r>
      <w:r w:rsidR="002D5DAC" w:rsidRPr="00154927">
        <w:rPr>
          <w:rFonts w:ascii="Times New Roman" w:hAnsi="Times New Roman" w:cs="Times New Roman"/>
          <w:szCs w:val="24"/>
          <w:lang w:eastAsia="pl-PL"/>
        </w:rPr>
        <w:t>w/w ustawy</w:t>
      </w:r>
      <w:r w:rsidR="00A04EFB" w:rsidRPr="00154927">
        <w:rPr>
          <w:rFonts w:ascii="Bookman Old Style" w:eastAsia="Times New Roman" w:hAnsi="Bookman Old Style" w:cs="Tahoma"/>
          <w:bCs/>
          <w:lang w:eastAsia="ar-SA"/>
        </w:rPr>
        <w:t xml:space="preserve"> </w:t>
      </w:r>
      <w:r w:rsidR="00A04EFB" w:rsidRPr="00154927">
        <w:rPr>
          <w:rFonts w:ascii="Times New Roman" w:hAnsi="Times New Roman" w:cs="Times New Roman"/>
          <w:bCs/>
          <w:szCs w:val="24"/>
          <w:lang w:eastAsia="pl-PL"/>
        </w:rPr>
        <w:t xml:space="preserve">przepisami wykonawczymi do tej ustawy i innymi powszechnie obowiązującymi przepisami prawa w tym zakresie. </w:t>
      </w:r>
    </w:p>
    <w:p w14:paraId="6F0B72CA" w14:textId="77777777" w:rsidR="00A04EFB" w:rsidRPr="00154927" w:rsidRDefault="00A04EFB" w:rsidP="00A04EFB">
      <w:pPr>
        <w:pStyle w:val="Akapitzlist"/>
        <w:ind w:left="1134"/>
        <w:contextualSpacing/>
        <w:rPr>
          <w:rFonts w:ascii="Times New Roman" w:hAnsi="Times New Roman" w:cs="Times New Roman"/>
          <w:b/>
          <w:bCs/>
          <w:szCs w:val="24"/>
          <w:lang w:eastAsia="pl-PL"/>
        </w:rPr>
      </w:pPr>
      <w:r w:rsidRPr="00154927">
        <w:rPr>
          <w:rFonts w:ascii="Times New Roman" w:hAnsi="Times New Roman" w:cs="Times New Roman"/>
          <w:b/>
          <w:bCs/>
          <w:szCs w:val="24"/>
          <w:lang w:eastAsia="pl-PL"/>
        </w:rPr>
        <w:t xml:space="preserve">UWAGA: W przypadku zmiany obowiązujących przepisów prawa </w:t>
      </w:r>
      <w:r w:rsidR="006C7BAD" w:rsidRPr="00154927">
        <w:rPr>
          <w:rFonts w:ascii="Times New Roman" w:hAnsi="Times New Roman" w:cs="Times New Roman"/>
          <w:b/>
          <w:bCs/>
          <w:szCs w:val="24"/>
          <w:lang w:eastAsia="pl-PL"/>
        </w:rPr>
        <w:br/>
      </w:r>
      <w:r w:rsidRPr="00154927">
        <w:rPr>
          <w:rFonts w:ascii="Times New Roman" w:hAnsi="Times New Roman" w:cs="Times New Roman"/>
          <w:b/>
          <w:bCs/>
          <w:szCs w:val="24"/>
          <w:lang w:eastAsia="pl-PL"/>
        </w:rPr>
        <w:t xml:space="preserve">w zakresie sprawozdawczości podmiot odbierający odpady komunalne </w:t>
      </w:r>
      <w:r w:rsidR="006C7BAD" w:rsidRPr="00154927">
        <w:rPr>
          <w:rFonts w:ascii="Times New Roman" w:hAnsi="Times New Roman" w:cs="Times New Roman"/>
          <w:b/>
          <w:bCs/>
          <w:szCs w:val="24"/>
          <w:lang w:eastAsia="pl-PL"/>
        </w:rPr>
        <w:br/>
      </w:r>
      <w:r w:rsidRPr="00154927">
        <w:rPr>
          <w:rFonts w:ascii="Times New Roman" w:hAnsi="Times New Roman" w:cs="Times New Roman"/>
          <w:b/>
          <w:bCs/>
          <w:szCs w:val="24"/>
          <w:lang w:eastAsia="pl-PL"/>
        </w:rPr>
        <w:t xml:space="preserve">i Zamawiający zobowiązany jest do uwzględnienia tych zmian. </w:t>
      </w:r>
    </w:p>
    <w:p w14:paraId="253FB1FC" w14:textId="77777777" w:rsidR="00B86BC6" w:rsidRPr="00154927" w:rsidRDefault="00B86BC6" w:rsidP="00E774E3">
      <w:pPr>
        <w:pStyle w:val="Akapitzlist"/>
        <w:numPr>
          <w:ilvl w:val="0"/>
          <w:numId w:val="88"/>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Wykonawca będzie prowadził sczytywanie wszystkich kodów </w:t>
      </w:r>
      <w:proofErr w:type="gramStart"/>
      <w:r w:rsidRPr="00154927">
        <w:rPr>
          <w:rFonts w:ascii="Times New Roman" w:hAnsi="Times New Roman" w:cs="Times New Roman"/>
          <w:szCs w:val="24"/>
          <w:lang w:eastAsia="pl-PL"/>
        </w:rPr>
        <w:t xml:space="preserve">kreskowych </w:t>
      </w:r>
      <w:r w:rsidR="00F106A0" w:rsidRPr="00154927">
        <w:rPr>
          <w:rFonts w:ascii="Times New Roman" w:hAnsi="Times New Roman" w:cs="Times New Roman"/>
          <w:szCs w:val="24"/>
          <w:lang w:eastAsia="pl-PL"/>
        </w:rPr>
        <w:t xml:space="preserve"> (własnymi</w:t>
      </w:r>
      <w:proofErr w:type="gramEnd"/>
      <w:r w:rsidR="00F106A0" w:rsidRPr="00154927">
        <w:rPr>
          <w:rFonts w:ascii="Times New Roman" w:hAnsi="Times New Roman" w:cs="Times New Roman"/>
          <w:szCs w:val="24"/>
          <w:lang w:eastAsia="pl-PL"/>
        </w:rPr>
        <w:t xml:space="preserve"> czytnikami) </w:t>
      </w:r>
      <w:r w:rsidRPr="00154927">
        <w:rPr>
          <w:rFonts w:ascii="Times New Roman" w:hAnsi="Times New Roman" w:cs="Times New Roman"/>
          <w:szCs w:val="24"/>
          <w:lang w:eastAsia="pl-PL"/>
        </w:rPr>
        <w:t xml:space="preserve">przyklejanych przez właścicieli nieruchomości na workach i pojemnikach z odpadami komunalnymi zbieranymi w sposób selektywny, a kopię danych w formie elektronicznej będzie przekazywał Zamawiającemu – do 10 dnia każdego miesiąca za ubiegły miesiąc.  </w:t>
      </w:r>
      <w:r w:rsidR="006C7BAD" w:rsidRPr="00154927">
        <w:rPr>
          <w:rFonts w:ascii="Times New Roman" w:hAnsi="Times New Roman" w:cs="Times New Roman"/>
          <w:szCs w:val="24"/>
          <w:lang w:eastAsia="pl-PL"/>
        </w:rPr>
        <w:br/>
      </w:r>
      <w:r w:rsidRPr="00154927">
        <w:rPr>
          <w:rFonts w:ascii="Times New Roman" w:hAnsi="Times New Roman" w:cs="Times New Roman"/>
          <w:szCs w:val="24"/>
          <w:lang w:eastAsia="pl-PL"/>
        </w:rPr>
        <w:t xml:space="preserve">Pliki z danymi powinny być przygotowane i dostarczone w formacie </w:t>
      </w:r>
      <w:proofErr w:type="spellStart"/>
      <w:r w:rsidRPr="00154927">
        <w:rPr>
          <w:rFonts w:ascii="Times New Roman" w:hAnsi="Times New Roman" w:cs="Times New Roman"/>
          <w:szCs w:val="24"/>
          <w:lang w:eastAsia="pl-PL"/>
        </w:rPr>
        <w:t>xml</w:t>
      </w:r>
      <w:proofErr w:type="spellEnd"/>
      <w:r w:rsidRPr="00154927">
        <w:rPr>
          <w:rFonts w:ascii="Times New Roman" w:hAnsi="Times New Roman" w:cs="Times New Roman"/>
          <w:szCs w:val="24"/>
          <w:lang w:eastAsia="pl-PL"/>
        </w:rPr>
        <w:t>, kompatybilnym z oprogramowaniem Zamawiającego RADIX GOK.</w:t>
      </w:r>
    </w:p>
    <w:p w14:paraId="179BDB1A" w14:textId="77777777" w:rsidR="00B86BC6" w:rsidRPr="00154927" w:rsidRDefault="00B86BC6" w:rsidP="00E774E3">
      <w:pPr>
        <w:pStyle w:val="Akapitzlist"/>
        <w:numPr>
          <w:ilvl w:val="0"/>
          <w:numId w:val="78"/>
        </w:numPr>
        <w:spacing w:after="0"/>
        <w:contextualSpacing/>
        <w:rPr>
          <w:rFonts w:ascii="Times New Roman" w:hAnsi="Times New Roman" w:cs="Times New Roman"/>
          <w:b/>
          <w:szCs w:val="24"/>
          <w:lang w:eastAsia="pl-PL"/>
        </w:rPr>
      </w:pPr>
      <w:r w:rsidRPr="00154927">
        <w:rPr>
          <w:rFonts w:ascii="Times New Roman" w:hAnsi="Times New Roman" w:cs="Times New Roman"/>
          <w:b/>
          <w:szCs w:val="24"/>
          <w:lang w:eastAsia="pl-PL"/>
        </w:rPr>
        <w:t>Wymogi dotyczące przekazywania odebranych odpadów komunalnych zmieszanych i zbieranych selektywnie będących przedmiotem zamówienia.</w:t>
      </w:r>
    </w:p>
    <w:p w14:paraId="51314405" w14:textId="77777777" w:rsidR="00C3602A"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Wykonawca odbierający odpady komunalne od właścicieli nieruchomości jest obowiązany do spełnienia wymagań określonych:</w:t>
      </w:r>
    </w:p>
    <w:p w14:paraId="6A0B49E8" w14:textId="77777777" w:rsidR="00C3602A" w:rsidRPr="00154927" w:rsidRDefault="00B86BC6" w:rsidP="00E774E3">
      <w:pPr>
        <w:pStyle w:val="Akapitzlist"/>
        <w:numPr>
          <w:ilvl w:val="0"/>
          <w:numId w:val="90"/>
        </w:numPr>
        <w:spacing w:after="0"/>
        <w:ind w:left="1276" w:hanging="283"/>
        <w:contextualSpacing/>
        <w:rPr>
          <w:rFonts w:ascii="Times New Roman" w:hAnsi="Times New Roman" w:cs="Times New Roman"/>
          <w:szCs w:val="24"/>
          <w:lang w:eastAsia="pl-PL"/>
        </w:rPr>
      </w:pPr>
      <w:r w:rsidRPr="00154927">
        <w:rPr>
          <w:rFonts w:ascii="Times New Roman" w:hAnsi="Times New Roman" w:cs="Times New Roman"/>
          <w:szCs w:val="24"/>
          <w:lang w:eastAsia="pl-PL"/>
        </w:rPr>
        <w:t>w przepisach ustawy o utrzymaniu czystości i porządku w gminach, w tym zgodnie z art. 9</w:t>
      </w:r>
      <w:proofErr w:type="gramStart"/>
      <w:r w:rsidRPr="00154927">
        <w:rPr>
          <w:rFonts w:ascii="Times New Roman" w:hAnsi="Times New Roman" w:cs="Times New Roman"/>
          <w:szCs w:val="24"/>
          <w:lang w:eastAsia="pl-PL"/>
        </w:rPr>
        <w:t>d  tej</w:t>
      </w:r>
      <w:proofErr w:type="gramEnd"/>
      <w:r w:rsidRPr="00154927">
        <w:rPr>
          <w:rFonts w:ascii="Times New Roman" w:hAnsi="Times New Roman" w:cs="Times New Roman"/>
          <w:szCs w:val="24"/>
          <w:lang w:eastAsia="pl-PL"/>
        </w:rPr>
        <w:t xml:space="preserve"> ustawy oraz zgodnie z rozporządzeniem ministra właściwego do spraw </w:t>
      </w:r>
      <w:r w:rsidR="00327642" w:rsidRPr="00154927">
        <w:rPr>
          <w:rFonts w:ascii="Times New Roman" w:hAnsi="Times New Roman" w:cs="Times New Roman"/>
          <w:szCs w:val="24"/>
          <w:lang w:eastAsia="pl-PL"/>
        </w:rPr>
        <w:t>klimatu</w:t>
      </w:r>
      <w:r w:rsidRPr="00154927">
        <w:rPr>
          <w:rFonts w:ascii="Times New Roman" w:hAnsi="Times New Roman" w:cs="Times New Roman"/>
          <w:szCs w:val="24"/>
          <w:lang w:eastAsia="pl-PL"/>
        </w:rPr>
        <w:t xml:space="preserve"> w porozumieniu z ministrem właściwym do spraw gospodarki o szczegółowych wymaganiach, o których mowa w art. 9d ust. 1;</w:t>
      </w:r>
    </w:p>
    <w:p w14:paraId="4E1F3E2B" w14:textId="77777777" w:rsidR="00C3602A" w:rsidRPr="00154927" w:rsidRDefault="00B86BC6" w:rsidP="00E774E3">
      <w:pPr>
        <w:pStyle w:val="Akapitzlist"/>
        <w:numPr>
          <w:ilvl w:val="0"/>
          <w:numId w:val="90"/>
        </w:numPr>
        <w:spacing w:after="0"/>
        <w:ind w:left="1276" w:hanging="283"/>
        <w:contextualSpacing/>
        <w:rPr>
          <w:rFonts w:ascii="Times New Roman" w:hAnsi="Times New Roman" w:cs="Times New Roman"/>
          <w:szCs w:val="24"/>
          <w:lang w:eastAsia="pl-PL"/>
        </w:rPr>
      </w:pPr>
      <w:proofErr w:type="gramStart"/>
      <w:r w:rsidRPr="00154927">
        <w:rPr>
          <w:rFonts w:ascii="Times New Roman" w:hAnsi="Times New Roman" w:cs="Times New Roman"/>
          <w:szCs w:val="24"/>
          <w:lang w:eastAsia="pl-PL"/>
        </w:rPr>
        <w:t>spełnienia</w:t>
      </w:r>
      <w:proofErr w:type="gramEnd"/>
      <w:r w:rsidRPr="00154927">
        <w:rPr>
          <w:rFonts w:ascii="Times New Roman" w:hAnsi="Times New Roman" w:cs="Times New Roman"/>
          <w:szCs w:val="24"/>
          <w:lang w:eastAsia="pl-PL"/>
        </w:rPr>
        <w:t xml:space="preserve"> wymagań określonych w rozporządzeniu Ministra Środowiska z dnia 11 stycznia 2013r. w sprawie szczegółowych wymagań w zakresie odbierania odpadów komunalnych od właścicieli nieruchomości (Dz.U. </w:t>
      </w:r>
      <w:proofErr w:type="gramStart"/>
      <w:r w:rsidRPr="00154927">
        <w:rPr>
          <w:rFonts w:ascii="Times New Roman" w:hAnsi="Times New Roman" w:cs="Times New Roman"/>
          <w:szCs w:val="24"/>
          <w:lang w:eastAsia="pl-PL"/>
        </w:rPr>
        <w:t>z</w:t>
      </w:r>
      <w:proofErr w:type="gramEnd"/>
      <w:r w:rsidRPr="00154927">
        <w:rPr>
          <w:rFonts w:ascii="Times New Roman" w:hAnsi="Times New Roman" w:cs="Times New Roman"/>
          <w:szCs w:val="24"/>
          <w:lang w:eastAsia="pl-PL"/>
        </w:rPr>
        <w:t xml:space="preserve"> 2013r. poz. 122)</w:t>
      </w:r>
      <w:r w:rsidR="00A82AF2" w:rsidRPr="00154927">
        <w:rPr>
          <w:rFonts w:ascii="Times New Roman" w:hAnsi="Times New Roman" w:cs="Times New Roman"/>
          <w:szCs w:val="24"/>
          <w:lang w:eastAsia="pl-PL"/>
        </w:rPr>
        <w:t xml:space="preserve">, </w:t>
      </w:r>
      <w:r w:rsidR="00A82AF2" w:rsidRPr="00154927">
        <w:rPr>
          <w:rFonts w:ascii="Times New Roman" w:hAnsi="Times New Roman" w:cs="Times New Roman"/>
          <w:bCs/>
          <w:szCs w:val="24"/>
          <w:lang w:eastAsia="pl-PL"/>
        </w:rPr>
        <w:t xml:space="preserve">a w przypadku zmian tych wymagań poprzez przepisy powszechnie </w:t>
      </w:r>
      <w:r w:rsidR="00A82AF2" w:rsidRPr="00154927">
        <w:rPr>
          <w:rFonts w:ascii="Times New Roman" w:hAnsi="Times New Roman" w:cs="Times New Roman"/>
          <w:bCs/>
          <w:szCs w:val="24"/>
          <w:lang w:eastAsia="pl-PL"/>
        </w:rPr>
        <w:lastRenderedPageBreak/>
        <w:t xml:space="preserve">obowiązującego prawa do dostosowania się do ich treści – po uprzednim uzgodnieniu z Zamawiającym; </w:t>
      </w:r>
      <w:r w:rsidR="00A82AF2" w:rsidRPr="00154927">
        <w:rPr>
          <w:rFonts w:ascii="Times New Roman" w:hAnsi="Times New Roman" w:cs="Times New Roman"/>
          <w:szCs w:val="24"/>
          <w:lang w:eastAsia="pl-PL"/>
        </w:rPr>
        <w:t xml:space="preserve"> </w:t>
      </w:r>
      <w:r w:rsidRPr="00154927">
        <w:rPr>
          <w:rFonts w:ascii="Times New Roman" w:hAnsi="Times New Roman" w:cs="Times New Roman"/>
          <w:szCs w:val="24"/>
          <w:lang w:eastAsia="pl-PL"/>
        </w:rPr>
        <w:t xml:space="preserve"> </w:t>
      </w:r>
    </w:p>
    <w:p w14:paraId="1FA0DF40" w14:textId="77777777" w:rsidR="00B86BC6" w:rsidRPr="00154927" w:rsidRDefault="00B86BC6" w:rsidP="00E774E3">
      <w:pPr>
        <w:pStyle w:val="Akapitzlist"/>
        <w:numPr>
          <w:ilvl w:val="0"/>
          <w:numId w:val="90"/>
        </w:numPr>
        <w:spacing w:after="0"/>
        <w:ind w:left="1276" w:hanging="283"/>
        <w:contextualSpacing/>
        <w:rPr>
          <w:rFonts w:ascii="Times New Roman" w:hAnsi="Times New Roman" w:cs="Times New Roman"/>
          <w:szCs w:val="24"/>
          <w:lang w:eastAsia="pl-PL"/>
        </w:rPr>
      </w:pPr>
      <w:proofErr w:type="gramStart"/>
      <w:r w:rsidRPr="00154927">
        <w:rPr>
          <w:rFonts w:ascii="Times New Roman" w:hAnsi="Times New Roman" w:cs="Times New Roman"/>
          <w:szCs w:val="24"/>
          <w:lang w:eastAsia="pl-PL"/>
        </w:rPr>
        <w:t>innymi</w:t>
      </w:r>
      <w:proofErr w:type="gramEnd"/>
      <w:r w:rsidRPr="00154927">
        <w:rPr>
          <w:rFonts w:ascii="Times New Roman" w:hAnsi="Times New Roman" w:cs="Times New Roman"/>
          <w:szCs w:val="24"/>
          <w:lang w:eastAsia="pl-PL"/>
        </w:rPr>
        <w:t xml:space="preserve"> przepisami, w tym przepisami BHP</w:t>
      </w:r>
    </w:p>
    <w:p w14:paraId="79A155BD" w14:textId="77777777" w:rsidR="00C3602A"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Wykonawca odbierający odpady komunalne od właścicieli nieruchomości jest obowiązany do ich dostarczenia do:</w:t>
      </w:r>
    </w:p>
    <w:p w14:paraId="3D633C68" w14:textId="77777777" w:rsidR="002A14DC" w:rsidRPr="00154927" w:rsidRDefault="00B86BC6" w:rsidP="00E774E3">
      <w:pPr>
        <w:pStyle w:val="Akapitzlist"/>
        <w:numPr>
          <w:ilvl w:val="0"/>
          <w:numId w:val="91"/>
        </w:numPr>
        <w:spacing w:after="0"/>
        <w:ind w:left="1276" w:hanging="283"/>
        <w:contextualSpacing/>
        <w:rPr>
          <w:rFonts w:ascii="Times New Roman" w:hAnsi="Times New Roman" w:cs="Times New Roman"/>
          <w:szCs w:val="24"/>
          <w:lang w:eastAsia="pl-PL"/>
        </w:rPr>
      </w:pPr>
      <w:proofErr w:type="gramStart"/>
      <w:r w:rsidRPr="00154927">
        <w:rPr>
          <w:rFonts w:ascii="Times New Roman" w:hAnsi="Times New Roman" w:cs="Times New Roman"/>
          <w:szCs w:val="24"/>
          <w:lang w:eastAsia="pl-PL"/>
        </w:rPr>
        <w:t>zmieszane</w:t>
      </w:r>
      <w:proofErr w:type="gramEnd"/>
      <w:r w:rsidRPr="00154927">
        <w:rPr>
          <w:rFonts w:ascii="Times New Roman" w:hAnsi="Times New Roman" w:cs="Times New Roman"/>
          <w:szCs w:val="24"/>
          <w:lang w:eastAsia="pl-PL"/>
        </w:rPr>
        <w:t xml:space="preserve"> odpady komunalne </w:t>
      </w:r>
      <w:r w:rsidR="002A14DC" w:rsidRPr="00154927">
        <w:rPr>
          <w:rFonts w:ascii="Times New Roman" w:hAnsi="Times New Roman" w:cs="Times New Roman"/>
          <w:szCs w:val="24"/>
          <w:lang w:eastAsia="pl-PL"/>
        </w:rPr>
        <w:t>w ilości:</w:t>
      </w:r>
    </w:p>
    <w:p w14:paraId="2311284A" w14:textId="5AF1AC3C" w:rsidR="00C3602A" w:rsidRPr="00154927" w:rsidRDefault="002A14DC" w:rsidP="00E774E3">
      <w:pPr>
        <w:pStyle w:val="Akapitzlist"/>
        <w:numPr>
          <w:ilvl w:val="0"/>
          <w:numId w:val="134"/>
        </w:numPr>
        <w:spacing w:after="0"/>
        <w:contextualSpacing/>
        <w:rPr>
          <w:rFonts w:ascii="Times New Roman" w:hAnsi="Times New Roman" w:cs="Times New Roman"/>
          <w:szCs w:val="24"/>
          <w:lang w:eastAsia="pl-PL"/>
        </w:rPr>
      </w:pPr>
      <w:proofErr w:type="gramStart"/>
      <w:r w:rsidRPr="00154927">
        <w:rPr>
          <w:rFonts w:ascii="Times New Roman" w:hAnsi="Times New Roman" w:cs="Times New Roman"/>
          <w:szCs w:val="24"/>
          <w:lang w:eastAsia="pl-PL"/>
        </w:rPr>
        <w:t>ok</w:t>
      </w:r>
      <w:proofErr w:type="gramEnd"/>
      <w:r w:rsidRPr="00154927">
        <w:rPr>
          <w:rFonts w:ascii="Times New Roman" w:hAnsi="Times New Roman" w:cs="Times New Roman"/>
          <w:szCs w:val="24"/>
          <w:lang w:eastAsia="pl-PL"/>
        </w:rPr>
        <w:t xml:space="preserve"> </w:t>
      </w:r>
      <w:r w:rsidR="005D79E5">
        <w:rPr>
          <w:rFonts w:ascii="Times New Roman" w:hAnsi="Times New Roman" w:cs="Times New Roman"/>
          <w:szCs w:val="24"/>
          <w:lang w:eastAsia="pl-PL"/>
        </w:rPr>
        <w:t>4 800</w:t>
      </w:r>
      <w:r w:rsidRPr="00154927">
        <w:rPr>
          <w:rFonts w:ascii="Times New Roman" w:hAnsi="Times New Roman" w:cs="Times New Roman"/>
          <w:szCs w:val="24"/>
          <w:lang w:eastAsia="pl-PL"/>
        </w:rPr>
        <w:t xml:space="preserve"> Mg</w:t>
      </w:r>
      <w:r w:rsidR="005D79E5">
        <w:rPr>
          <w:rFonts w:ascii="Times New Roman" w:hAnsi="Times New Roman" w:cs="Times New Roman"/>
          <w:szCs w:val="24"/>
          <w:lang w:eastAsia="pl-PL"/>
        </w:rPr>
        <w:t xml:space="preserve"> w trakcie trwania umowy </w:t>
      </w:r>
      <w:r w:rsidR="00B86BC6" w:rsidRPr="00154927">
        <w:rPr>
          <w:rFonts w:ascii="Times New Roman" w:hAnsi="Times New Roman" w:cs="Times New Roman"/>
          <w:szCs w:val="24"/>
          <w:lang w:eastAsia="pl-PL"/>
        </w:rPr>
        <w:t xml:space="preserve">do </w:t>
      </w:r>
      <w:r w:rsidR="00681C42" w:rsidRPr="00154927">
        <w:rPr>
          <w:rFonts w:ascii="Times New Roman" w:hAnsi="Times New Roman" w:cs="Times New Roman"/>
          <w:szCs w:val="24"/>
          <w:lang w:eastAsia="pl-PL"/>
        </w:rPr>
        <w:t xml:space="preserve">Instalacji </w:t>
      </w:r>
      <w:r w:rsidR="00313C59" w:rsidRPr="00154927">
        <w:rPr>
          <w:rFonts w:ascii="Times New Roman" w:hAnsi="Times New Roman" w:cs="Times New Roman"/>
          <w:szCs w:val="24"/>
          <w:lang w:eastAsia="pl-PL"/>
        </w:rPr>
        <w:t>K</w:t>
      </w:r>
      <w:r w:rsidR="00681C42" w:rsidRPr="00154927">
        <w:rPr>
          <w:rFonts w:ascii="Times New Roman" w:hAnsi="Times New Roman" w:cs="Times New Roman"/>
          <w:szCs w:val="24"/>
          <w:lang w:eastAsia="pl-PL"/>
        </w:rPr>
        <w:t xml:space="preserve">omunalnej w </w:t>
      </w:r>
      <w:r w:rsidR="002C61C0" w:rsidRPr="00154927">
        <w:rPr>
          <w:rFonts w:ascii="Times New Roman" w:hAnsi="Times New Roman" w:cs="Times New Roman"/>
          <w:szCs w:val="24"/>
          <w:lang w:eastAsia="pl-PL"/>
        </w:rPr>
        <w:t>Krośnie</w:t>
      </w:r>
    </w:p>
    <w:p w14:paraId="644375CC" w14:textId="77777777" w:rsidR="00327642" w:rsidRPr="00154927" w:rsidRDefault="00327642" w:rsidP="00012DBC">
      <w:pPr>
        <w:spacing w:after="0" w:line="276" w:lineRule="auto"/>
        <w:ind w:left="1276"/>
        <w:contextualSpacing/>
        <w:jc w:val="both"/>
        <w:rPr>
          <w:rFonts w:ascii="Times New Roman" w:hAnsi="Times New Roman" w:cs="Times New Roman"/>
          <w:sz w:val="24"/>
          <w:szCs w:val="24"/>
          <w:lang w:eastAsia="pl-PL"/>
        </w:rPr>
      </w:pPr>
      <w:r w:rsidRPr="00154927">
        <w:rPr>
          <w:rFonts w:ascii="Times New Roman" w:hAnsi="Times New Roman" w:cs="Times New Roman"/>
          <w:sz w:val="24"/>
          <w:szCs w:val="24"/>
          <w:lang w:eastAsia="pl-PL"/>
        </w:rPr>
        <w:t xml:space="preserve">W przypadku </w:t>
      </w:r>
      <w:r w:rsidR="002C61C0" w:rsidRPr="00154927">
        <w:rPr>
          <w:rFonts w:ascii="Times New Roman" w:hAnsi="Times New Roman" w:cs="Times New Roman"/>
          <w:sz w:val="24"/>
          <w:szCs w:val="24"/>
          <w:lang w:eastAsia="pl-PL"/>
        </w:rPr>
        <w:t>awarii</w:t>
      </w:r>
      <w:r w:rsidR="005C4110" w:rsidRPr="00154927">
        <w:rPr>
          <w:rFonts w:ascii="Times New Roman" w:hAnsi="Times New Roman" w:cs="Times New Roman"/>
          <w:sz w:val="24"/>
          <w:szCs w:val="24"/>
          <w:lang w:eastAsia="pl-PL"/>
        </w:rPr>
        <w:t xml:space="preserve"> </w:t>
      </w:r>
      <w:r w:rsidR="002C61C0" w:rsidRPr="00154927">
        <w:rPr>
          <w:rFonts w:ascii="Times New Roman" w:hAnsi="Times New Roman" w:cs="Times New Roman"/>
          <w:sz w:val="24"/>
          <w:szCs w:val="24"/>
          <w:lang w:eastAsia="pl-PL"/>
        </w:rPr>
        <w:t>w/w instalacji</w:t>
      </w:r>
      <w:r w:rsidR="006C7BAD" w:rsidRPr="00154927">
        <w:rPr>
          <w:rFonts w:ascii="Times New Roman" w:hAnsi="Times New Roman" w:cs="Times New Roman"/>
          <w:sz w:val="24"/>
          <w:szCs w:val="24"/>
          <w:lang w:eastAsia="pl-PL"/>
        </w:rPr>
        <w:t xml:space="preserve"> </w:t>
      </w:r>
      <w:r w:rsidRPr="00154927">
        <w:rPr>
          <w:rFonts w:ascii="Times New Roman" w:hAnsi="Times New Roman" w:cs="Times New Roman"/>
          <w:sz w:val="24"/>
          <w:szCs w:val="24"/>
          <w:lang w:eastAsia="pl-PL"/>
        </w:rPr>
        <w:t>Wykonawca winien przekazać odpady do innej Instalacji Komunalnej wskazanej mu przez Zamawiającego, która zlokalizowana będzie w promieniu do 160 km od granic administracyjnych Gminy Miasta Sanoka</w:t>
      </w:r>
      <w:r w:rsidR="00DD7CDF" w:rsidRPr="00154927">
        <w:rPr>
          <w:rFonts w:ascii="Times New Roman" w:hAnsi="Times New Roman" w:cs="Times New Roman"/>
          <w:sz w:val="24"/>
          <w:szCs w:val="24"/>
          <w:lang w:eastAsia="pl-PL"/>
        </w:rPr>
        <w:t>, a ujęta będzie na Liście funkcjonujących oraz planowanych do budowy, rozbudowy lub modernizacji na terenie województwa podkarpackiego instalacji komunalnych, o których mowa w art. 38b ustawy z dnia 14 grudnia 2012 r. o odpadach.,</w:t>
      </w:r>
    </w:p>
    <w:p w14:paraId="0B0B07ED" w14:textId="77777777" w:rsidR="00C3602A" w:rsidRPr="00154927" w:rsidRDefault="00B86BC6" w:rsidP="00E774E3">
      <w:pPr>
        <w:pStyle w:val="Akapitzlist"/>
        <w:numPr>
          <w:ilvl w:val="0"/>
          <w:numId w:val="91"/>
        </w:numPr>
        <w:spacing w:after="0"/>
        <w:ind w:left="1276" w:hanging="283"/>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segregowane </w:t>
      </w:r>
      <w:r w:rsidR="00216DD5" w:rsidRPr="00154927">
        <w:rPr>
          <w:rFonts w:ascii="Times New Roman" w:hAnsi="Times New Roman" w:cs="Times New Roman"/>
          <w:szCs w:val="24"/>
          <w:lang w:eastAsia="pl-PL"/>
        </w:rPr>
        <w:t xml:space="preserve">Wykonawca wskaże </w:t>
      </w:r>
      <w:proofErr w:type="gramStart"/>
      <w:r w:rsidR="00216DD5" w:rsidRPr="00154927">
        <w:rPr>
          <w:rFonts w:ascii="Times New Roman" w:hAnsi="Times New Roman" w:cs="Times New Roman"/>
          <w:szCs w:val="24"/>
          <w:lang w:eastAsia="pl-PL"/>
        </w:rPr>
        <w:t>instalację do której</w:t>
      </w:r>
      <w:proofErr w:type="gramEnd"/>
      <w:r w:rsidR="00216DD5" w:rsidRPr="00154927">
        <w:rPr>
          <w:rFonts w:ascii="Times New Roman" w:hAnsi="Times New Roman" w:cs="Times New Roman"/>
          <w:szCs w:val="24"/>
          <w:lang w:eastAsia="pl-PL"/>
        </w:rPr>
        <w:t xml:space="preserve"> przekaże odpady, zgodnie z zapisami ustawy o odpadach oraz Wojewódzkim Planie Gospodarki Odpadami dla województwa Podkarpackiego 2022.</w:t>
      </w:r>
    </w:p>
    <w:p w14:paraId="413BC964" w14:textId="36FC1F4D" w:rsidR="00A04EFB" w:rsidRPr="00154927" w:rsidRDefault="00962694" w:rsidP="00E774E3">
      <w:pPr>
        <w:pStyle w:val="Akapitzlist"/>
        <w:numPr>
          <w:ilvl w:val="0"/>
          <w:numId w:val="91"/>
        </w:numPr>
        <w:spacing w:after="0"/>
        <w:ind w:left="1276" w:hanging="283"/>
        <w:contextualSpacing/>
        <w:rPr>
          <w:rFonts w:ascii="Times New Roman" w:hAnsi="Times New Roman" w:cs="Times New Roman"/>
          <w:szCs w:val="24"/>
          <w:lang w:eastAsia="pl-PL"/>
        </w:rPr>
      </w:pPr>
      <w:r w:rsidRPr="00154927">
        <w:rPr>
          <w:rFonts w:ascii="Times New Roman" w:hAnsi="Times New Roman" w:cs="Times New Roman"/>
          <w:szCs w:val="24"/>
          <w:lang w:eastAsia="pl-PL"/>
        </w:rPr>
        <w:t>bioodpady (</w:t>
      </w:r>
      <w:r w:rsidR="00D97DE6" w:rsidRPr="00154927">
        <w:rPr>
          <w:rFonts w:ascii="Times New Roman" w:hAnsi="Times New Roman" w:cs="Times New Roman"/>
          <w:bCs/>
          <w:iCs/>
          <w:szCs w:val="24"/>
          <w:lang w:eastAsia="pl-PL"/>
        </w:rPr>
        <w:t>odpad</w:t>
      </w:r>
      <w:r w:rsidR="00E52362" w:rsidRPr="00154927">
        <w:rPr>
          <w:rFonts w:ascii="Times New Roman" w:hAnsi="Times New Roman" w:cs="Times New Roman"/>
          <w:bCs/>
          <w:iCs/>
          <w:szCs w:val="24"/>
          <w:lang w:eastAsia="pl-PL"/>
        </w:rPr>
        <w:t>y</w:t>
      </w:r>
      <w:r w:rsidR="00D97DE6" w:rsidRPr="00154927">
        <w:rPr>
          <w:rFonts w:ascii="Times New Roman" w:hAnsi="Times New Roman" w:cs="Times New Roman"/>
          <w:bCs/>
          <w:iCs/>
          <w:szCs w:val="24"/>
          <w:lang w:eastAsia="pl-PL"/>
        </w:rPr>
        <w:t xml:space="preserve"> kuchenn</w:t>
      </w:r>
      <w:r w:rsidR="00E52362" w:rsidRPr="00154927">
        <w:rPr>
          <w:rFonts w:ascii="Times New Roman" w:hAnsi="Times New Roman" w:cs="Times New Roman"/>
          <w:bCs/>
          <w:iCs/>
          <w:szCs w:val="24"/>
          <w:lang w:eastAsia="pl-PL"/>
        </w:rPr>
        <w:t>e</w:t>
      </w:r>
      <w:r w:rsidR="00D97DE6" w:rsidRPr="00154927">
        <w:rPr>
          <w:rFonts w:ascii="Times New Roman" w:hAnsi="Times New Roman" w:cs="Times New Roman"/>
          <w:bCs/>
          <w:iCs/>
          <w:szCs w:val="24"/>
          <w:lang w:eastAsia="pl-PL"/>
        </w:rPr>
        <w:t xml:space="preserve"> ulegających biodegradacji (wyłącznie pochodzenia roślinnego))</w:t>
      </w:r>
      <w:r w:rsidR="00D97DE6" w:rsidRPr="00154927">
        <w:rPr>
          <w:rFonts w:ascii="Times New Roman" w:hAnsi="Times New Roman" w:cs="Times New Roman"/>
          <w:b/>
          <w:bCs/>
          <w:iCs/>
          <w:szCs w:val="24"/>
          <w:lang w:eastAsia="pl-PL"/>
        </w:rPr>
        <w:t xml:space="preserve"> </w:t>
      </w:r>
      <w:r w:rsidR="00A04EFB" w:rsidRPr="00154927">
        <w:rPr>
          <w:rFonts w:ascii="Times New Roman" w:hAnsi="Times New Roman" w:cs="Times New Roman"/>
          <w:szCs w:val="24"/>
          <w:lang w:eastAsia="pl-PL"/>
        </w:rPr>
        <w:t xml:space="preserve">– Wykonawca wskaże </w:t>
      </w:r>
      <w:proofErr w:type="gramStart"/>
      <w:r w:rsidR="00A04EFB" w:rsidRPr="00154927">
        <w:rPr>
          <w:rFonts w:ascii="Times New Roman" w:hAnsi="Times New Roman" w:cs="Times New Roman"/>
          <w:szCs w:val="24"/>
          <w:lang w:eastAsia="pl-PL"/>
        </w:rPr>
        <w:t>instalację do której</w:t>
      </w:r>
      <w:proofErr w:type="gramEnd"/>
      <w:r w:rsidR="00A04EFB" w:rsidRPr="00154927">
        <w:rPr>
          <w:rFonts w:ascii="Times New Roman" w:hAnsi="Times New Roman" w:cs="Times New Roman"/>
          <w:szCs w:val="24"/>
          <w:lang w:eastAsia="pl-PL"/>
        </w:rPr>
        <w:t xml:space="preserve"> przekaże odpady, zgodnie z zapisami ustawy o odpadach oraz Wojewódzkim Planie Gospodarki Odpadami dla województwa Podkarpackiego</w:t>
      </w:r>
      <w:r w:rsidR="00AF4498" w:rsidRPr="00154927">
        <w:rPr>
          <w:rFonts w:ascii="Times New Roman" w:hAnsi="Times New Roman" w:cs="Times New Roman"/>
          <w:szCs w:val="24"/>
          <w:lang w:eastAsia="pl-PL"/>
        </w:rPr>
        <w:t xml:space="preserve"> 2022</w:t>
      </w:r>
      <w:r w:rsidR="00A04EFB" w:rsidRPr="00154927">
        <w:rPr>
          <w:rFonts w:ascii="Times New Roman" w:hAnsi="Times New Roman" w:cs="Times New Roman"/>
          <w:szCs w:val="24"/>
          <w:lang w:eastAsia="pl-PL"/>
        </w:rPr>
        <w:t>.</w:t>
      </w:r>
    </w:p>
    <w:p w14:paraId="2DA9E74F" w14:textId="7D980F94" w:rsidR="00216DD5" w:rsidRPr="00154927" w:rsidRDefault="00216DD5" w:rsidP="00E774E3">
      <w:pPr>
        <w:pStyle w:val="Akapitzlist"/>
        <w:numPr>
          <w:ilvl w:val="0"/>
          <w:numId w:val="91"/>
        </w:numPr>
        <w:spacing w:after="0"/>
        <w:ind w:left="1276" w:hanging="283"/>
        <w:contextualSpacing/>
        <w:rPr>
          <w:rFonts w:ascii="Times New Roman" w:hAnsi="Times New Roman" w:cs="Times New Roman"/>
          <w:szCs w:val="24"/>
          <w:lang w:eastAsia="pl-PL"/>
        </w:rPr>
      </w:pPr>
      <w:proofErr w:type="gramStart"/>
      <w:r w:rsidRPr="00154927">
        <w:rPr>
          <w:rFonts w:ascii="Times New Roman" w:hAnsi="Times New Roman" w:cs="Times New Roman"/>
          <w:szCs w:val="24"/>
          <w:lang w:eastAsia="pl-PL"/>
        </w:rPr>
        <w:t>popioły</w:t>
      </w:r>
      <w:proofErr w:type="gramEnd"/>
      <w:r w:rsidRPr="00154927">
        <w:rPr>
          <w:rFonts w:ascii="Times New Roman" w:hAnsi="Times New Roman" w:cs="Times New Roman"/>
          <w:szCs w:val="24"/>
          <w:lang w:eastAsia="pl-PL"/>
        </w:rPr>
        <w:t xml:space="preserve"> Wykonawca wskaże </w:t>
      </w:r>
      <w:r w:rsidR="00AE4273" w:rsidRPr="00154927">
        <w:rPr>
          <w:rFonts w:ascii="Times New Roman" w:hAnsi="Times New Roman" w:cs="Times New Roman"/>
          <w:szCs w:val="24"/>
          <w:lang w:eastAsia="pl-PL"/>
        </w:rPr>
        <w:t>instalację, do której</w:t>
      </w:r>
      <w:r w:rsidRPr="00154927">
        <w:rPr>
          <w:rFonts w:ascii="Times New Roman" w:hAnsi="Times New Roman" w:cs="Times New Roman"/>
          <w:szCs w:val="24"/>
          <w:lang w:eastAsia="pl-PL"/>
        </w:rPr>
        <w:t xml:space="preserve"> przekaże odpady, zgodnie </w:t>
      </w:r>
      <w:r w:rsidR="002F540A" w:rsidRPr="00154927">
        <w:rPr>
          <w:rFonts w:ascii="Times New Roman" w:hAnsi="Times New Roman" w:cs="Times New Roman"/>
          <w:szCs w:val="24"/>
          <w:lang w:eastAsia="pl-PL"/>
        </w:rPr>
        <w:br/>
      </w:r>
      <w:r w:rsidRPr="00154927">
        <w:rPr>
          <w:rFonts w:ascii="Times New Roman" w:hAnsi="Times New Roman" w:cs="Times New Roman"/>
          <w:szCs w:val="24"/>
          <w:lang w:eastAsia="pl-PL"/>
        </w:rPr>
        <w:t>z zapisami ustawy o odpadach oraz Wojewódzkim Planie Gospodarki Odpadami dla województwa Podkarpackiego 2022.</w:t>
      </w:r>
    </w:p>
    <w:p w14:paraId="6A1B7D57" w14:textId="77777777" w:rsidR="00D72A13" w:rsidRPr="00154927" w:rsidRDefault="00B86BC6" w:rsidP="00E774E3">
      <w:pPr>
        <w:pStyle w:val="Akapitzlist"/>
        <w:numPr>
          <w:ilvl w:val="0"/>
          <w:numId w:val="91"/>
        </w:numPr>
        <w:spacing w:after="0"/>
        <w:ind w:left="1276" w:hanging="283"/>
        <w:contextualSpacing/>
        <w:rPr>
          <w:rFonts w:ascii="Times New Roman" w:hAnsi="Times New Roman" w:cs="Times New Roman"/>
          <w:szCs w:val="24"/>
          <w:lang w:eastAsia="pl-PL"/>
        </w:rPr>
      </w:pPr>
      <w:r w:rsidRPr="00154927">
        <w:rPr>
          <w:rFonts w:ascii="Times New Roman" w:hAnsi="Times New Roman" w:cs="Times New Roman"/>
          <w:szCs w:val="24"/>
          <w:lang w:eastAsia="pl-PL"/>
        </w:rPr>
        <w:t>i</w:t>
      </w:r>
      <w:r w:rsidR="00962694" w:rsidRPr="00154927">
        <w:rPr>
          <w:rFonts w:ascii="Times New Roman" w:hAnsi="Times New Roman" w:cs="Times New Roman"/>
          <w:szCs w:val="24"/>
          <w:lang w:eastAsia="pl-PL"/>
        </w:rPr>
        <w:t>nne odpady nie</w:t>
      </w:r>
      <w:r w:rsidRPr="00154927">
        <w:rPr>
          <w:rFonts w:ascii="Times New Roman" w:hAnsi="Times New Roman" w:cs="Times New Roman"/>
          <w:szCs w:val="24"/>
          <w:lang w:eastAsia="pl-PL"/>
        </w:rPr>
        <w:t xml:space="preserve">ulegające biodegradacji – Wykonawca wskaże </w:t>
      </w:r>
      <w:proofErr w:type="gramStart"/>
      <w:r w:rsidRPr="00154927">
        <w:rPr>
          <w:rFonts w:ascii="Times New Roman" w:hAnsi="Times New Roman" w:cs="Times New Roman"/>
          <w:szCs w:val="24"/>
          <w:lang w:eastAsia="pl-PL"/>
        </w:rPr>
        <w:t>instalację do której</w:t>
      </w:r>
      <w:proofErr w:type="gramEnd"/>
      <w:r w:rsidRPr="00154927">
        <w:rPr>
          <w:rFonts w:ascii="Times New Roman" w:hAnsi="Times New Roman" w:cs="Times New Roman"/>
          <w:szCs w:val="24"/>
          <w:lang w:eastAsia="pl-PL"/>
        </w:rPr>
        <w:t xml:space="preserve"> przekaże odpady, zgodnie z zapisami ustawy o odpadach</w:t>
      </w:r>
      <w:r w:rsidR="009633E2" w:rsidRPr="00154927">
        <w:rPr>
          <w:rFonts w:ascii="Times New Roman" w:hAnsi="Times New Roman" w:cs="Times New Roman"/>
          <w:szCs w:val="24"/>
          <w:lang w:eastAsia="pl-PL"/>
        </w:rPr>
        <w:t xml:space="preserve"> oraz Wojewódzkim Planie Gospodarki Odpadami dla województwa Podkarpackiego</w:t>
      </w:r>
      <w:r w:rsidR="00AF4498" w:rsidRPr="00154927">
        <w:rPr>
          <w:rFonts w:ascii="Times New Roman" w:hAnsi="Times New Roman" w:cs="Times New Roman"/>
          <w:szCs w:val="24"/>
          <w:lang w:eastAsia="pl-PL"/>
        </w:rPr>
        <w:t xml:space="preserve"> 2022</w:t>
      </w:r>
      <w:r w:rsidR="009633E2" w:rsidRPr="00154927">
        <w:rPr>
          <w:rFonts w:ascii="Times New Roman" w:hAnsi="Times New Roman" w:cs="Times New Roman"/>
          <w:szCs w:val="24"/>
          <w:lang w:eastAsia="pl-PL"/>
        </w:rPr>
        <w:t>.</w:t>
      </w:r>
    </w:p>
    <w:p w14:paraId="3BA462EC"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Standard sanitarny wykonywania usług oraz ochrony środowiska. Przedmiot zamówienia należy wykonać zgodnie z przepisami prawa ochrony środowiska oraz przepisami sanitarnymi, w tym rozporządzeniem Ministra Środowiska z dnia 11 stycznia 2013</w:t>
      </w:r>
      <w:r w:rsidR="007928F2" w:rsidRPr="00154927">
        <w:rPr>
          <w:rFonts w:ascii="Times New Roman" w:hAnsi="Times New Roman" w:cs="Times New Roman"/>
          <w:szCs w:val="24"/>
          <w:lang w:eastAsia="pl-PL"/>
        </w:rPr>
        <w:t xml:space="preserve"> </w:t>
      </w:r>
      <w:r w:rsidRPr="00154927">
        <w:rPr>
          <w:rFonts w:ascii="Times New Roman" w:hAnsi="Times New Roman" w:cs="Times New Roman"/>
          <w:szCs w:val="24"/>
          <w:lang w:eastAsia="pl-PL"/>
        </w:rPr>
        <w:t xml:space="preserve">r. w sprawie szczegółowych wymagań w zakresie odbierania odpadów komunalnych od właścicieli nieruchomości (Dz.U. </w:t>
      </w:r>
      <w:proofErr w:type="gramStart"/>
      <w:r w:rsidRPr="00154927">
        <w:rPr>
          <w:rFonts w:ascii="Times New Roman" w:hAnsi="Times New Roman" w:cs="Times New Roman"/>
          <w:szCs w:val="24"/>
          <w:lang w:eastAsia="pl-PL"/>
        </w:rPr>
        <w:t>z</w:t>
      </w:r>
      <w:proofErr w:type="gramEnd"/>
      <w:r w:rsidRPr="00154927">
        <w:rPr>
          <w:rFonts w:ascii="Times New Roman" w:hAnsi="Times New Roman" w:cs="Times New Roman"/>
          <w:szCs w:val="24"/>
          <w:lang w:eastAsia="pl-PL"/>
        </w:rPr>
        <w:t xml:space="preserve"> 2013r. poz. 122)</w:t>
      </w:r>
    </w:p>
    <w:p w14:paraId="2C73DC4A" w14:textId="77777777" w:rsidR="00F32100" w:rsidRPr="00154927" w:rsidRDefault="00F32100" w:rsidP="00B32037">
      <w:pPr>
        <w:pStyle w:val="Akapitzlist"/>
        <w:numPr>
          <w:ilvl w:val="0"/>
          <w:numId w:val="89"/>
        </w:numPr>
        <w:contextualSpacing/>
        <w:rPr>
          <w:rFonts w:ascii="Times New Roman" w:hAnsi="Times New Roman" w:cs="Times New Roman"/>
          <w:szCs w:val="24"/>
        </w:rPr>
      </w:pPr>
      <w:proofErr w:type="gramStart"/>
      <w:r w:rsidRPr="00154927">
        <w:rPr>
          <w:rFonts w:ascii="Times New Roman" w:hAnsi="Times New Roman" w:cs="Times New Roman"/>
          <w:bCs/>
          <w:szCs w:val="24"/>
          <w:lang w:eastAsia="pl-PL"/>
        </w:rPr>
        <w:t>transport</w:t>
      </w:r>
      <w:proofErr w:type="gramEnd"/>
      <w:r w:rsidRPr="00154927">
        <w:rPr>
          <w:rFonts w:ascii="Times New Roman" w:hAnsi="Times New Roman" w:cs="Times New Roman"/>
          <w:bCs/>
          <w:szCs w:val="24"/>
          <w:lang w:eastAsia="pl-PL"/>
        </w:rPr>
        <w:t xml:space="preserve"> odpadów winien się odbywać zgodnie z Rozporządzeniem Ministra Środowiska z dnia 7 października 2016 r. w sprawie szczegółowych wymagań dla transportu odpadów</w:t>
      </w:r>
      <w:r w:rsidR="002832D4" w:rsidRPr="00154927">
        <w:rPr>
          <w:rFonts w:ascii="Times New Roman" w:hAnsi="Times New Roman" w:cs="Times New Roman"/>
          <w:bCs/>
          <w:szCs w:val="24"/>
          <w:lang w:eastAsia="pl-PL"/>
        </w:rPr>
        <w:t xml:space="preserve"> (Dz.U.2016.1742)</w:t>
      </w:r>
      <w:r w:rsidRPr="00154927">
        <w:rPr>
          <w:rFonts w:ascii="Times New Roman" w:hAnsi="Times New Roman" w:cs="Times New Roman"/>
          <w:bCs/>
          <w:szCs w:val="24"/>
          <w:lang w:eastAsia="pl-PL"/>
        </w:rPr>
        <w:t xml:space="preserve"> </w:t>
      </w:r>
      <w:proofErr w:type="gramStart"/>
      <w:r w:rsidRPr="00154927">
        <w:rPr>
          <w:rFonts w:ascii="Times New Roman" w:hAnsi="Times New Roman" w:cs="Times New Roman"/>
          <w:bCs/>
          <w:szCs w:val="24"/>
          <w:lang w:eastAsia="pl-PL"/>
        </w:rPr>
        <w:t>oraz</w:t>
      </w:r>
      <w:proofErr w:type="gramEnd"/>
      <w:r w:rsidRPr="00154927">
        <w:rPr>
          <w:rFonts w:ascii="Times New Roman" w:hAnsi="Times New Roman" w:cs="Times New Roman"/>
          <w:bCs/>
          <w:szCs w:val="24"/>
          <w:lang w:eastAsia="pl-PL"/>
        </w:rPr>
        <w:t xml:space="preserve"> art. 9d ustawy o utrzymaniu czystości </w:t>
      </w:r>
      <w:r w:rsidR="002F540A" w:rsidRPr="00154927">
        <w:rPr>
          <w:rFonts w:ascii="Times New Roman" w:hAnsi="Times New Roman" w:cs="Times New Roman"/>
          <w:bCs/>
          <w:szCs w:val="24"/>
          <w:lang w:eastAsia="pl-PL"/>
        </w:rPr>
        <w:br/>
      </w:r>
      <w:r w:rsidRPr="00154927">
        <w:rPr>
          <w:rFonts w:ascii="Times New Roman" w:hAnsi="Times New Roman" w:cs="Times New Roman"/>
          <w:bCs/>
          <w:szCs w:val="24"/>
          <w:lang w:eastAsia="pl-PL"/>
        </w:rPr>
        <w:t>i porządku w gminach (</w:t>
      </w:r>
      <w:r w:rsidR="00B94E7B" w:rsidRPr="00154927">
        <w:rPr>
          <w:rFonts w:ascii="Times New Roman" w:hAnsi="Times New Roman" w:cs="Times New Roman"/>
          <w:bCs/>
          <w:szCs w:val="24"/>
          <w:lang w:eastAsia="pl-PL"/>
        </w:rPr>
        <w:t xml:space="preserve">Dz.U.2021.888 </w:t>
      </w:r>
      <w:proofErr w:type="spellStart"/>
      <w:proofErr w:type="gramStart"/>
      <w:r w:rsidR="00B94E7B" w:rsidRPr="00154927">
        <w:rPr>
          <w:rFonts w:ascii="Times New Roman" w:hAnsi="Times New Roman" w:cs="Times New Roman"/>
          <w:bCs/>
          <w:szCs w:val="24"/>
          <w:lang w:eastAsia="pl-PL"/>
        </w:rPr>
        <w:t>t</w:t>
      </w:r>
      <w:proofErr w:type="gramEnd"/>
      <w:r w:rsidR="00B94E7B" w:rsidRPr="00154927">
        <w:rPr>
          <w:rFonts w:ascii="Times New Roman" w:hAnsi="Times New Roman" w:cs="Times New Roman"/>
          <w:bCs/>
          <w:szCs w:val="24"/>
          <w:lang w:eastAsia="pl-PL"/>
        </w:rPr>
        <w:t>.j</w:t>
      </w:r>
      <w:proofErr w:type="spellEnd"/>
      <w:r w:rsidR="00B94E7B" w:rsidRPr="00154927">
        <w:rPr>
          <w:rFonts w:ascii="Times New Roman" w:hAnsi="Times New Roman" w:cs="Times New Roman"/>
          <w:bCs/>
          <w:szCs w:val="24"/>
          <w:lang w:eastAsia="pl-PL"/>
        </w:rPr>
        <w:t>.</w:t>
      </w:r>
      <w:r w:rsidRPr="00154927">
        <w:rPr>
          <w:rFonts w:ascii="Times New Roman" w:hAnsi="Times New Roman" w:cs="Times New Roman"/>
          <w:bCs/>
          <w:szCs w:val="24"/>
          <w:lang w:eastAsia="pl-PL"/>
        </w:rPr>
        <w:t>)</w:t>
      </w:r>
      <w:r w:rsidR="00650AB9" w:rsidRPr="00154927">
        <w:rPr>
          <w:rFonts w:ascii="Times New Roman" w:hAnsi="Times New Roman" w:cs="Times New Roman"/>
          <w:bCs/>
          <w:szCs w:val="24"/>
          <w:lang w:eastAsia="pl-PL"/>
        </w:rPr>
        <w:t xml:space="preserve"> jak również z</w:t>
      </w:r>
      <w:r w:rsidRPr="00154927">
        <w:rPr>
          <w:rFonts w:ascii="Times New Roman" w:hAnsi="Times New Roman" w:cs="Times New Roman"/>
          <w:bCs/>
          <w:szCs w:val="24"/>
          <w:lang w:eastAsia="pl-PL"/>
        </w:rPr>
        <w:t xml:space="preserve"> ustawą z dnia 14 grudnia 2012 r. o odpadach (</w:t>
      </w:r>
      <w:r w:rsidR="00B32037" w:rsidRPr="00154927">
        <w:rPr>
          <w:rFonts w:ascii="Times New Roman" w:hAnsi="Times New Roman" w:cs="Times New Roman"/>
          <w:szCs w:val="24"/>
        </w:rPr>
        <w:t xml:space="preserve">Dz.U.2021.779 </w:t>
      </w:r>
      <w:proofErr w:type="spellStart"/>
      <w:proofErr w:type="gramStart"/>
      <w:r w:rsidR="00B32037" w:rsidRPr="00154927">
        <w:rPr>
          <w:rFonts w:ascii="Times New Roman" w:hAnsi="Times New Roman" w:cs="Times New Roman"/>
          <w:szCs w:val="24"/>
        </w:rPr>
        <w:t>t</w:t>
      </w:r>
      <w:proofErr w:type="gramEnd"/>
      <w:r w:rsidR="00B32037" w:rsidRPr="00154927">
        <w:rPr>
          <w:rFonts w:ascii="Times New Roman" w:hAnsi="Times New Roman" w:cs="Times New Roman"/>
          <w:szCs w:val="24"/>
        </w:rPr>
        <w:t>.j</w:t>
      </w:r>
      <w:proofErr w:type="spellEnd"/>
      <w:r w:rsidR="00C67ECF" w:rsidRPr="00154927">
        <w:rPr>
          <w:rFonts w:ascii="Times New Roman" w:hAnsi="Times New Roman" w:cs="Times New Roman"/>
          <w:bCs/>
          <w:szCs w:val="24"/>
          <w:lang w:eastAsia="pl-PL"/>
        </w:rPr>
        <w:t>.</w:t>
      </w:r>
      <w:r w:rsidRPr="00154927">
        <w:rPr>
          <w:rFonts w:ascii="Times New Roman" w:hAnsi="Times New Roman" w:cs="Times New Roman"/>
          <w:bCs/>
          <w:szCs w:val="24"/>
          <w:lang w:eastAsia="pl-PL"/>
        </w:rPr>
        <w:t>).</w:t>
      </w:r>
    </w:p>
    <w:p w14:paraId="73D6D394"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Zamawiający nie dopuszcza możliwości przeładowywania odpadów w miejscach do tego </w:t>
      </w:r>
      <w:proofErr w:type="gramStart"/>
      <w:r w:rsidRPr="00154927">
        <w:rPr>
          <w:rFonts w:ascii="Times New Roman" w:hAnsi="Times New Roman" w:cs="Times New Roman"/>
          <w:szCs w:val="24"/>
          <w:lang w:eastAsia="pl-PL"/>
        </w:rPr>
        <w:t>nie przeznaczonych</w:t>
      </w:r>
      <w:proofErr w:type="gramEnd"/>
      <w:r w:rsidRPr="00154927">
        <w:rPr>
          <w:rFonts w:ascii="Times New Roman" w:hAnsi="Times New Roman" w:cs="Times New Roman"/>
          <w:szCs w:val="24"/>
          <w:lang w:eastAsia="pl-PL"/>
        </w:rPr>
        <w:t>.</w:t>
      </w:r>
    </w:p>
    <w:p w14:paraId="137FC6A9"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lastRenderedPageBreak/>
        <w:t xml:space="preserve">Do obowiązków </w:t>
      </w:r>
      <w:r w:rsidR="00846216" w:rsidRPr="00154927">
        <w:rPr>
          <w:rFonts w:ascii="Times New Roman" w:hAnsi="Times New Roman" w:cs="Times New Roman"/>
          <w:szCs w:val="24"/>
          <w:lang w:eastAsia="pl-PL"/>
        </w:rPr>
        <w:t>W</w:t>
      </w:r>
      <w:r w:rsidRPr="00154927">
        <w:rPr>
          <w:rFonts w:ascii="Times New Roman" w:hAnsi="Times New Roman" w:cs="Times New Roman"/>
          <w:szCs w:val="24"/>
          <w:lang w:eastAsia="pl-PL"/>
        </w:rPr>
        <w:t xml:space="preserve">ykonawcy w zakresie realizacji przedmiotu umowy należy również: </w:t>
      </w:r>
    </w:p>
    <w:p w14:paraId="27F4F878" w14:textId="77777777" w:rsidR="007928F2" w:rsidRPr="00154927" w:rsidRDefault="007928F2" w:rsidP="00E774E3">
      <w:pPr>
        <w:pStyle w:val="Akapitzlist"/>
        <w:numPr>
          <w:ilvl w:val="0"/>
          <w:numId w:val="92"/>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do z</w:t>
      </w:r>
      <w:r w:rsidR="00B86BC6" w:rsidRPr="00154927">
        <w:rPr>
          <w:rFonts w:ascii="Times New Roman" w:hAnsi="Times New Roman" w:cs="Times New Roman"/>
          <w:szCs w:val="24"/>
          <w:lang w:eastAsia="pl-PL"/>
        </w:rPr>
        <w:t>apewnieni</w:t>
      </w:r>
      <w:r w:rsidRPr="00154927">
        <w:rPr>
          <w:rFonts w:ascii="Times New Roman" w:hAnsi="Times New Roman" w:cs="Times New Roman"/>
          <w:szCs w:val="24"/>
          <w:lang w:eastAsia="pl-PL"/>
        </w:rPr>
        <w:t>a</w:t>
      </w:r>
      <w:r w:rsidR="00B86BC6" w:rsidRPr="00154927">
        <w:rPr>
          <w:rFonts w:ascii="Times New Roman" w:hAnsi="Times New Roman" w:cs="Times New Roman"/>
          <w:szCs w:val="24"/>
          <w:lang w:eastAsia="pl-PL"/>
        </w:rPr>
        <w:t xml:space="preserve"> odpowiedniej ilości worków do selektywnej zbiórki odpadów komunalnych i ich dostarczanie do zabudowy jednorodzinnej, wielorodzinnej (na </w:t>
      </w:r>
      <w:proofErr w:type="gramStart"/>
      <w:r w:rsidR="00B86BC6" w:rsidRPr="00154927">
        <w:rPr>
          <w:rFonts w:ascii="Times New Roman" w:hAnsi="Times New Roman" w:cs="Times New Roman"/>
          <w:szCs w:val="24"/>
          <w:lang w:eastAsia="pl-PL"/>
        </w:rPr>
        <w:t>terenie której</w:t>
      </w:r>
      <w:proofErr w:type="gramEnd"/>
      <w:r w:rsidR="00B86BC6" w:rsidRPr="00154927">
        <w:rPr>
          <w:rFonts w:ascii="Times New Roman" w:hAnsi="Times New Roman" w:cs="Times New Roman"/>
          <w:szCs w:val="24"/>
          <w:lang w:eastAsia="pl-PL"/>
        </w:rPr>
        <w:t xml:space="preserve"> ze względów technicznych odpady segreg</w:t>
      </w:r>
      <w:r w:rsidR="00DD1DE4" w:rsidRPr="00154927">
        <w:rPr>
          <w:rFonts w:ascii="Times New Roman" w:hAnsi="Times New Roman" w:cs="Times New Roman"/>
          <w:szCs w:val="24"/>
          <w:lang w:eastAsia="pl-PL"/>
        </w:rPr>
        <w:t xml:space="preserve">owane gromadzone są w workach) </w:t>
      </w:r>
      <w:r w:rsidR="00B86BC6" w:rsidRPr="00154927">
        <w:rPr>
          <w:rFonts w:ascii="Times New Roman" w:hAnsi="Times New Roman" w:cs="Times New Roman"/>
          <w:szCs w:val="24"/>
          <w:lang w:eastAsia="pl-PL"/>
        </w:rPr>
        <w:t>z terenu Gminy Miasta Sanoka oraz do siedziby Zamawiającego.</w:t>
      </w:r>
    </w:p>
    <w:p w14:paraId="7BECDA79" w14:textId="77777777" w:rsidR="007928F2" w:rsidRPr="00154927" w:rsidRDefault="00B86BC6" w:rsidP="00E774E3">
      <w:pPr>
        <w:pStyle w:val="Akapitzlist"/>
        <w:numPr>
          <w:ilvl w:val="0"/>
          <w:numId w:val="92"/>
        </w:numPr>
        <w:spacing w:after="0"/>
        <w:ind w:left="1560" w:hanging="426"/>
        <w:contextualSpacing/>
        <w:rPr>
          <w:rFonts w:ascii="Times New Roman" w:hAnsi="Times New Roman" w:cs="Times New Roman"/>
          <w:szCs w:val="24"/>
          <w:lang w:eastAsia="pl-PL"/>
        </w:rPr>
      </w:pPr>
      <w:proofErr w:type="gramStart"/>
      <w:r w:rsidRPr="00154927">
        <w:rPr>
          <w:rFonts w:ascii="Times New Roman" w:hAnsi="Times New Roman" w:cs="Times New Roman"/>
          <w:szCs w:val="24"/>
          <w:lang w:eastAsia="pl-PL"/>
        </w:rPr>
        <w:t>odpowiada</w:t>
      </w:r>
      <w:r w:rsidR="007928F2" w:rsidRPr="00154927">
        <w:rPr>
          <w:rFonts w:ascii="Times New Roman" w:hAnsi="Times New Roman" w:cs="Times New Roman"/>
          <w:szCs w:val="24"/>
          <w:lang w:eastAsia="pl-PL"/>
        </w:rPr>
        <w:t>nie</w:t>
      </w:r>
      <w:proofErr w:type="gramEnd"/>
      <w:r w:rsidRPr="00154927">
        <w:rPr>
          <w:rFonts w:ascii="Times New Roman" w:hAnsi="Times New Roman" w:cs="Times New Roman"/>
          <w:szCs w:val="24"/>
          <w:lang w:eastAsia="pl-PL"/>
        </w:rPr>
        <w:t xml:space="preserve"> za stan jakościowy dostarczonych worków.</w:t>
      </w:r>
    </w:p>
    <w:p w14:paraId="48864DB7" w14:textId="77777777" w:rsidR="00ED1544" w:rsidRPr="00154927" w:rsidRDefault="00ED1544" w:rsidP="00ED1544">
      <w:pPr>
        <w:pStyle w:val="Akapitzlist"/>
        <w:numPr>
          <w:ilvl w:val="0"/>
          <w:numId w:val="92"/>
        </w:numPr>
        <w:spacing w:after="0"/>
        <w:ind w:left="1560" w:hanging="426"/>
        <w:contextualSpacing/>
        <w:rPr>
          <w:rFonts w:ascii="Times New Roman" w:hAnsi="Times New Roman" w:cs="Times New Roman"/>
          <w:szCs w:val="24"/>
          <w:lang w:eastAsia="pl-PL"/>
        </w:rPr>
      </w:pPr>
      <w:proofErr w:type="gramStart"/>
      <w:r w:rsidRPr="00154927">
        <w:rPr>
          <w:rFonts w:ascii="Times New Roman" w:hAnsi="Times New Roman" w:cs="Times New Roman"/>
          <w:szCs w:val="24"/>
          <w:lang w:eastAsia="pl-PL"/>
        </w:rPr>
        <w:t>do</w:t>
      </w:r>
      <w:proofErr w:type="gramEnd"/>
      <w:r w:rsidRPr="00154927">
        <w:rPr>
          <w:rFonts w:ascii="Times New Roman" w:hAnsi="Times New Roman" w:cs="Times New Roman"/>
          <w:szCs w:val="24"/>
          <w:lang w:eastAsia="pl-PL"/>
        </w:rPr>
        <w:t xml:space="preserve"> zapewnienia odpowiedniej ilości materiałów do wydruku kodów kreskowych</w:t>
      </w:r>
    </w:p>
    <w:p w14:paraId="636045C3" w14:textId="77777777" w:rsidR="007928F2" w:rsidRPr="00154927" w:rsidRDefault="007928F2" w:rsidP="00E774E3">
      <w:pPr>
        <w:pStyle w:val="Akapitzlist"/>
        <w:numPr>
          <w:ilvl w:val="0"/>
          <w:numId w:val="92"/>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do</w:t>
      </w:r>
      <w:r w:rsidR="00B86BC6" w:rsidRPr="00154927">
        <w:rPr>
          <w:rFonts w:ascii="Times New Roman" w:hAnsi="Times New Roman" w:cs="Times New Roman"/>
          <w:szCs w:val="24"/>
          <w:lang w:eastAsia="pl-PL"/>
        </w:rPr>
        <w:t xml:space="preserve"> </w:t>
      </w:r>
      <w:r w:rsidRPr="00154927">
        <w:rPr>
          <w:rFonts w:ascii="Times New Roman" w:hAnsi="Times New Roman" w:cs="Times New Roman"/>
          <w:szCs w:val="24"/>
          <w:lang w:eastAsia="pl-PL"/>
        </w:rPr>
        <w:t>utrzymywania</w:t>
      </w:r>
      <w:r w:rsidR="00B86BC6" w:rsidRPr="00154927">
        <w:rPr>
          <w:rFonts w:ascii="Times New Roman" w:hAnsi="Times New Roman" w:cs="Times New Roman"/>
          <w:szCs w:val="24"/>
          <w:lang w:eastAsia="pl-PL"/>
        </w:rPr>
        <w:t xml:space="preserve"> </w:t>
      </w:r>
      <w:proofErr w:type="gramStart"/>
      <w:r w:rsidR="00B86BC6" w:rsidRPr="00154927">
        <w:rPr>
          <w:rFonts w:ascii="Times New Roman" w:hAnsi="Times New Roman" w:cs="Times New Roman"/>
          <w:szCs w:val="24"/>
          <w:lang w:eastAsia="pl-PL"/>
        </w:rPr>
        <w:t>czystoś</w:t>
      </w:r>
      <w:r w:rsidRPr="00154927">
        <w:rPr>
          <w:rFonts w:ascii="Times New Roman" w:hAnsi="Times New Roman" w:cs="Times New Roman"/>
          <w:szCs w:val="24"/>
          <w:lang w:eastAsia="pl-PL"/>
        </w:rPr>
        <w:t xml:space="preserve">ci </w:t>
      </w:r>
      <w:r w:rsidR="00B86BC6" w:rsidRPr="00154927">
        <w:rPr>
          <w:rFonts w:ascii="Times New Roman" w:hAnsi="Times New Roman" w:cs="Times New Roman"/>
          <w:szCs w:val="24"/>
          <w:lang w:eastAsia="pl-PL"/>
        </w:rPr>
        <w:t xml:space="preserve"> i</w:t>
      </w:r>
      <w:proofErr w:type="gramEnd"/>
      <w:r w:rsidR="00B86BC6" w:rsidRPr="00154927">
        <w:rPr>
          <w:rFonts w:ascii="Times New Roman" w:hAnsi="Times New Roman" w:cs="Times New Roman"/>
          <w:szCs w:val="24"/>
          <w:lang w:eastAsia="pl-PL"/>
        </w:rPr>
        <w:t xml:space="preserve"> porząd</w:t>
      </w:r>
      <w:r w:rsidRPr="00154927">
        <w:rPr>
          <w:rFonts w:ascii="Times New Roman" w:hAnsi="Times New Roman" w:cs="Times New Roman"/>
          <w:szCs w:val="24"/>
          <w:lang w:eastAsia="pl-PL"/>
        </w:rPr>
        <w:t>ku</w:t>
      </w:r>
      <w:r w:rsidR="00B86BC6" w:rsidRPr="00154927">
        <w:rPr>
          <w:rFonts w:ascii="Times New Roman" w:hAnsi="Times New Roman" w:cs="Times New Roman"/>
          <w:szCs w:val="24"/>
          <w:lang w:eastAsia="pl-PL"/>
        </w:rPr>
        <w:t xml:space="preserve"> w momencie odbioru odpadów, </w:t>
      </w:r>
      <w:r w:rsidR="00940032" w:rsidRPr="00154927">
        <w:rPr>
          <w:rFonts w:ascii="Times New Roman" w:hAnsi="Times New Roman" w:cs="Times New Roman"/>
          <w:szCs w:val="24"/>
          <w:lang w:eastAsia="pl-PL"/>
        </w:rPr>
        <w:br/>
      </w:r>
      <w:r w:rsidR="00B86BC6" w:rsidRPr="00154927">
        <w:rPr>
          <w:rFonts w:ascii="Times New Roman" w:hAnsi="Times New Roman" w:cs="Times New Roman"/>
          <w:szCs w:val="24"/>
          <w:lang w:eastAsia="pl-PL"/>
        </w:rPr>
        <w:t>a w szczególności zobowiązany jest do zebrania odpadów leżących obok pojemników lub worków z odpadami jeśli jest to wynikiem jego działalności.</w:t>
      </w:r>
    </w:p>
    <w:p w14:paraId="7F613356" w14:textId="77777777" w:rsidR="007928F2" w:rsidRPr="00154927" w:rsidRDefault="00B86BC6" w:rsidP="00E774E3">
      <w:pPr>
        <w:pStyle w:val="Akapitzlist"/>
        <w:numPr>
          <w:ilvl w:val="0"/>
          <w:numId w:val="92"/>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obowiązek zabezpiecz</w:t>
      </w:r>
      <w:r w:rsidR="007928F2" w:rsidRPr="00154927">
        <w:rPr>
          <w:rFonts w:ascii="Times New Roman" w:hAnsi="Times New Roman" w:cs="Times New Roman"/>
          <w:szCs w:val="24"/>
          <w:lang w:eastAsia="pl-PL"/>
        </w:rPr>
        <w:t>enia</w:t>
      </w:r>
      <w:r w:rsidRPr="00154927">
        <w:rPr>
          <w:rFonts w:ascii="Times New Roman" w:hAnsi="Times New Roman" w:cs="Times New Roman"/>
          <w:szCs w:val="24"/>
          <w:lang w:eastAsia="pl-PL"/>
        </w:rPr>
        <w:t xml:space="preserve"> pojazd</w:t>
      </w:r>
      <w:r w:rsidR="007928F2" w:rsidRPr="00154927">
        <w:rPr>
          <w:rFonts w:ascii="Times New Roman" w:hAnsi="Times New Roman" w:cs="Times New Roman"/>
          <w:szCs w:val="24"/>
          <w:lang w:eastAsia="pl-PL"/>
        </w:rPr>
        <w:t>ów</w:t>
      </w:r>
      <w:r w:rsidRPr="00154927">
        <w:rPr>
          <w:rFonts w:ascii="Times New Roman" w:hAnsi="Times New Roman" w:cs="Times New Roman"/>
          <w:szCs w:val="24"/>
          <w:lang w:eastAsia="pl-PL"/>
        </w:rPr>
        <w:t xml:space="preserve"> wykorzystywan</w:t>
      </w:r>
      <w:r w:rsidR="007928F2" w:rsidRPr="00154927">
        <w:rPr>
          <w:rFonts w:ascii="Times New Roman" w:hAnsi="Times New Roman" w:cs="Times New Roman"/>
          <w:szCs w:val="24"/>
          <w:lang w:eastAsia="pl-PL"/>
        </w:rPr>
        <w:t>ych</w:t>
      </w:r>
      <w:r w:rsidRPr="00154927">
        <w:rPr>
          <w:rFonts w:ascii="Times New Roman" w:hAnsi="Times New Roman" w:cs="Times New Roman"/>
          <w:szCs w:val="24"/>
          <w:lang w:eastAsia="pl-PL"/>
        </w:rPr>
        <w:t xml:space="preserve"> przy realizacji zamówienia, przed wydostawaniem się na zewnątrz pojazdu - odpadów jak również </w:t>
      </w:r>
      <w:proofErr w:type="gramStart"/>
      <w:r w:rsidRPr="00154927">
        <w:rPr>
          <w:rFonts w:ascii="Times New Roman" w:hAnsi="Times New Roman" w:cs="Times New Roman"/>
          <w:szCs w:val="24"/>
          <w:lang w:eastAsia="pl-PL"/>
        </w:rPr>
        <w:t>odcieków  podczas</w:t>
      </w:r>
      <w:proofErr w:type="gramEnd"/>
      <w:r w:rsidRPr="00154927">
        <w:rPr>
          <w:rFonts w:ascii="Times New Roman" w:hAnsi="Times New Roman" w:cs="Times New Roman"/>
          <w:szCs w:val="24"/>
          <w:lang w:eastAsia="pl-PL"/>
        </w:rPr>
        <w:t xml:space="preserve"> ich załadunku i transportu. W przypadku wystąpienia w/w zdarzeń, należy niezwłocznie uprzątnąć zanieczyszczenia stałe i płynne.</w:t>
      </w:r>
    </w:p>
    <w:p w14:paraId="4EFB60DA"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Zamawiający nie dopuszcza możliwości zmiany terminu odbioru odpadów </w:t>
      </w:r>
      <w:r w:rsidR="00940032" w:rsidRPr="00154927">
        <w:rPr>
          <w:rFonts w:ascii="Times New Roman" w:hAnsi="Times New Roman" w:cs="Times New Roman"/>
          <w:szCs w:val="24"/>
          <w:lang w:eastAsia="pl-PL"/>
        </w:rPr>
        <w:br/>
      </w:r>
      <w:r w:rsidRPr="00154927">
        <w:rPr>
          <w:rFonts w:ascii="Times New Roman" w:hAnsi="Times New Roman" w:cs="Times New Roman"/>
          <w:szCs w:val="24"/>
          <w:lang w:eastAsia="pl-PL"/>
        </w:rPr>
        <w:t xml:space="preserve">z przyczyn technicznych spowodowanych np. awarią samochodu, wagi itp. </w:t>
      </w:r>
      <w:r w:rsidR="002F540A" w:rsidRPr="00154927">
        <w:rPr>
          <w:rFonts w:ascii="Times New Roman" w:hAnsi="Times New Roman" w:cs="Times New Roman"/>
          <w:szCs w:val="24"/>
          <w:lang w:eastAsia="pl-PL"/>
        </w:rPr>
        <w:br/>
      </w:r>
      <w:r w:rsidRPr="00154927">
        <w:rPr>
          <w:rFonts w:ascii="Times New Roman" w:hAnsi="Times New Roman" w:cs="Times New Roman"/>
          <w:szCs w:val="24"/>
          <w:lang w:eastAsia="pl-PL"/>
        </w:rPr>
        <w:t>w takim przypadku Zamawiający ma prawo do obciążenia wykonawcy kara</w:t>
      </w:r>
      <w:r w:rsidR="007928F2" w:rsidRPr="00154927">
        <w:rPr>
          <w:rFonts w:ascii="Times New Roman" w:hAnsi="Times New Roman" w:cs="Times New Roman"/>
          <w:szCs w:val="24"/>
          <w:lang w:eastAsia="pl-PL"/>
        </w:rPr>
        <w:t>mi zgodnie z zapisami w umowie.</w:t>
      </w:r>
    </w:p>
    <w:p w14:paraId="1CBF79B8"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 sytuacjach nadzwyczajnych (droga zamknięta z powodu remontu lub awarii np. sieci wodociągowej), gdy nie jest możliwa realizacja usługi zgodnie </w:t>
      </w:r>
      <w:r w:rsidR="00940032" w:rsidRPr="00154927">
        <w:rPr>
          <w:rFonts w:ascii="Times New Roman" w:hAnsi="Times New Roman" w:cs="Times New Roman"/>
          <w:szCs w:val="24"/>
          <w:lang w:eastAsia="pl-PL"/>
        </w:rPr>
        <w:br/>
      </w:r>
      <w:r w:rsidRPr="00154927">
        <w:rPr>
          <w:rFonts w:ascii="Times New Roman" w:hAnsi="Times New Roman" w:cs="Times New Roman"/>
          <w:szCs w:val="24"/>
          <w:lang w:eastAsia="pl-PL"/>
        </w:rPr>
        <w:t>z harmonogramem, sposób i termin odbioru odpadów będzie każdorazowo uzgodniony pomiędzy Zamawiającym a Wykonawcą. Uzgodnienie polegało będzie w szczególności na wyznaczeniu zastępczych miejsc gromadzenia odpadów oraz wyznaczenia innych terminów ich odbioru, w takich przypadkach Wykonawcy nie przysługuje dodatkowe wynagrodzenie.</w:t>
      </w:r>
    </w:p>
    <w:p w14:paraId="78AD383F"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Wielkość i rodzaj samochodów odbierających odpady należy dostosować do parametrów technicznych ulic tj. ich szerokości oraz rodzaju nawierzchni. </w:t>
      </w:r>
      <w:r w:rsidR="007928F2" w:rsidRPr="00154927">
        <w:rPr>
          <w:rFonts w:ascii="Times New Roman" w:hAnsi="Times New Roman" w:cs="Times New Roman"/>
          <w:szCs w:val="24"/>
          <w:lang w:eastAsia="pl-PL"/>
        </w:rPr>
        <w:br/>
      </w:r>
      <w:r w:rsidRPr="00154927">
        <w:rPr>
          <w:rFonts w:ascii="Times New Roman" w:hAnsi="Times New Roman" w:cs="Times New Roman"/>
          <w:szCs w:val="24"/>
          <w:lang w:eastAsia="pl-PL"/>
        </w:rPr>
        <w:t>W przypadku zniszczeń powstałych na skutek niedostosowania pojazdów do parametrów technicznych ulic i placów manewrowych, Wykonawca zostanie obciążony kosztami naprawy ewentualnych zniszczeń.</w:t>
      </w:r>
    </w:p>
    <w:p w14:paraId="2853AFC4"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Wszystkie odebrane rodzaje odpadów należy ważyć na wadze legalizowanej do tego przeznaczonej posiadającej aktualny dokument legalizacji. </w:t>
      </w:r>
    </w:p>
    <w:p w14:paraId="2D8AB4D1"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Zamawiający nie dopuszcza odbierania odpadów komunalnych zleconych przez Zamawiającego wspólnie z jakimikolwiek innymi odpadami. Łączny odbiór selektywnie zebranych odpadów komunalnych dopuszcza się jedynie </w:t>
      </w:r>
      <w:r w:rsidR="007928F2" w:rsidRPr="00154927">
        <w:rPr>
          <w:rFonts w:ascii="Times New Roman" w:hAnsi="Times New Roman" w:cs="Times New Roman"/>
          <w:szCs w:val="24"/>
          <w:lang w:eastAsia="pl-PL"/>
        </w:rPr>
        <w:br/>
      </w:r>
      <w:r w:rsidRPr="00154927">
        <w:rPr>
          <w:rFonts w:ascii="Times New Roman" w:hAnsi="Times New Roman" w:cs="Times New Roman"/>
          <w:szCs w:val="24"/>
          <w:lang w:eastAsia="pl-PL"/>
        </w:rPr>
        <w:t xml:space="preserve">z </w:t>
      </w:r>
      <w:proofErr w:type="gramStart"/>
      <w:r w:rsidRPr="00154927">
        <w:rPr>
          <w:rFonts w:ascii="Times New Roman" w:hAnsi="Times New Roman" w:cs="Times New Roman"/>
          <w:szCs w:val="24"/>
          <w:lang w:eastAsia="pl-PL"/>
        </w:rPr>
        <w:t>nieruchomości na których</w:t>
      </w:r>
      <w:proofErr w:type="gramEnd"/>
      <w:r w:rsidRPr="00154927">
        <w:rPr>
          <w:rFonts w:ascii="Times New Roman" w:hAnsi="Times New Roman" w:cs="Times New Roman"/>
          <w:szCs w:val="24"/>
          <w:lang w:eastAsia="pl-PL"/>
        </w:rPr>
        <w:t xml:space="preserve"> gromadzone są one w workach</w:t>
      </w:r>
      <w:r w:rsidR="00F732E6" w:rsidRPr="00154927">
        <w:rPr>
          <w:rFonts w:ascii="Times New Roman" w:hAnsi="Times New Roman" w:cs="Times New Roman"/>
          <w:szCs w:val="24"/>
          <w:lang w:eastAsia="pl-PL"/>
        </w:rPr>
        <w:t>.</w:t>
      </w:r>
      <w:r w:rsidRPr="00154927">
        <w:rPr>
          <w:rFonts w:ascii="Times New Roman" w:hAnsi="Times New Roman" w:cs="Times New Roman"/>
          <w:strike/>
          <w:szCs w:val="24"/>
          <w:lang w:eastAsia="pl-PL"/>
        </w:rPr>
        <w:t xml:space="preserve"> </w:t>
      </w:r>
    </w:p>
    <w:p w14:paraId="3D477BC2"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lastRenderedPageBreak/>
        <w:t>Zamawiający zastrzega sobie prawo do zwiększenia lub zmniejszenia liczby obsługiwanych nieruchomości w zakresie odbioru odpadów komunalnych o nie więcej niż +/- 5%.</w:t>
      </w:r>
    </w:p>
    <w:p w14:paraId="7A63A667" w14:textId="23153A62"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Zamawiający i właściciele nieruchomości winni mieć zapewnioną przez Wykonawcę możliwość kontaktu telefonicznego z jego przedstawicielem w dni robocze w go</w:t>
      </w:r>
      <w:r w:rsidR="00AE4273">
        <w:rPr>
          <w:rFonts w:ascii="Times New Roman" w:hAnsi="Times New Roman" w:cs="Times New Roman"/>
          <w:szCs w:val="24"/>
          <w:lang w:eastAsia="pl-PL"/>
        </w:rPr>
        <w:t>dzinach pracy</w:t>
      </w:r>
      <w:r w:rsidRPr="00154927">
        <w:rPr>
          <w:rFonts w:ascii="Times New Roman" w:hAnsi="Times New Roman" w:cs="Times New Roman"/>
          <w:szCs w:val="24"/>
          <w:lang w:eastAsia="pl-PL"/>
        </w:rPr>
        <w:t>.</w:t>
      </w:r>
    </w:p>
    <w:p w14:paraId="5BF3B0F5"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Wykonawca będzie realizował przedmiot zamówienia bez względu na warunki atmosferyczne. </w:t>
      </w:r>
    </w:p>
    <w:p w14:paraId="2ED88471"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Wykonawca odpowiada za ewentualne szkody powstałe podczas lub na skutek wykonywania usługi.</w:t>
      </w:r>
    </w:p>
    <w:p w14:paraId="435DA9EF" w14:textId="033F85C9" w:rsidR="00B86BC6"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Wykonawca zobowiązany jest do posiadania polisy ubezpieczeniowej od odpowiedzialności cywilnej w zakresie prowadzonej działalności gospodarczej związanej z realizacja zamówienia na kwotę n</w:t>
      </w:r>
      <w:r w:rsidR="00AE4273">
        <w:rPr>
          <w:rFonts w:ascii="Times New Roman" w:hAnsi="Times New Roman" w:cs="Times New Roman"/>
          <w:szCs w:val="24"/>
          <w:lang w:eastAsia="pl-PL"/>
        </w:rPr>
        <w:t xml:space="preserve">ie mniejszą niż 1.000.000,00 </w:t>
      </w:r>
      <w:proofErr w:type="gramStart"/>
      <w:r w:rsidR="00AE4273">
        <w:rPr>
          <w:rFonts w:ascii="Times New Roman" w:hAnsi="Times New Roman" w:cs="Times New Roman"/>
          <w:szCs w:val="24"/>
          <w:lang w:eastAsia="pl-PL"/>
        </w:rPr>
        <w:t>zł</w:t>
      </w:r>
      <w:proofErr w:type="gramEnd"/>
      <w:r w:rsidRPr="00154927">
        <w:rPr>
          <w:rFonts w:ascii="Times New Roman" w:hAnsi="Times New Roman" w:cs="Times New Roman"/>
          <w:szCs w:val="24"/>
          <w:lang w:eastAsia="pl-PL"/>
        </w:rPr>
        <w:t xml:space="preserve"> przez cały okres obowiązywania umowy</w:t>
      </w:r>
    </w:p>
    <w:p w14:paraId="5567898D" w14:textId="1897956A" w:rsidR="00B86BC6" w:rsidRPr="00762FA7" w:rsidRDefault="00B86BC6" w:rsidP="00B9010F">
      <w:pPr>
        <w:jc w:val="both"/>
        <w:rPr>
          <w:rFonts w:ascii="Times New Roman" w:hAnsi="Times New Roman" w:cs="Times New Roman"/>
          <w:b/>
          <w:color w:val="FF0000"/>
          <w:sz w:val="24"/>
          <w:szCs w:val="24"/>
        </w:rPr>
      </w:pPr>
      <w:r w:rsidRPr="00154927">
        <w:rPr>
          <w:rFonts w:ascii="Times New Roman" w:hAnsi="Times New Roman" w:cs="Times New Roman"/>
          <w:b/>
          <w:sz w:val="24"/>
          <w:szCs w:val="24"/>
        </w:rPr>
        <w:t xml:space="preserve">Przewidywaną ilość odpadów komunalnych określa się wg obliczeń szacunkowych. Zamawiający zastrzega sobie, że podane w Specyfikacji Warunków Zamówienia ilości wytwarzanych odpadów mogą ulegać zmianie i nie należy ich </w:t>
      </w:r>
      <w:proofErr w:type="gramStart"/>
      <w:r w:rsidRPr="00154927">
        <w:rPr>
          <w:rFonts w:ascii="Times New Roman" w:hAnsi="Times New Roman" w:cs="Times New Roman"/>
          <w:b/>
          <w:sz w:val="24"/>
          <w:szCs w:val="24"/>
        </w:rPr>
        <w:t>traktować jako</w:t>
      </w:r>
      <w:proofErr w:type="gramEnd"/>
      <w:r w:rsidRPr="00154927">
        <w:rPr>
          <w:rFonts w:ascii="Times New Roman" w:hAnsi="Times New Roman" w:cs="Times New Roman"/>
          <w:b/>
          <w:sz w:val="24"/>
          <w:szCs w:val="24"/>
        </w:rPr>
        <w:t xml:space="preserve"> wartość stałą. Podane wartości są szacunkowe i zostały </w:t>
      </w:r>
      <w:r w:rsidRPr="00844804">
        <w:rPr>
          <w:rFonts w:ascii="Times New Roman" w:hAnsi="Times New Roman" w:cs="Times New Roman"/>
          <w:b/>
          <w:sz w:val="24"/>
          <w:szCs w:val="24"/>
        </w:rPr>
        <w:t>podane w celu sporządzenia oferty.</w:t>
      </w:r>
    </w:p>
    <w:sectPr w:rsidR="00B86BC6" w:rsidRPr="00762FA7" w:rsidSect="002162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75FA6" w14:textId="77777777" w:rsidR="00EF5F73" w:rsidRDefault="00EF5F73" w:rsidP="00ED4157">
      <w:pPr>
        <w:spacing w:after="0" w:line="240" w:lineRule="auto"/>
      </w:pPr>
      <w:r>
        <w:separator/>
      </w:r>
    </w:p>
  </w:endnote>
  <w:endnote w:type="continuationSeparator" w:id="0">
    <w:p w14:paraId="360BCCB2" w14:textId="77777777" w:rsidR="00EF5F73" w:rsidRDefault="00EF5F73" w:rsidP="00ED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42392"/>
      <w:docPartObj>
        <w:docPartGallery w:val="Page Numbers (Bottom of Page)"/>
        <w:docPartUnique/>
      </w:docPartObj>
    </w:sdtPr>
    <w:sdtEndPr>
      <w:rPr>
        <w:rFonts w:ascii="Times New Roman" w:hAnsi="Times New Roman"/>
        <w:sz w:val="20"/>
      </w:rPr>
    </w:sdtEndPr>
    <w:sdtContent>
      <w:p w14:paraId="6A184FA1" w14:textId="77777777" w:rsidR="001E6007" w:rsidRPr="004609FF" w:rsidRDefault="001E6007">
        <w:pPr>
          <w:pStyle w:val="Stopka"/>
          <w:jc w:val="right"/>
          <w:rPr>
            <w:rFonts w:ascii="Times New Roman" w:hAnsi="Times New Roman"/>
            <w:sz w:val="20"/>
          </w:rPr>
        </w:pPr>
        <w:r w:rsidRPr="004609FF">
          <w:rPr>
            <w:rFonts w:ascii="Times New Roman" w:hAnsi="Times New Roman"/>
            <w:sz w:val="20"/>
          </w:rPr>
          <w:fldChar w:fldCharType="begin"/>
        </w:r>
        <w:r w:rsidRPr="004609FF">
          <w:rPr>
            <w:rFonts w:ascii="Times New Roman" w:hAnsi="Times New Roman"/>
            <w:sz w:val="20"/>
          </w:rPr>
          <w:instrText>PAGE   \* MERGEFORMAT</w:instrText>
        </w:r>
        <w:r w:rsidRPr="004609FF">
          <w:rPr>
            <w:rFonts w:ascii="Times New Roman" w:hAnsi="Times New Roman"/>
            <w:sz w:val="20"/>
          </w:rPr>
          <w:fldChar w:fldCharType="separate"/>
        </w:r>
        <w:r w:rsidR="00F27A57">
          <w:rPr>
            <w:rFonts w:ascii="Times New Roman" w:hAnsi="Times New Roman"/>
            <w:noProof/>
            <w:sz w:val="20"/>
          </w:rPr>
          <w:t>16</w:t>
        </w:r>
        <w:r w:rsidRPr="004609FF">
          <w:rPr>
            <w:rFonts w:ascii="Times New Roman" w:hAnsi="Times New Roman"/>
            <w:sz w:val="20"/>
          </w:rPr>
          <w:fldChar w:fldCharType="end"/>
        </w:r>
      </w:p>
    </w:sdtContent>
  </w:sdt>
  <w:p w14:paraId="41B3CF92" w14:textId="77777777" w:rsidR="001E6007" w:rsidRDefault="001E6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D365B" w14:textId="77777777" w:rsidR="00EF5F73" w:rsidRDefault="00EF5F73" w:rsidP="00ED4157">
      <w:pPr>
        <w:spacing w:after="0" w:line="240" w:lineRule="auto"/>
      </w:pPr>
      <w:r>
        <w:separator/>
      </w:r>
    </w:p>
  </w:footnote>
  <w:footnote w:type="continuationSeparator" w:id="0">
    <w:p w14:paraId="2B20273E" w14:textId="77777777" w:rsidR="00EF5F73" w:rsidRDefault="00EF5F73" w:rsidP="00ED4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5542" w14:textId="77777777" w:rsidR="001E6007" w:rsidRDefault="001E6007" w:rsidP="00ED4157">
    <w:pPr>
      <w:tabs>
        <w:tab w:val="center" w:pos="4536"/>
        <w:tab w:val="right" w:pos="9072"/>
      </w:tabs>
      <w:spacing w:after="0" w:line="240" w:lineRule="auto"/>
      <w:jc w:val="center"/>
      <w:rPr>
        <w:rFonts w:ascii="Constantia" w:eastAsia="Calibri" w:hAnsi="Constantia" w:cs="Times New Roman"/>
        <w:noProof/>
        <w:sz w:val="40"/>
        <w:lang w:eastAsia="pl-PL"/>
      </w:rPr>
    </w:pPr>
    <w:r w:rsidRPr="00ED4157">
      <w:rPr>
        <w:rFonts w:ascii="Constantia" w:eastAsia="Calibri" w:hAnsi="Constantia" w:cs="Times New Roman"/>
        <w:noProof/>
        <w:sz w:val="40"/>
        <w:szCs w:val="36"/>
        <w:lang w:eastAsia="pl-PL"/>
      </w:rPr>
      <w:drawing>
        <wp:anchor distT="0" distB="0" distL="114300" distR="114300" simplePos="0" relativeHeight="251659264" behindDoc="0" locked="0" layoutInCell="1" allowOverlap="1" wp14:anchorId="2D906AE8" wp14:editId="186213E9">
          <wp:simplePos x="0" y="0"/>
          <wp:positionH relativeFrom="column">
            <wp:posOffset>253752</wp:posOffset>
          </wp:positionH>
          <wp:positionV relativeFrom="paragraph">
            <wp:posOffset>-170873</wp:posOffset>
          </wp:positionV>
          <wp:extent cx="677917" cy="623971"/>
          <wp:effectExtent l="0" t="0" r="8255"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anchor>
      </w:drawing>
    </w:r>
    <w:r w:rsidRPr="00ED4157">
      <w:rPr>
        <w:rFonts w:ascii="Constantia" w:eastAsia="Calibri" w:hAnsi="Constantia" w:cs="Times New Roman"/>
        <w:noProof/>
        <w:sz w:val="40"/>
        <w:szCs w:val="36"/>
        <w:lang w:eastAsia="pl-PL"/>
      </w:rPr>
      <w:t>Gmina</w:t>
    </w:r>
    <w:r w:rsidRPr="00ED4157">
      <w:rPr>
        <w:rFonts w:ascii="Constantia" w:eastAsia="Calibri" w:hAnsi="Constantia" w:cs="Times New Roman"/>
        <w:noProof/>
        <w:sz w:val="40"/>
        <w:lang w:eastAsia="pl-PL"/>
      </w:rPr>
      <w:t xml:space="preserve"> Miasta Sanoka</w:t>
    </w:r>
  </w:p>
  <w:p w14:paraId="2DDEA45D" w14:textId="77777777" w:rsidR="001E6007" w:rsidRDefault="001E6007" w:rsidP="00ED4157">
    <w:pPr>
      <w:tabs>
        <w:tab w:val="center" w:pos="4536"/>
        <w:tab w:val="right" w:pos="9072"/>
      </w:tabs>
      <w:spacing w:after="0" w:line="240" w:lineRule="auto"/>
      <w:jc w:val="center"/>
      <w:rPr>
        <w:rFonts w:ascii="Constantia" w:eastAsia="Calibri" w:hAnsi="Constantia" w:cs="Times New Roman"/>
        <w:szCs w:val="20"/>
      </w:rPr>
    </w:pPr>
    <w:r w:rsidRPr="00ED4157">
      <w:rPr>
        <w:rFonts w:ascii="Constantia" w:eastAsia="Calibri" w:hAnsi="Constantia" w:cs="Times New Roman"/>
        <w:szCs w:val="20"/>
      </w:rPr>
      <w:t>38-500 Sanok, Rynek 1</w:t>
    </w:r>
  </w:p>
  <w:p w14:paraId="51544007" w14:textId="77777777" w:rsidR="001E6007" w:rsidRDefault="001E6007" w:rsidP="00ED4157">
    <w:pPr>
      <w:tabs>
        <w:tab w:val="center" w:pos="4536"/>
        <w:tab w:val="right" w:pos="9072"/>
      </w:tabs>
      <w:spacing w:after="0" w:line="240" w:lineRule="auto"/>
      <w:jc w:val="center"/>
      <w:rPr>
        <w:rFonts w:ascii="Constantia" w:eastAsia="Calibri" w:hAnsi="Constantia" w:cs="Times New Roman"/>
        <w:szCs w:val="20"/>
      </w:rPr>
    </w:pPr>
  </w:p>
  <w:p w14:paraId="282927E2" w14:textId="77777777" w:rsidR="001E6007" w:rsidRDefault="001E6007" w:rsidP="00ED4157">
    <w:pPr>
      <w:tabs>
        <w:tab w:val="center" w:pos="4536"/>
        <w:tab w:val="right" w:pos="9072"/>
      </w:tabs>
      <w:spacing w:after="0" w:line="240" w:lineRule="auto"/>
      <w:jc w:val="center"/>
      <w:rPr>
        <w:rFonts w:ascii="Constantia" w:eastAsia="Calibri" w:hAnsi="Constantia" w:cs="Times New Roman"/>
        <w:szCs w:val="20"/>
      </w:rPr>
    </w:pPr>
    <w:r>
      <w:rPr>
        <w:rFonts w:eastAsia="Calibri" w:cs="Times New Roman"/>
        <w:noProof/>
        <w:lang w:eastAsia="pl-PL"/>
      </w:rPr>
      <mc:AlternateContent>
        <mc:Choice Requires="wps">
          <w:drawing>
            <wp:anchor distT="4294967294" distB="4294967294" distL="114300" distR="114300" simplePos="0" relativeHeight="251661312" behindDoc="0" locked="0" layoutInCell="1" allowOverlap="1" wp14:anchorId="05A28C04" wp14:editId="47E23C09">
              <wp:simplePos x="0" y="0"/>
              <wp:positionH relativeFrom="column">
                <wp:posOffset>53340</wp:posOffset>
              </wp:positionH>
              <wp:positionV relativeFrom="paragraph">
                <wp:posOffset>1269</wp:posOffset>
              </wp:positionV>
              <wp:extent cx="571500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77CB238" id="_x0000_t32" coordsize="21600,21600" o:spt="32" o:oned="t" path="m,l21600,21600e" filled="f">
              <v:path arrowok="t" fillok="f" o:connecttype="none"/>
              <o:lock v:ext="edit" shapetype="t"/>
            </v:shapetype>
            <v:shape id="AutoShape 4" o:spid="_x0000_s1026" type="#_x0000_t32" style="position:absolute;margin-left:4.2pt;margin-top:.1pt;width:450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tu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Q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" strokecolor="#ec008c"/>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174E4EF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28E2"/>
    <w:multiLevelType w:val="hybridMultilevel"/>
    <w:tmpl w:val="00002F0C"/>
    <w:lvl w:ilvl="0" w:tplc="0000549B">
      <w:start w:val="7"/>
      <w:numFmt w:val="decimal"/>
      <w:lvlText w:val="4.%1."/>
      <w:lvlJc w:val="left"/>
      <w:pPr>
        <w:tabs>
          <w:tab w:val="num" w:pos="720"/>
        </w:tabs>
        <w:ind w:left="720" w:hanging="360"/>
      </w:pPr>
    </w:lvl>
    <w:lvl w:ilvl="1" w:tplc="000066B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B97"/>
    <w:multiLevelType w:val="hybridMultilevel"/>
    <w:tmpl w:val="00004027"/>
    <w:lvl w:ilvl="0" w:tplc="0000138A">
      <w:start w:val="1"/>
      <w:numFmt w:val="decimal"/>
      <w:lvlText w:val="%1."/>
      <w:lvlJc w:val="left"/>
      <w:pPr>
        <w:tabs>
          <w:tab w:val="num" w:pos="1146"/>
        </w:tabs>
        <w:ind w:left="1146" w:hanging="360"/>
      </w:pPr>
    </w:lvl>
    <w:lvl w:ilvl="1" w:tplc="00002959">
      <w:start w:val="1"/>
      <w:numFmt w:val="decimal"/>
      <w:lvlText w:val="1.%2."/>
      <w:lvlJc w:val="left"/>
      <w:pPr>
        <w:tabs>
          <w:tab w:val="num" w:pos="1866"/>
        </w:tabs>
        <w:ind w:left="186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461"/>
    <w:multiLevelType w:val="hybridMultilevel"/>
    <w:tmpl w:val="49328B52"/>
    <w:lvl w:ilvl="0" w:tplc="000058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E76"/>
    <w:multiLevelType w:val="hybridMultilevel"/>
    <w:tmpl w:val="93F49B12"/>
    <w:lvl w:ilvl="0" w:tplc="000069D0">
      <w:start w:val="2"/>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F97AF5"/>
    <w:multiLevelType w:val="hybridMultilevel"/>
    <w:tmpl w:val="5B9031EE"/>
    <w:lvl w:ilvl="0" w:tplc="CAD4D43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04D1A"/>
    <w:multiLevelType w:val="hybridMultilevel"/>
    <w:tmpl w:val="F856B334"/>
    <w:lvl w:ilvl="0" w:tplc="CC709A9C">
      <w:start w:val="22"/>
      <w:numFmt w:val="upperRoman"/>
      <w:lvlText w:val="%1."/>
      <w:lvlJc w:val="righ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B7B0D"/>
    <w:multiLevelType w:val="hybridMultilevel"/>
    <w:tmpl w:val="FAC4CA36"/>
    <w:lvl w:ilvl="0" w:tplc="F3B06B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2244C19"/>
    <w:multiLevelType w:val="hybridMultilevel"/>
    <w:tmpl w:val="32E4AD1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 w15:restartNumberingAfterBreak="0">
    <w:nsid w:val="02EA7F6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271ADD"/>
    <w:multiLevelType w:val="hybridMultilevel"/>
    <w:tmpl w:val="88BC0F1A"/>
    <w:lvl w:ilvl="0" w:tplc="6908BC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C07ECD"/>
    <w:multiLevelType w:val="hybridMultilevel"/>
    <w:tmpl w:val="FFBA198C"/>
    <w:lvl w:ilvl="0" w:tplc="04150011">
      <w:start w:val="1"/>
      <w:numFmt w:val="decimal"/>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2" w15:restartNumberingAfterBreak="0">
    <w:nsid w:val="051229E1"/>
    <w:multiLevelType w:val="hybridMultilevel"/>
    <w:tmpl w:val="825437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BA6469"/>
    <w:multiLevelType w:val="hybridMultilevel"/>
    <w:tmpl w:val="9816212C"/>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07DF3182"/>
    <w:multiLevelType w:val="hybridMultilevel"/>
    <w:tmpl w:val="BFBE5936"/>
    <w:lvl w:ilvl="0" w:tplc="0228327E">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08874F8E"/>
    <w:multiLevelType w:val="hybridMultilevel"/>
    <w:tmpl w:val="72F6A8B6"/>
    <w:lvl w:ilvl="0" w:tplc="A2D08A5A">
      <w:start w:val="1"/>
      <w:numFmt w:val="lowerLetter"/>
      <w:lvlText w:val="%1)"/>
      <w:lvlJc w:val="left"/>
      <w:pPr>
        <w:ind w:left="1440" w:hanging="360"/>
      </w:pPr>
      <w:rPr>
        <w:b/>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8D20A61"/>
    <w:multiLevelType w:val="hybridMultilevel"/>
    <w:tmpl w:val="0038D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E7801"/>
    <w:multiLevelType w:val="hybridMultilevel"/>
    <w:tmpl w:val="E3C6A126"/>
    <w:lvl w:ilvl="0" w:tplc="0F08F306">
      <w:start w:val="1"/>
      <w:numFmt w:val="decimal"/>
      <w:lvlText w:val="%1."/>
      <w:lvlJc w:val="left"/>
      <w:pPr>
        <w:ind w:left="720" w:hanging="360"/>
      </w:pPr>
      <w:rPr>
        <w:b w:val="0"/>
      </w:rPr>
    </w:lvl>
    <w:lvl w:ilvl="1" w:tplc="BEBE22C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A260499"/>
    <w:multiLevelType w:val="hybridMultilevel"/>
    <w:tmpl w:val="2E8E5BE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BDD519E"/>
    <w:multiLevelType w:val="hybridMultilevel"/>
    <w:tmpl w:val="A7C01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909B0"/>
    <w:multiLevelType w:val="hybridMultilevel"/>
    <w:tmpl w:val="3B386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5E136D"/>
    <w:multiLevelType w:val="hybridMultilevel"/>
    <w:tmpl w:val="E6D0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66D25"/>
    <w:multiLevelType w:val="hybridMultilevel"/>
    <w:tmpl w:val="A6EA0D46"/>
    <w:lvl w:ilvl="0" w:tplc="ACEC702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FB1CA1"/>
    <w:multiLevelType w:val="hybridMultilevel"/>
    <w:tmpl w:val="E418004C"/>
    <w:lvl w:ilvl="0" w:tplc="06D0B834">
      <w:start w:val="14"/>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609D8"/>
    <w:multiLevelType w:val="hybridMultilevel"/>
    <w:tmpl w:val="05DAB6F4"/>
    <w:lvl w:ilvl="0" w:tplc="FFFFFFFF">
      <w:start w:val="1"/>
      <w:numFmt w:val="lowerRoman"/>
      <w:lvlText w:val="%1."/>
      <w:lvlJc w:val="right"/>
      <w:pPr>
        <w:ind w:left="2148" w:hanging="360"/>
      </w:pPr>
      <w:rPr>
        <w:rFonts w:ascii="Times New Roman" w:hAnsi="Times New Roman" w:cs="Times New Roman"/>
        <w:b w:val="0"/>
      </w:rPr>
    </w:lvl>
    <w:lvl w:ilvl="1" w:tplc="83642FF8">
      <w:start w:val="1"/>
      <w:numFmt w:val="bullet"/>
      <w:lvlText w:val=""/>
      <w:lvlJc w:val="left"/>
      <w:pPr>
        <w:ind w:left="2868" w:hanging="360"/>
      </w:pPr>
      <w:rPr>
        <w:rFonts w:ascii="Symbol" w:hAnsi="Symbol" w:hint="default"/>
      </w:r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5" w15:restartNumberingAfterBreak="0">
    <w:nsid w:val="138D3177"/>
    <w:multiLevelType w:val="hybridMultilevel"/>
    <w:tmpl w:val="310627E2"/>
    <w:lvl w:ilvl="0" w:tplc="669CEDB6">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147E647C"/>
    <w:multiLevelType w:val="hybridMultilevel"/>
    <w:tmpl w:val="E49238A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15A50977"/>
    <w:multiLevelType w:val="hybridMultilevel"/>
    <w:tmpl w:val="F6DC1B46"/>
    <w:lvl w:ilvl="0" w:tplc="01CC4630">
      <w:start w:val="1"/>
      <w:numFmt w:val="decimal"/>
      <w:lvlText w:val="%1."/>
      <w:lvlJc w:val="left"/>
      <w:pPr>
        <w:ind w:left="720" w:hanging="360"/>
      </w:pPr>
      <w:rPr>
        <w:rFonts w:hint="default"/>
      </w:rPr>
    </w:lvl>
    <w:lvl w:ilvl="1" w:tplc="C77EC7F2">
      <w:start w:val="1"/>
      <w:numFmt w:val="decimal"/>
      <w:lvlText w:val="%2)"/>
      <w:lvlJc w:val="left"/>
      <w:pPr>
        <w:ind w:left="1845" w:hanging="765"/>
      </w:pPr>
      <w:rPr>
        <w:rFonts w:hint="default"/>
      </w:rPr>
    </w:lvl>
    <w:lvl w:ilvl="2" w:tplc="1C3457D2">
      <w:start w:val="1"/>
      <w:numFmt w:val="lowerLetter"/>
      <w:lvlText w:val="%3."/>
      <w:lvlJc w:val="left"/>
      <w:pPr>
        <w:ind w:left="2820" w:hanging="8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230168"/>
    <w:multiLevelType w:val="hybridMultilevel"/>
    <w:tmpl w:val="8F2AD05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15:restartNumberingAfterBreak="0">
    <w:nsid w:val="16502DDE"/>
    <w:multiLevelType w:val="hybridMultilevel"/>
    <w:tmpl w:val="58DC4588"/>
    <w:lvl w:ilvl="0" w:tplc="04150011">
      <w:start w:val="1"/>
      <w:numFmt w:val="decimal"/>
      <w:lvlText w:val="%1)"/>
      <w:lvlJc w:val="left"/>
      <w:pPr>
        <w:ind w:left="1287" w:hanging="360"/>
      </w:pPr>
      <w:rPr>
        <w:rFonts w:hint="default"/>
        <w:b w:val="0"/>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6641EA9"/>
    <w:multiLevelType w:val="hybridMultilevel"/>
    <w:tmpl w:val="BE963A0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1" w15:restartNumberingAfterBreak="0">
    <w:nsid w:val="16C7794D"/>
    <w:multiLevelType w:val="hybridMultilevel"/>
    <w:tmpl w:val="86FC08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B50C90"/>
    <w:multiLevelType w:val="hybridMultilevel"/>
    <w:tmpl w:val="5DDC5AB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33" w15:restartNumberingAfterBreak="0">
    <w:nsid w:val="194D5408"/>
    <w:multiLevelType w:val="hybridMultilevel"/>
    <w:tmpl w:val="F2E0332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1C1E5FBE"/>
    <w:multiLevelType w:val="hybridMultilevel"/>
    <w:tmpl w:val="59FA37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CE777D8"/>
    <w:multiLevelType w:val="hybridMultilevel"/>
    <w:tmpl w:val="AC1670EA"/>
    <w:lvl w:ilvl="0" w:tplc="5712BD40">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D88151D"/>
    <w:multiLevelType w:val="hybridMultilevel"/>
    <w:tmpl w:val="E9BA0772"/>
    <w:lvl w:ilvl="0" w:tplc="06E85BA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DE10A38"/>
    <w:multiLevelType w:val="multilevel"/>
    <w:tmpl w:val="0796842A"/>
    <w:lvl w:ilvl="0">
      <w:start w:val="1"/>
      <w:numFmt w:val="decimal"/>
      <w:pStyle w:val="Punktgwny"/>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vertAlign w:val="baseline"/>
      </w:rPr>
    </w:lvl>
    <w:lvl w:ilvl="1">
      <w:start w:val="1"/>
      <w:numFmt w:val="decimal"/>
      <w:pStyle w:val="IIpoziom"/>
      <w:isLgl/>
      <w:lvlText w:val="%1.%2."/>
      <w:lvlJc w:val="left"/>
      <w:pPr>
        <w:ind w:left="644" w:hanging="360"/>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vertAlign w:val="baseli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IVpoziom"/>
      <w:isLgl/>
      <w:lvlText w:val="%1.%2.%3.%4."/>
      <w:lvlJc w:val="left"/>
      <w:pPr>
        <w:ind w:left="1080" w:hanging="720"/>
      </w:pPr>
      <w:rPr>
        <w:rFonts w:ascii="Times New Roman" w:hAnsi="Times New Roman" w:cs="Times New Roman"/>
        <w:b w:val="0"/>
        <w:bCs w:val="0"/>
        <w:i/>
        <w:iCs/>
        <w:caps w:val="0"/>
        <w:smallCaps w:val="0"/>
        <w:strike w:val="0"/>
        <w:dstrike w:val="0"/>
        <w:vanish w:val="0"/>
        <w:color w:val="000000"/>
        <w:spacing w:val="0"/>
        <w:kern w:val="0"/>
        <w:position w:val="0"/>
        <w:u w:val="none"/>
        <w:vertAlign w:val="baseline"/>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8" w15:restartNumberingAfterBreak="0">
    <w:nsid w:val="1F0C52EC"/>
    <w:multiLevelType w:val="hybridMultilevel"/>
    <w:tmpl w:val="88EC4898"/>
    <w:lvl w:ilvl="0" w:tplc="4E544BC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F1A5D03"/>
    <w:multiLevelType w:val="hybridMultilevel"/>
    <w:tmpl w:val="EF5676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FE004BF"/>
    <w:multiLevelType w:val="hybridMultilevel"/>
    <w:tmpl w:val="2D4C10F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201E66EF"/>
    <w:multiLevelType w:val="hybridMultilevel"/>
    <w:tmpl w:val="51C20A38"/>
    <w:lvl w:ilvl="0" w:tplc="66C87E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2E419D"/>
    <w:multiLevelType w:val="hybridMultilevel"/>
    <w:tmpl w:val="F09065C2"/>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BD1A2C"/>
    <w:multiLevelType w:val="hybridMultilevel"/>
    <w:tmpl w:val="0D304CD4"/>
    <w:lvl w:ilvl="0" w:tplc="EA00B16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23BE5984"/>
    <w:multiLevelType w:val="hybridMultilevel"/>
    <w:tmpl w:val="B35A0DAA"/>
    <w:lvl w:ilvl="0" w:tplc="6908BC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5" w15:restartNumberingAfterBreak="0">
    <w:nsid w:val="2409208F"/>
    <w:multiLevelType w:val="hybridMultilevel"/>
    <w:tmpl w:val="909C5C06"/>
    <w:lvl w:ilvl="0" w:tplc="CD2452F8">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4F2135"/>
    <w:multiLevelType w:val="multilevel"/>
    <w:tmpl w:val="7856EC70"/>
    <w:lvl w:ilvl="0">
      <w:start w:val="1"/>
      <w:numFmt w:val="decimal"/>
      <w:lvlText w:val="%1)"/>
      <w:lvlJc w:val="left"/>
      <w:pPr>
        <w:ind w:left="786" w:hanging="360"/>
      </w:pPr>
      <w:rPr>
        <w:b w:val="0"/>
        <w:i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7" w15:restartNumberingAfterBreak="0">
    <w:nsid w:val="254335D7"/>
    <w:multiLevelType w:val="hybridMultilevel"/>
    <w:tmpl w:val="933AAB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5986206"/>
    <w:multiLevelType w:val="hybridMultilevel"/>
    <w:tmpl w:val="8C66AF2E"/>
    <w:lvl w:ilvl="0" w:tplc="6908BC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27EC3028"/>
    <w:multiLevelType w:val="hybridMultilevel"/>
    <w:tmpl w:val="39E2FA44"/>
    <w:lvl w:ilvl="0" w:tplc="6908BCCE">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50" w15:restartNumberingAfterBreak="0">
    <w:nsid w:val="29F00832"/>
    <w:multiLevelType w:val="hybridMultilevel"/>
    <w:tmpl w:val="27E4AD04"/>
    <w:lvl w:ilvl="0" w:tplc="FE7201F0">
      <w:start w:val="12"/>
      <w:numFmt w:val="upperRoman"/>
      <w:lvlText w:val="%1."/>
      <w:lvlJc w:val="right"/>
      <w:pPr>
        <w:ind w:left="1287"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151FAC"/>
    <w:multiLevelType w:val="multilevel"/>
    <w:tmpl w:val="E45C2B0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BD83248"/>
    <w:multiLevelType w:val="hybridMultilevel"/>
    <w:tmpl w:val="6F0E0A7E"/>
    <w:lvl w:ilvl="0" w:tplc="6908BCCE">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3" w15:restartNumberingAfterBreak="0">
    <w:nsid w:val="2C2840A9"/>
    <w:multiLevelType w:val="hybridMultilevel"/>
    <w:tmpl w:val="C1EC32A6"/>
    <w:lvl w:ilvl="0" w:tplc="55E6C782">
      <w:start w:val="1"/>
      <w:numFmt w:val="decimal"/>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4" w15:restartNumberingAfterBreak="0">
    <w:nsid w:val="2CFD1D83"/>
    <w:multiLevelType w:val="hybridMultilevel"/>
    <w:tmpl w:val="ABCE9A1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2FB73AC2"/>
    <w:multiLevelType w:val="hybridMultilevel"/>
    <w:tmpl w:val="5BCC2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7" w15:restartNumberingAfterBreak="0">
    <w:nsid w:val="31985506"/>
    <w:multiLevelType w:val="hybridMultilevel"/>
    <w:tmpl w:val="ACD861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27443B8"/>
    <w:multiLevelType w:val="multilevel"/>
    <w:tmpl w:val="D360C64A"/>
    <w:lvl w:ilvl="0">
      <w:start w:val="1"/>
      <w:numFmt w:val="decimal"/>
      <w:lvlText w:val="%1."/>
      <w:lvlJc w:val="left"/>
      <w:pPr>
        <w:ind w:left="360" w:hanging="360"/>
      </w:pPr>
      <w:rPr>
        <w:rFonts w:hint="default"/>
        <w:b w:val="0"/>
        <w:strike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328B3172"/>
    <w:multiLevelType w:val="hybridMultilevel"/>
    <w:tmpl w:val="3C169B66"/>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60" w15:restartNumberingAfterBreak="0">
    <w:nsid w:val="33225931"/>
    <w:multiLevelType w:val="hybridMultilevel"/>
    <w:tmpl w:val="EE12E0A8"/>
    <w:lvl w:ilvl="0" w:tplc="C9149B7C">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C4124E"/>
    <w:multiLevelType w:val="hybridMultilevel"/>
    <w:tmpl w:val="CF56A4E8"/>
    <w:lvl w:ilvl="0" w:tplc="83642FF8">
      <w:start w:val="1"/>
      <w:numFmt w:val="bullet"/>
      <w:lvlText w:val=""/>
      <w:lvlJc w:val="left"/>
      <w:pPr>
        <w:ind w:left="2201" w:hanging="360"/>
      </w:pPr>
      <w:rPr>
        <w:rFonts w:ascii="Symbol" w:hAnsi="Symbol" w:hint="default"/>
      </w:rPr>
    </w:lvl>
    <w:lvl w:ilvl="1" w:tplc="04150003" w:tentative="1">
      <w:start w:val="1"/>
      <w:numFmt w:val="bullet"/>
      <w:lvlText w:val="o"/>
      <w:lvlJc w:val="left"/>
      <w:pPr>
        <w:ind w:left="2921" w:hanging="360"/>
      </w:pPr>
      <w:rPr>
        <w:rFonts w:ascii="Courier New" w:hAnsi="Courier New" w:cs="Courier New" w:hint="default"/>
      </w:rPr>
    </w:lvl>
    <w:lvl w:ilvl="2" w:tplc="04150005" w:tentative="1">
      <w:start w:val="1"/>
      <w:numFmt w:val="bullet"/>
      <w:lvlText w:val=""/>
      <w:lvlJc w:val="left"/>
      <w:pPr>
        <w:ind w:left="3641" w:hanging="360"/>
      </w:pPr>
      <w:rPr>
        <w:rFonts w:ascii="Wingdings" w:hAnsi="Wingdings" w:hint="default"/>
      </w:rPr>
    </w:lvl>
    <w:lvl w:ilvl="3" w:tplc="04150001" w:tentative="1">
      <w:start w:val="1"/>
      <w:numFmt w:val="bullet"/>
      <w:lvlText w:val=""/>
      <w:lvlJc w:val="left"/>
      <w:pPr>
        <w:ind w:left="4361" w:hanging="360"/>
      </w:pPr>
      <w:rPr>
        <w:rFonts w:ascii="Symbol" w:hAnsi="Symbol" w:hint="default"/>
      </w:rPr>
    </w:lvl>
    <w:lvl w:ilvl="4" w:tplc="04150003" w:tentative="1">
      <w:start w:val="1"/>
      <w:numFmt w:val="bullet"/>
      <w:lvlText w:val="o"/>
      <w:lvlJc w:val="left"/>
      <w:pPr>
        <w:ind w:left="5081" w:hanging="360"/>
      </w:pPr>
      <w:rPr>
        <w:rFonts w:ascii="Courier New" w:hAnsi="Courier New" w:cs="Courier New" w:hint="default"/>
      </w:rPr>
    </w:lvl>
    <w:lvl w:ilvl="5" w:tplc="04150005" w:tentative="1">
      <w:start w:val="1"/>
      <w:numFmt w:val="bullet"/>
      <w:lvlText w:val=""/>
      <w:lvlJc w:val="left"/>
      <w:pPr>
        <w:ind w:left="5801" w:hanging="360"/>
      </w:pPr>
      <w:rPr>
        <w:rFonts w:ascii="Wingdings" w:hAnsi="Wingdings" w:hint="default"/>
      </w:rPr>
    </w:lvl>
    <w:lvl w:ilvl="6" w:tplc="04150001" w:tentative="1">
      <w:start w:val="1"/>
      <w:numFmt w:val="bullet"/>
      <w:lvlText w:val=""/>
      <w:lvlJc w:val="left"/>
      <w:pPr>
        <w:ind w:left="6521" w:hanging="360"/>
      </w:pPr>
      <w:rPr>
        <w:rFonts w:ascii="Symbol" w:hAnsi="Symbol" w:hint="default"/>
      </w:rPr>
    </w:lvl>
    <w:lvl w:ilvl="7" w:tplc="04150003" w:tentative="1">
      <w:start w:val="1"/>
      <w:numFmt w:val="bullet"/>
      <w:lvlText w:val="o"/>
      <w:lvlJc w:val="left"/>
      <w:pPr>
        <w:ind w:left="7241" w:hanging="360"/>
      </w:pPr>
      <w:rPr>
        <w:rFonts w:ascii="Courier New" w:hAnsi="Courier New" w:cs="Courier New" w:hint="default"/>
      </w:rPr>
    </w:lvl>
    <w:lvl w:ilvl="8" w:tplc="04150005" w:tentative="1">
      <w:start w:val="1"/>
      <w:numFmt w:val="bullet"/>
      <w:lvlText w:val=""/>
      <w:lvlJc w:val="left"/>
      <w:pPr>
        <w:ind w:left="7961" w:hanging="360"/>
      </w:pPr>
      <w:rPr>
        <w:rFonts w:ascii="Wingdings" w:hAnsi="Wingdings" w:hint="default"/>
      </w:rPr>
    </w:lvl>
  </w:abstractNum>
  <w:abstractNum w:abstractNumId="62" w15:restartNumberingAfterBreak="0">
    <w:nsid w:val="33DD5473"/>
    <w:multiLevelType w:val="hybridMultilevel"/>
    <w:tmpl w:val="1A4A07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60F1444"/>
    <w:multiLevelType w:val="hybridMultilevel"/>
    <w:tmpl w:val="52446E7E"/>
    <w:lvl w:ilvl="0" w:tplc="5C5CCC6E">
      <w:start w:val="1"/>
      <w:numFmt w:val="lowerLetter"/>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6286CE5"/>
    <w:multiLevelType w:val="hybridMultilevel"/>
    <w:tmpl w:val="A32A17C8"/>
    <w:lvl w:ilvl="0" w:tplc="04150011">
      <w:start w:val="1"/>
      <w:numFmt w:val="decimal"/>
      <w:lvlText w:val="%1)"/>
      <w:lvlJc w:val="left"/>
      <w:pPr>
        <w:ind w:left="1287" w:hanging="360"/>
      </w:pPr>
      <w:rPr>
        <w:rFonts w:hint="default"/>
        <w:b w:val="0"/>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6D2576A"/>
    <w:multiLevelType w:val="hybridMultilevel"/>
    <w:tmpl w:val="A8BCB398"/>
    <w:lvl w:ilvl="0" w:tplc="6908BC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6" w15:restartNumberingAfterBreak="0">
    <w:nsid w:val="37BC6D83"/>
    <w:multiLevelType w:val="hybridMultilevel"/>
    <w:tmpl w:val="651C81D8"/>
    <w:lvl w:ilvl="0" w:tplc="FFFFFFFF">
      <w:start w:val="1"/>
      <w:numFmt w:val="lowerRoman"/>
      <w:lvlText w:val="%1."/>
      <w:lvlJc w:val="right"/>
      <w:pPr>
        <w:ind w:left="1440" w:hanging="360"/>
      </w:pPr>
      <w:rPr>
        <w:rFonts w:ascii="Times New Roman" w:hAnsi="Times New Roman" w:cs="Times New Roman"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3B0442A5"/>
    <w:multiLevelType w:val="hybridMultilevel"/>
    <w:tmpl w:val="3E5EF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E205A3"/>
    <w:multiLevelType w:val="hybridMultilevel"/>
    <w:tmpl w:val="F77CD5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3C2F1695"/>
    <w:multiLevelType w:val="hybridMultilevel"/>
    <w:tmpl w:val="51689A2A"/>
    <w:lvl w:ilvl="0" w:tplc="B1EE87A0">
      <w:start w:val="1"/>
      <w:numFmt w:val="lowerRoman"/>
      <w:lvlText w:val="%1."/>
      <w:lvlJc w:val="right"/>
      <w:pPr>
        <w:ind w:left="1800" w:hanging="360"/>
      </w:pPr>
      <w:rPr>
        <w:rFonts w:ascii="Times New Roman" w:hAnsi="Times New Roman"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3D523F9E"/>
    <w:multiLevelType w:val="hybridMultilevel"/>
    <w:tmpl w:val="3FBA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0C033A"/>
    <w:multiLevelType w:val="hybridMultilevel"/>
    <w:tmpl w:val="A2807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F560E30"/>
    <w:multiLevelType w:val="hybridMultilevel"/>
    <w:tmpl w:val="121891D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3FA675A0"/>
    <w:multiLevelType w:val="hybridMultilevel"/>
    <w:tmpl w:val="FFBA198C"/>
    <w:lvl w:ilvl="0" w:tplc="04150011">
      <w:start w:val="1"/>
      <w:numFmt w:val="decimal"/>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74" w15:restartNumberingAfterBreak="0">
    <w:nsid w:val="3FF14485"/>
    <w:multiLevelType w:val="multilevel"/>
    <w:tmpl w:val="EC3200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40787038"/>
    <w:multiLevelType w:val="hybridMultilevel"/>
    <w:tmpl w:val="EF367C90"/>
    <w:lvl w:ilvl="0" w:tplc="1E5647C8">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40D01B8F"/>
    <w:multiLevelType w:val="hybridMultilevel"/>
    <w:tmpl w:val="C254A97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7" w15:restartNumberingAfterBreak="0">
    <w:nsid w:val="41686A52"/>
    <w:multiLevelType w:val="hybridMultilevel"/>
    <w:tmpl w:val="4D96D576"/>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41E40E41"/>
    <w:multiLevelType w:val="hybridMultilevel"/>
    <w:tmpl w:val="F5F8D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DC1575"/>
    <w:multiLevelType w:val="hybridMultilevel"/>
    <w:tmpl w:val="B2DE7E7A"/>
    <w:lvl w:ilvl="0" w:tplc="6AB2B6E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44135FD7"/>
    <w:multiLevelType w:val="hybridMultilevel"/>
    <w:tmpl w:val="0FAC7DFC"/>
    <w:lvl w:ilvl="0" w:tplc="04150017">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1" w15:restartNumberingAfterBreak="0">
    <w:nsid w:val="44164526"/>
    <w:multiLevelType w:val="hybridMultilevel"/>
    <w:tmpl w:val="82E8890A"/>
    <w:lvl w:ilvl="0" w:tplc="A938508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5CB37EE"/>
    <w:multiLevelType w:val="hybridMultilevel"/>
    <w:tmpl w:val="B4B28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F33302"/>
    <w:multiLevelType w:val="hybridMultilevel"/>
    <w:tmpl w:val="1B0E68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461A08B5"/>
    <w:multiLevelType w:val="hybridMultilevel"/>
    <w:tmpl w:val="C39E0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845D1E"/>
    <w:multiLevelType w:val="hybridMultilevel"/>
    <w:tmpl w:val="E9227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D75513"/>
    <w:multiLevelType w:val="hybridMultilevel"/>
    <w:tmpl w:val="1BAE2E32"/>
    <w:lvl w:ilvl="0" w:tplc="A11E68F8">
      <w:start w:val="17"/>
      <w:numFmt w:val="upperRoman"/>
      <w:lvlText w:val="%1."/>
      <w:lvlJc w:val="righ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3B51D7"/>
    <w:multiLevelType w:val="hybridMultilevel"/>
    <w:tmpl w:val="8B92F4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48F232E4"/>
    <w:multiLevelType w:val="hybridMultilevel"/>
    <w:tmpl w:val="1E4A6D94"/>
    <w:lvl w:ilvl="0" w:tplc="2FE82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9" w15:restartNumberingAfterBreak="0">
    <w:nsid w:val="4A9C7A7C"/>
    <w:multiLevelType w:val="hybridMultilevel"/>
    <w:tmpl w:val="D870C080"/>
    <w:lvl w:ilvl="0" w:tplc="8BC4896A">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4BFE136D"/>
    <w:multiLevelType w:val="hybridMultilevel"/>
    <w:tmpl w:val="CC0C9E72"/>
    <w:lvl w:ilvl="0" w:tplc="03D43960">
      <w:start w:val="2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BB214F"/>
    <w:multiLevelType w:val="multilevel"/>
    <w:tmpl w:val="F932B5B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2" w15:restartNumberingAfterBreak="0">
    <w:nsid w:val="50341199"/>
    <w:multiLevelType w:val="hybridMultilevel"/>
    <w:tmpl w:val="F446AB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5044175D"/>
    <w:multiLevelType w:val="hybridMultilevel"/>
    <w:tmpl w:val="7BEA546E"/>
    <w:lvl w:ilvl="0" w:tplc="9098A1A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672D18"/>
    <w:multiLevelType w:val="hybridMultilevel"/>
    <w:tmpl w:val="4E44E9E8"/>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5" w15:restartNumberingAfterBreak="0">
    <w:nsid w:val="51BF5C43"/>
    <w:multiLevelType w:val="hybridMultilevel"/>
    <w:tmpl w:val="E94EFD08"/>
    <w:lvl w:ilvl="0" w:tplc="E036FF9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28D391A"/>
    <w:multiLevelType w:val="hybridMultilevel"/>
    <w:tmpl w:val="9C0270BC"/>
    <w:lvl w:ilvl="0" w:tplc="6908BC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7" w15:restartNumberingAfterBreak="0">
    <w:nsid w:val="53FB087B"/>
    <w:multiLevelType w:val="hybridMultilevel"/>
    <w:tmpl w:val="7660DB6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8" w15:restartNumberingAfterBreak="0">
    <w:nsid w:val="54080F08"/>
    <w:multiLevelType w:val="hybridMultilevel"/>
    <w:tmpl w:val="6C2E9D22"/>
    <w:lvl w:ilvl="0" w:tplc="8C7C0F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6278B7"/>
    <w:multiLevelType w:val="hybridMultilevel"/>
    <w:tmpl w:val="B184C94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5607221E"/>
    <w:multiLevelType w:val="hybridMultilevel"/>
    <w:tmpl w:val="E9227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7441196"/>
    <w:multiLevelType w:val="hybridMultilevel"/>
    <w:tmpl w:val="EA9025F6"/>
    <w:lvl w:ilvl="0" w:tplc="CD02485E">
      <w:start w:val="1"/>
      <w:numFmt w:val="decimal"/>
      <w:lvlText w:val="%1)"/>
      <w:lvlJc w:val="left"/>
      <w:pPr>
        <w:ind w:left="1512" w:hanging="360"/>
      </w:pPr>
      <w:rPr>
        <w:b w:val="0"/>
        <w:i w:val="0"/>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2" w15:restartNumberingAfterBreak="0">
    <w:nsid w:val="57C31745"/>
    <w:multiLevelType w:val="hybridMultilevel"/>
    <w:tmpl w:val="BE4AA4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15:restartNumberingAfterBreak="0">
    <w:nsid w:val="57C745FC"/>
    <w:multiLevelType w:val="hybridMultilevel"/>
    <w:tmpl w:val="DD6A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0B786A"/>
    <w:multiLevelType w:val="hybridMultilevel"/>
    <w:tmpl w:val="A774BAAE"/>
    <w:lvl w:ilvl="0" w:tplc="04150017">
      <w:start w:val="1"/>
      <w:numFmt w:val="lowerLetter"/>
      <w:lvlText w:val="%1)"/>
      <w:lvlJc w:val="left"/>
      <w:pPr>
        <w:ind w:left="1620" w:hanging="360"/>
      </w:pPr>
      <w:rPr>
        <w:rFonts w:hint="default"/>
        <w:b w:val="0"/>
        <w:i w:val="0"/>
      </w:rPr>
    </w:lvl>
    <w:lvl w:ilvl="1" w:tplc="04150017">
      <w:start w:val="1"/>
      <w:numFmt w:val="lowerLetter"/>
      <w:lvlText w:val="%2)"/>
      <w:lvlJc w:val="left"/>
      <w:pPr>
        <w:tabs>
          <w:tab w:val="num" w:pos="1800"/>
        </w:tabs>
        <w:ind w:left="1800" w:hanging="360"/>
      </w:pPr>
      <w:rPr>
        <w:rFonts w:hint="default"/>
        <w:b w:val="0"/>
        <w:i w:val="0"/>
        <w:strike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5" w15:restartNumberingAfterBreak="0">
    <w:nsid w:val="5BE81041"/>
    <w:multiLevelType w:val="hybridMultilevel"/>
    <w:tmpl w:val="7E54ED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5D6A7BFD"/>
    <w:multiLevelType w:val="hybridMultilevel"/>
    <w:tmpl w:val="3DA8C8F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7" w15:restartNumberingAfterBreak="0">
    <w:nsid w:val="5D8C003D"/>
    <w:multiLevelType w:val="hybridMultilevel"/>
    <w:tmpl w:val="BE2658C4"/>
    <w:lvl w:ilvl="0" w:tplc="BD90DA5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5DAB23B1"/>
    <w:multiLevelType w:val="hybridMultilevel"/>
    <w:tmpl w:val="DDD82D70"/>
    <w:lvl w:ilvl="0" w:tplc="7C42741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EF4DFC"/>
    <w:multiLevelType w:val="hybridMultilevel"/>
    <w:tmpl w:val="2CF88D5A"/>
    <w:lvl w:ilvl="0" w:tplc="43104466">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0" w15:restartNumberingAfterBreak="0">
    <w:nsid w:val="5F91066F"/>
    <w:multiLevelType w:val="hybridMultilevel"/>
    <w:tmpl w:val="16087F68"/>
    <w:lvl w:ilvl="0" w:tplc="F760E870">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7F2243"/>
    <w:multiLevelType w:val="hybridMultilevel"/>
    <w:tmpl w:val="9B4890A4"/>
    <w:lvl w:ilvl="0" w:tplc="7212A0DC">
      <w:start w:val="18"/>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EC0BA1"/>
    <w:multiLevelType w:val="hybridMultilevel"/>
    <w:tmpl w:val="A98AB2EA"/>
    <w:lvl w:ilvl="0" w:tplc="7F9CF8C2">
      <w:start w:val="10"/>
      <w:numFmt w:val="upperRoman"/>
      <w:lvlText w:val="%1."/>
      <w:lvlJc w:val="righ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2337AAF"/>
    <w:multiLevelType w:val="multilevel"/>
    <w:tmpl w:val="DE4EF8F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4" w15:restartNumberingAfterBreak="0">
    <w:nsid w:val="638E129F"/>
    <w:multiLevelType w:val="hybridMultilevel"/>
    <w:tmpl w:val="116CB5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64E43BF6"/>
    <w:multiLevelType w:val="hybridMultilevel"/>
    <w:tmpl w:val="210AD598"/>
    <w:lvl w:ilvl="0" w:tplc="04150001">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116" w15:restartNumberingAfterBreak="0">
    <w:nsid w:val="66D82889"/>
    <w:multiLevelType w:val="hybridMultilevel"/>
    <w:tmpl w:val="949ED446"/>
    <w:lvl w:ilvl="0" w:tplc="6908BCCE">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17" w15:restartNumberingAfterBreak="0">
    <w:nsid w:val="68183627"/>
    <w:multiLevelType w:val="hybridMultilevel"/>
    <w:tmpl w:val="440613E4"/>
    <w:lvl w:ilvl="0" w:tplc="83642FF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8" w15:restartNumberingAfterBreak="0">
    <w:nsid w:val="68C52805"/>
    <w:multiLevelType w:val="hybridMultilevel"/>
    <w:tmpl w:val="F5963A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68CF0E48"/>
    <w:multiLevelType w:val="hybridMultilevel"/>
    <w:tmpl w:val="06C05FEE"/>
    <w:lvl w:ilvl="0" w:tplc="5DD4F89A">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A1E4DF5"/>
    <w:multiLevelType w:val="hybridMultilevel"/>
    <w:tmpl w:val="3D147762"/>
    <w:lvl w:ilvl="0" w:tplc="E6B44C02">
      <w:start w:val="1"/>
      <w:numFmt w:val="upperRoman"/>
      <w:pStyle w:val="Nagwek1"/>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15:restartNumberingAfterBreak="0">
    <w:nsid w:val="6A9243A6"/>
    <w:multiLevelType w:val="hybridMultilevel"/>
    <w:tmpl w:val="B4B4E460"/>
    <w:lvl w:ilvl="0" w:tplc="F4027AE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6AE640CA"/>
    <w:multiLevelType w:val="hybridMultilevel"/>
    <w:tmpl w:val="D8F4B28E"/>
    <w:lvl w:ilvl="0" w:tplc="912A6E7A">
      <w:start w:val="1"/>
      <w:numFmt w:val="decimal"/>
      <w:lvlText w:val="%1)"/>
      <w:lvlJc w:val="left"/>
      <w:pPr>
        <w:ind w:left="644"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2C1F84"/>
    <w:multiLevelType w:val="hybridMultilevel"/>
    <w:tmpl w:val="76B0A9BA"/>
    <w:lvl w:ilvl="0" w:tplc="C380BCA6">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E3D5906"/>
    <w:multiLevelType w:val="hybridMultilevel"/>
    <w:tmpl w:val="12A6E4A0"/>
    <w:lvl w:ilvl="0" w:tplc="83642FF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5" w15:restartNumberingAfterBreak="0">
    <w:nsid w:val="6E7439AF"/>
    <w:multiLevelType w:val="hybridMultilevel"/>
    <w:tmpl w:val="4984D5F8"/>
    <w:lvl w:ilvl="0" w:tplc="ACD6FD60">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16F755D"/>
    <w:multiLevelType w:val="hybridMultilevel"/>
    <w:tmpl w:val="59C67C4A"/>
    <w:lvl w:ilvl="0" w:tplc="9C7475D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242C45"/>
    <w:multiLevelType w:val="hybridMultilevel"/>
    <w:tmpl w:val="7660DB6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8" w15:restartNumberingAfterBreak="0">
    <w:nsid w:val="72847280"/>
    <w:multiLevelType w:val="hybridMultilevel"/>
    <w:tmpl w:val="C86095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33D33E0"/>
    <w:multiLevelType w:val="hybridMultilevel"/>
    <w:tmpl w:val="D54EB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A4352C"/>
    <w:multiLevelType w:val="hybridMultilevel"/>
    <w:tmpl w:val="1D1AF37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75F052A0"/>
    <w:multiLevelType w:val="hybridMultilevel"/>
    <w:tmpl w:val="F00EFD48"/>
    <w:lvl w:ilvl="0" w:tplc="A1B65472">
      <w:start w:val="21"/>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F34535"/>
    <w:multiLevelType w:val="hybridMultilevel"/>
    <w:tmpl w:val="DBE6C0BE"/>
    <w:lvl w:ilvl="0" w:tplc="6E3A0D50">
      <w:start w:val="1"/>
      <w:numFmt w:val="decimal"/>
      <w:lvlText w:val="%1."/>
      <w:lvlJc w:val="left"/>
      <w:pPr>
        <w:ind w:left="720" w:hanging="360"/>
      </w:pPr>
      <w:rPr>
        <w:rFonts w:ascii="Times New Roman" w:hAnsi="Times New Roman" w:cs="Times New Roman" w:hint="default"/>
        <w:sz w:val="24"/>
        <w:szCs w:val="24"/>
      </w:rPr>
    </w:lvl>
    <w:lvl w:ilvl="1" w:tplc="A01850EC">
      <w:start w:val="1"/>
      <w:numFmt w:val="decimal"/>
      <w:lvlText w:val="%2)"/>
      <w:lvlJc w:val="left"/>
      <w:pPr>
        <w:tabs>
          <w:tab w:val="num" w:pos="1440"/>
        </w:tabs>
        <w:ind w:left="1440" w:hanging="360"/>
      </w:pPr>
      <w:rPr>
        <w:rFonts w:ascii="Times New Roman" w:hAnsi="Times New Roman" w:cs="Times New Roman" w:hint="default"/>
        <w:b w:val="0"/>
      </w:rPr>
    </w:lvl>
    <w:lvl w:ilvl="2" w:tplc="B868FEF2">
      <w:start w:val="1"/>
      <w:numFmt w:val="lowerLetter"/>
      <w:lvlText w:val="%3)"/>
      <w:lvlJc w:val="right"/>
      <w:pPr>
        <w:ind w:left="2160" w:hanging="180"/>
      </w:pPr>
      <w:rPr>
        <w:rFonts w:ascii="Times New Roman" w:eastAsia="Times New Roman" w:hAnsi="Times New Roman" w:cs="Times New Roman" w:hint="default"/>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133" w15:restartNumberingAfterBreak="0">
    <w:nsid w:val="777B0DB1"/>
    <w:multiLevelType w:val="hybridMultilevel"/>
    <w:tmpl w:val="91B09FBC"/>
    <w:lvl w:ilvl="0" w:tplc="A2DA00A8">
      <w:start w:val="1"/>
      <w:numFmt w:val="upperRoman"/>
      <w:lvlText w:val="%1."/>
      <w:lvlJc w:val="right"/>
      <w:pPr>
        <w:ind w:left="720" w:hanging="360"/>
      </w:pPr>
      <w:rPr>
        <w:rFonts w:ascii="Times New Roman" w:hAnsi="Times New Roman" w:cs="Times New Roman" w:hint="default"/>
        <w:b/>
      </w:rPr>
    </w:lvl>
    <w:lvl w:ilvl="1" w:tplc="576A00A8">
      <w:start w:val="1"/>
      <w:numFmt w:val="decimal"/>
      <w:lvlText w:val="%2."/>
      <w:lvlJc w:val="left"/>
      <w:pPr>
        <w:ind w:left="1440" w:hanging="360"/>
      </w:pPr>
      <w:rPr>
        <w:color w:val="000000" w:themeColor="text1"/>
      </w:rPr>
    </w:lvl>
    <w:lvl w:ilvl="2" w:tplc="04150017">
      <w:start w:val="1"/>
      <w:numFmt w:val="lowerLetter"/>
      <w:lvlText w:val="%3)"/>
      <w:lvlJc w:val="left"/>
      <w:pPr>
        <w:ind w:left="2160" w:hanging="180"/>
      </w:pPr>
      <w:rPr>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B82FBE"/>
    <w:multiLevelType w:val="hybridMultilevel"/>
    <w:tmpl w:val="B37E7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9E172FF"/>
    <w:multiLevelType w:val="hybridMultilevel"/>
    <w:tmpl w:val="ACD861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79EF22F7"/>
    <w:multiLevelType w:val="multilevel"/>
    <w:tmpl w:val="22BA8DC6"/>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7A990C0F"/>
    <w:multiLevelType w:val="hybridMultilevel"/>
    <w:tmpl w:val="5A2CCA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7B680F89"/>
    <w:multiLevelType w:val="hybridMultilevel"/>
    <w:tmpl w:val="EB280566"/>
    <w:lvl w:ilvl="0" w:tplc="9C5AC4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B7D3F47"/>
    <w:multiLevelType w:val="hybridMultilevel"/>
    <w:tmpl w:val="B30A1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BA777F1"/>
    <w:multiLevelType w:val="hybridMultilevel"/>
    <w:tmpl w:val="5F720364"/>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1" w15:restartNumberingAfterBreak="0">
    <w:nsid w:val="7C8666FD"/>
    <w:multiLevelType w:val="hybridMultilevel"/>
    <w:tmpl w:val="B2FE5B8A"/>
    <w:lvl w:ilvl="0" w:tplc="04150017">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15:restartNumberingAfterBreak="0">
    <w:nsid w:val="7F750AD2"/>
    <w:multiLevelType w:val="hybridMultilevel"/>
    <w:tmpl w:val="B7B2D1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2"/>
  </w:num>
  <w:num w:numId="2">
    <w:abstractNumId w:val="0"/>
  </w:num>
  <w:num w:numId="3">
    <w:abstractNumId w:val="37"/>
  </w:num>
  <w:num w:numId="4">
    <w:abstractNumId w:val="29"/>
  </w:num>
  <w:num w:numId="5">
    <w:abstractNumId w:val="130"/>
  </w:num>
  <w:num w:numId="6">
    <w:abstractNumId w:val="64"/>
  </w:num>
  <w:num w:numId="7">
    <w:abstractNumId w:val="74"/>
  </w:num>
  <w:num w:numId="8">
    <w:abstractNumId w:val="9"/>
  </w:num>
  <w:num w:numId="9">
    <w:abstractNumId w:val="136"/>
  </w:num>
  <w:num w:numId="10">
    <w:abstractNumId w:val="19"/>
  </w:num>
  <w:num w:numId="11">
    <w:abstractNumId w:val="120"/>
  </w:num>
  <w:num w:numId="12">
    <w:abstractNumId w:val="72"/>
  </w:num>
  <w:num w:numId="13">
    <w:abstractNumId w:val="141"/>
  </w:num>
  <w:num w:numId="14">
    <w:abstractNumId w:val="27"/>
  </w:num>
  <w:num w:numId="15">
    <w:abstractNumId w:val="119"/>
  </w:num>
  <w:num w:numId="16">
    <w:abstractNumId w:val="133"/>
  </w:num>
  <w:num w:numId="17">
    <w:abstractNumId w:val="2"/>
  </w:num>
  <w:num w:numId="18">
    <w:abstractNumId w:val="4"/>
  </w:num>
  <w:num w:numId="19">
    <w:abstractNumId w:val="1"/>
  </w:num>
  <w:num w:numId="20">
    <w:abstractNumId w:val="104"/>
  </w:num>
  <w:num w:numId="21">
    <w:abstractNumId w:val="24"/>
  </w:num>
  <w:num w:numId="22">
    <w:abstractNumId w:val="66"/>
  </w:num>
  <w:num w:numId="23">
    <w:abstractNumId w:val="77"/>
  </w:num>
  <w:num w:numId="24">
    <w:abstractNumId w:val="3"/>
  </w:num>
  <w:num w:numId="25">
    <w:abstractNumId w:val="51"/>
  </w:num>
  <w:num w:numId="26">
    <w:abstractNumId w:val="125"/>
  </w:num>
  <w:num w:numId="27">
    <w:abstractNumId w:val="15"/>
  </w:num>
  <w:num w:numId="28">
    <w:abstractNumId w:val="70"/>
  </w:num>
  <w:num w:numId="29">
    <w:abstractNumId w:val="20"/>
  </w:num>
  <w:num w:numId="30">
    <w:abstractNumId w:val="88"/>
  </w:num>
  <w:num w:numId="31">
    <w:abstractNumId w:val="76"/>
  </w:num>
  <w:num w:numId="32">
    <w:abstractNumId w:val="39"/>
  </w:num>
  <w:num w:numId="33">
    <w:abstractNumId w:val="52"/>
  </w:num>
  <w:num w:numId="34">
    <w:abstractNumId w:val="16"/>
  </w:num>
  <w:num w:numId="35">
    <w:abstractNumId w:val="42"/>
  </w:num>
  <w:num w:numId="36">
    <w:abstractNumId w:val="98"/>
  </w:num>
  <w:num w:numId="37">
    <w:abstractNumId w:val="10"/>
  </w:num>
  <w:num w:numId="38">
    <w:abstractNumId w:val="65"/>
  </w:num>
  <w:num w:numId="39">
    <w:abstractNumId w:val="44"/>
  </w:num>
  <w:num w:numId="40">
    <w:abstractNumId w:val="48"/>
  </w:num>
  <w:num w:numId="41">
    <w:abstractNumId w:val="49"/>
  </w:num>
  <w:num w:numId="42">
    <w:abstractNumId w:val="116"/>
  </w:num>
  <w:num w:numId="43">
    <w:abstractNumId w:val="96"/>
  </w:num>
  <w:num w:numId="44">
    <w:abstractNumId w:val="92"/>
  </w:num>
  <w:num w:numId="45">
    <w:abstractNumId w:val="55"/>
  </w:num>
  <w:num w:numId="46">
    <w:abstractNumId w:val="12"/>
  </w:num>
  <w:num w:numId="47">
    <w:abstractNumId w:val="139"/>
  </w:num>
  <w:num w:numId="48">
    <w:abstractNumId w:val="67"/>
  </w:num>
  <w:num w:numId="49">
    <w:abstractNumId w:val="63"/>
  </w:num>
  <w:num w:numId="50">
    <w:abstractNumId w:val="138"/>
  </w:num>
  <w:num w:numId="51">
    <w:abstractNumId w:val="84"/>
  </w:num>
  <w:num w:numId="52">
    <w:abstractNumId w:val="5"/>
  </w:num>
  <w:num w:numId="53">
    <w:abstractNumId w:val="62"/>
  </w:num>
  <w:num w:numId="54">
    <w:abstractNumId w:val="129"/>
  </w:num>
  <w:num w:numId="55">
    <w:abstractNumId w:val="105"/>
  </w:num>
  <w:num w:numId="56">
    <w:abstractNumId w:val="82"/>
  </w:num>
  <w:num w:numId="57">
    <w:abstractNumId w:val="93"/>
  </w:num>
  <w:num w:numId="58">
    <w:abstractNumId w:val="128"/>
  </w:num>
  <w:num w:numId="59">
    <w:abstractNumId w:val="134"/>
  </w:num>
  <w:num w:numId="60">
    <w:abstractNumId w:val="137"/>
  </w:num>
  <w:num w:numId="61">
    <w:abstractNumId w:val="21"/>
  </w:num>
  <w:num w:numId="62">
    <w:abstractNumId w:val="118"/>
  </w:num>
  <w:num w:numId="63">
    <w:abstractNumId w:val="22"/>
  </w:num>
  <w:num w:numId="64">
    <w:abstractNumId w:val="95"/>
  </w:num>
  <w:num w:numId="65">
    <w:abstractNumId w:val="78"/>
  </w:num>
  <w:num w:numId="66">
    <w:abstractNumId w:val="102"/>
  </w:num>
  <w:num w:numId="67">
    <w:abstractNumId w:val="17"/>
  </w:num>
  <w:num w:numId="68">
    <w:abstractNumId w:val="103"/>
  </w:num>
  <w:num w:numId="69">
    <w:abstractNumId w:val="126"/>
  </w:num>
  <w:num w:numId="70">
    <w:abstractNumId w:val="35"/>
  </w:num>
  <w:num w:numId="71">
    <w:abstractNumId w:val="127"/>
  </w:num>
  <w:num w:numId="72">
    <w:abstractNumId w:val="28"/>
  </w:num>
  <w:num w:numId="73">
    <w:abstractNumId w:val="80"/>
  </w:num>
  <w:num w:numId="74">
    <w:abstractNumId w:val="61"/>
  </w:num>
  <w:num w:numId="75">
    <w:abstractNumId w:val="56"/>
  </w:num>
  <w:num w:numId="76">
    <w:abstractNumId w:val="8"/>
  </w:num>
  <w:num w:numId="77">
    <w:abstractNumId w:val="97"/>
  </w:num>
  <w:num w:numId="78">
    <w:abstractNumId w:val="100"/>
  </w:num>
  <w:num w:numId="79">
    <w:abstractNumId w:val="101"/>
  </w:num>
  <w:num w:numId="80">
    <w:abstractNumId w:val="30"/>
  </w:num>
  <w:num w:numId="81">
    <w:abstractNumId w:val="106"/>
  </w:num>
  <w:num w:numId="82">
    <w:abstractNumId w:val="117"/>
  </w:num>
  <w:num w:numId="83">
    <w:abstractNumId w:val="124"/>
  </w:num>
  <w:num w:numId="84">
    <w:abstractNumId w:val="121"/>
  </w:num>
  <w:num w:numId="85">
    <w:abstractNumId w:val="40"/>
  </w:num>
  <w:num w:numId="86">
    <w:abstractNumId w:val="122"/>
  </w:num>
  <w:num w:numId="87">
    <w:abstractNumId w:val="13"/>
  </w:num>
  <w:num w:numId="88">
    <w:abstractNumId w:val="53"/>
  </w:num>
  <w:num w:numId="89">
    <w:abstractNumId w:val="41"/>
  </w:num>
  <w:num w:numId="90">
    <w:abstractNumId w:val="94"/>
  </w:num>
  <w:num w:numId="91">
    <w:abstractNumId w:val="140"/>
  </w:num>
  <w:num w:numId="92">
    <w:abstractNumId w:val="18"/>
  </w:num>
  <w:num w:numId="93">
    <w:abstractNumId w:val="75"/>
  </w:num>
  <w:num w:numId="94">
    <w:abstractNumId w:val="33"/>
  </w:num>
  <w:num w:numId="95">
    <w:abstractNumId w:val="26"/>
  </w:num>
  <w:num w:numId="96">
    <w:abstractNumId w:val="25"/>
  </w:num>
  <w:num w:numId="97">
    <w:abstractNumId w:val="114"/>
  </w:num>
  <w:num w:numId="98">
    <w:abstractNumId w:val="36"/>
  </w:num>
  <w:num w:numId="99">
    <w:abstractNumId w:val="81"/>
  </w:num>
  <w:num w:numId="100">
    <w:abstractNumId w:val="14"/>
  </w:num>
  <w:num w:numId="101">
    <w:abstractNumId w:val="69"/>
  </w:num>
  <w:num w:numId="102">
    <w:abstractNumId w:val="11"/>
  </w:num>
  <w:num w:numId="103">
    <w:abstractNumId w:val="73"/>
  </w:num>
  <w:num w:numId="104">
    <w:abstractNumId w:val="38"/>
  </w:num>
  <w:num w:numId="105">
    <w:abstractNumId w:val="83"/>
  </w:num>
  <w:num w:numId="106">
    <w:abstractNumId w:val="47"/>
  </w:num>
  <w:num w:numId="107">
    <w:abstractNumId w:val="142"/>
  </w:num>
  <w:num w:numId="108">
    <w:abstractNumId w:val="112"/>
  </w:num>
  <w:num w:numId="109">
    <w:abstractNumId w:val="50"/>
  </w:num>
  <w:num w:numId="110">
    <w:abstractNumId w:val="107"/>
  </w:num>
  <w:num w:numId="111">
    <w:abstractNumId w:val="87"/>
  </w:num>
  <w:num w:numId="112">
    <w:abstractNumId w:val="99"/>
  </w:num>
  <w:num w:numId="113">
    <w:abstractNumId w:val="108"/>
  </w:num>
  <w:num w:numId="114">
    <w:abstractNumId w:val="79"/>
  </w:num>
  <w:num w:numId="115">
    <w:abstractNumId w:val="7"/>
  </w:num>
  <w:num w:numId="116">
    <w:abstractNumId w:val="89"/>
  </w:num>
  <w:num w:numId="117">
    <w:abstractNumId w:val="34"/>
  </w:num>
  <w:num w:numId="118">
    <w:abstractNumId w:val="45"/>
  </w:num>
  <w:num w:numId="119">
    <w:abstractNumId w:val="135"/>
  </w:num>
  <w:num w:numId="120">
    <w:abstractNumId w:val="43"/>
  </w:num>
  <w:num w:numId="121">
    <w:abstractNumId w:val="109"/>
  </w:num>
  <w:num w:numId="122">
    <w:abstractNumId w:val="68"/>
  </w:num>
  <w:num w:numId="123">
    <w:abstractNumId w:val="23"/>
  </w:num>
  <w:num w:numId="124">
    <w:abstractNumId w:val="110"/>
  </w:num>
  <w:num w:numId="125">
    <w:abstractNumId w:val="57"/>
  </w:num>
  <w:num w:numId="126">
    <w:abstractNumId w:val="60"/>
  </w:num>
  <w:num w:numId="127">
    <w:abstractNumId w:val="86"/>
  </w:num>
  <w:num w:numId="128">
    <w:abstractNumId w:val="111"/>
  </w:num>
  <w:num w:numId="129">
    <w:abstractNumId w:val="123"/>
  </w:num>
  <w:num w:numId="130">
    <w:abstractNumId w:val="90"/>
  </w:num>
  <w:num w:numId="131">
    <w:abstractNumId w:val="131"/>
  </w:num>
  <w:num w:numId="132">
    <w:abstractNumId w:val="6"/>
  </w:num>
  <w:num w:numId="133">
    <w:abstractNumId w:val="54"/>
  </w:num>
  <w:num w:numId="134">
    <w:abstractNumId w:val="32"/>
  </w:num>
  <w:num w:numId="135">
    <w:abstractNumId w:val="59"/>
  </w:num>
  <w:num w:numId="136">
    <w:abstractNumId w:val="71"/>
  </w:num>
  <w:num w:numId="137">
    <w:abstractNumId w:val="115"/>
  </w:num>
  <w:num w:numId="138">
    <w:abstractNumId w:val="46"/>
  </w:num>
  <w:num w:numId="139">
    <w:abstractNumId w:val="91"/>
  </w:num>
  <w:num w:numId="140">
    <w:abstractNumId w:val="113"/>
  </w:num>
  <w:num w:numId="141">
    <w:abstractNumId w:val="85"/>
  </w:num>
  <w:num w:numId="142">
    <w:abstractNumId w:val="31"/>
  </w:num>
  <w:num w:numId="143">
    <w:abstractNumId w:val="58"/>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0E"/>
    <w:rsid w:val="00004AD1"/>
    <w:rsid w:val="000059F0"/>
    <w:rsid w:val="00006B91"/>
    <w:rsid w:val="00012DBC"/>
    <w:rsid w:val="00013861"/>
    <w:rsid w:val="00014B0F"/>
    <w:rsid w:val="000227B9"/>
    <w:rsid w:val="00027AC1"/>
    <w:rsid w:val="00037A7E"/>
    <w:rsid w:val="000412CE"/>
    <w:rsid w:val="00041883"/>
    <w:rsid w:val="00041AEC"/>
    <w:rsid w:val="00045C52"/>
    <w:rsid w:val="00046E3B"/>
    <w:rsid w:val="0004719D"/>
    <w:rsid w:val="0005254F"/>
    <w:rsid w:val="00063028"/>
    <w:rsid w:val="00064A49"/>
    <w:rsid w:val="00065B18"/>
    <w:rsid w:val="000671F0"/>
    <w:rsid w:val="00072C47"/>
    <w:rsid w:val="00082812"/>
    <w:rsid w:val="00083C2D"/>
    <w:rsid w:val="00085A4D"/>
    <w:rsid w:val="00087923"/>
    <w:rsid w:val="00093138"/>
    <w:rsid w:val="00097081"/>
    <w:rsid w:val="000971EF"/>
    <w:rsid w:val="000A198A"/>
    <w:rsid w:val="000A1C2A"/>
    <w:rsid w:val="000A2248"/>
    <w:rsid w:val="000A613A"/>
    <w:rsid w:val="000A6E66"/>
    <w:rsid w:val="000B0DD6"/>
    <w:rsid w:val="000B1BCC"/>
    <w:rsid w:val="000B2458"/>
    <w:rsid w:val="000B6548"/>
    <w:rsid w:val="000C10FE"/>
    <w:rsid w:val="000C23D0"/>
    <w:rsid w:val="000C2A8F"/>
    <w:rsid w:val="000E39EB"/>
    <w:rsid w:val="000E4C06"/>
    <w:rsid w:val="000E7355"/>
    <w:rsid w:val="000F169A"/>
    <w:rsid w:val="000F3AEB"/>
    <w:rsid w:val="001037C2"/>
    <w:rsid w:val="001056F0"/>
    <w:rsid w:val="0010586B"/>
    <w:rsid w:val="0010652C"/>
    <w:rsid w:val="001077E2"/>
    <w:rsid w:val="00113A19"/>
    <w:rsid w:val="00115828"/>
    <w:rsid w:val="001175C4"/>
    <w:rsid w:val="001220EE"/>
    <w:rsid w:val="001235C8"/>
    <w:rsid w:val="00126131"/>
    <w:rsid w:val="00130A2C"/>
    <w:rsid w:val="00131804"/>
    <w:rsid w:val="001339EB"/>
    <w:rsid w:val="00133FA5"/>
    <w:rsid w:val="00134F4B"/>
    <w:rsid w:val="0013558F"/>
    <w:rsid w:val="001357B7"/>
    <w:rsid w:val="00140531"/>
    <w:rsid w:val="00141D23"/>
    <w:rsid w:val="00141FC5"/>
    <w:rsid w:val="00143CBE"/>
    <w:rsid w:val="00144B59"/>
    <w:rsid w:val="00150B4C"/>
    <w:rsid w:val="00154927"/>
    <w:rsid w:val="00157970"/>
    <w:rsid w:val="0016085E"/>
    <w:rsid w:val="00160F41"/>
    <w:rsid w:val="0016234E"/>
    <w:rsid w:val="001639B5"/>
    <w:rsid w:val="00184FAD"/>
    <w:rsid w:val="001872FF"/>
    <w:rsid w:val="00194054"/>
    <w:rsid w:val="00196203"/>
    <w:rsid w:val="00196E28"/>
    <w:rsid w:val="00197B29"/>
    <w:rsid w:val="001A023D"/>
    <w:rsid w:val="001A6265"/>
    <w:rsid w:val="001B115D"/>
    <w:rsid w:val="001B3FA2"/>
    <w:rsid w:val="001B5C8D"/>
    <w:rsid w:val="001C392B"/>
    <w:rsid w:val="001D0145"/>
    <w:rsid w:val="001D7820"/>
    <w:rsid w:val="001E6007"/>
    <w:rsid w:val="001E67A3"/>
    <w:rsid w:val="001E6FDC"/>
    <w:rsid w:val="001E751D"/>
    <w:rsid w:val="001F25B9"/>
    <w:rsid w:val="00203027"/>
    <w:rsid w:val="00203169"/>
    <w:rsid w:val="00203A6B"/>
    <w:rsid w:val="00211CB1"/>
    <w:rsid w:val="00215443"/>
    <w:rsid w:val="002162B4"/>
    <w:rsid w:val="00216688"/>
    <w:rsid w:val="00216DD5"/>
    <w:rsid w:val="0022292D"/>
    <w:rsid w:val="00224E08"/>
    <w:rsid w:val="00227590"/>
    <w:rsid w:val="002319FC"/>
    <w:rsid w:val="002350D2"/>
    <w:rsid w:val="00235AD3"/>
    <w:rsid w:val="00237928"/>
    <w:rsid w:val="0024126D"/>
    <w:rsid w:val="00242249"/>
    <w:rsid w:val="0025253F"/>
    <w:rsid w:val="00253241"/>
    <w:rsid w:val="0025693C"/>
    <w:rsid w:val="002627ED"/>
    <w:rsid w:val="00262838"/>
    <w:rsid w:val="00264695"/>
    <w:rsid w:val="0026501E"/>
    <w:rsid w:val="00276478"/>
    <w:rsid w:val="00276D65"/>
    <w:rsid w:val="002831FF"/>
    <w:rsid w:val="002832D4"/>
    <w:rsid w:val="00284BB2"/>
    <w:rsid w:val="00287EEE"/>
    <w:rsid w:val="00290D31"/>
    <w:rsid w:val="00292E8F"/>
    <w:rsid w:val="002942F7"/>
    <w:rsid w:val="0029461B"/>
    <w:rsid w:val="002A14DC"/>
    <w:rsid w:val="002A3DF8"/>
    <w:rsid w:val="002B2E12"/>
    <w:rsid w:val="002B4153"/>
    <w:rsid w:val="002B76DA"/>
    <w:rsid w:val="002C3555"/>
    <w:rsid w:val="002C61C0"/>
    <w:rsid w:val="002C61FE"/>
    <w:rsid w:val="002D52EE"/>
    <w:rsid w:val="002D5DAC"/>
    <w:rsid w:val="002E1620"/>
    <w:rsid w:val="002E7AC5"/>
    <w:rsid w:val="002F1E1A"/>
    <w:rsid w:val="002F540A"/>
    <w:rsid w:val="00300EEB"/>
    <w:rsid w:val="003020AF"/>
    <w:rsid w:val="00302DA6"/>
    <w:rsid w:val="00307F5C"/>
    <w:rsid w:val="00313473"/>
    <w:rsid w:val="00313AA6"/>
    <w:rsid w:val="00313C59"/>
    <w:rsid w:val="003159FC"/>
    <w:rsid w:val="00316F2D"/>
    <w:rsid w:val="003201E9"/>
    <w:rsid w:val="0032024B"/>
    <w:rsid w:val="003247B3"/>
    <w:rsid w:val="00325BD5"/>
    <w:rsid w:val="003269A8"/>
    <w:rsid w:val="00327642"/>
    <w:rsid w:val="00343429"/>
    <w:rsid w:val="00344620"/>
    <w:rsid w:val="00346D5F"/>
    <w:rsid w:val="0035133F"/>
    <w:rsid w:val="00351EAC"/>
    <w:rsid w:val="003540D1"/>
    <w:rsid w:val="0035688A"/>
    <w:rsid w:val="003572F0"/>
    <w:rsid w:val="00360FE2"/>
    <w:rsid w:val="0036128E"/>
    <w:rsid w:val="00364E11"/>
    <w:rsid w:val="00366AD3"/>
    <w:rsid w:val="0037058A"/>
    <w:rsid w:val="003720A2"/>
    <w:rsid w:val="003721B8"/>
    <w:rsid w:val="0037345D"/>
    <w:rsid w:val="00376836"/>
    <w:rsid w:val="00381005"/>
    <w:rsid w:val="00390F32"/>
    <w:rsid w:val="00394C0E"/>
    <w:rsid w:val="00395288"/>
    <w:rsid w:val="003978CF"/>
    <w:rsid w:val="00397A51"/>
    <w:rsid w:val="003A37C4"/>
    <w:rsid w:val="003A7CEE"/>
    <w:rsid w:val="003B103D"/>
    <w:rsid w:val="003C03C3"/>
    <w:rsid w:val="003C2229"/>
    <w:rsid w:val="003C6E51"/>
    <w:rsid w:val="003C7724"/>
    <w:rsid w:val="003D04B8"/>
    <w:rsid w:val="003D168A"/>
    <w:rsid w:val="003D2606"/>
    <w:rsid w:val="003D365A"/>
    <w:rsid w:val="003E06DE"/>
    <w:rsid w:val="003E4B4D"/>
    <w:rsid w:val="003E5593"/>
    <w:rsid w:val="003F2513"/>
    <w:rsid w:val="003F2EC1"/>
    <w:rsid w:val="003F4F9F"/>
    <w:rsid w:val="003F5AC1"/>
    <w:rsid w:val="00411F19"/>
    <w:rsid w:val="004122F4"/>
    <w:rsid w:val="004249E5"/>
    <w:rsid w:val="0042501D"/>
    <w:rsid w:val="004279F2"/>
    <w:rsid w:val="0043011A"/>
    <w:rsid w:val="00430A3E"/>
    <w:rsid w:val="00436718"/>
    <w:rsid w:val="00444DEB"/>
    <w:rsid w:val="0044576E"/>
    <w:rsid w:val="00445878"/>
    <w:rsid w:val="004465D2"/>
    <w:rsid w:val="0045407A"/>
    <w:rsid w:val="004572A7"/>
    <w:rsid w:val="004609FF"/>
    <w:rsid w:val="004613C9"/>
    <w:rsid w:val="00462B6C"/>
    <w:rsid w:val="00462F3A"/>
    <w:rsid w:val="00463A99"/>
    <w:rsid w:val="00465768"/>
    <w:rsid w:val="004674AF"/>
    <w:rsid w:val="004769FC"/>
    <w:rsid w:val="004806D2"/>
    <w:rsid w:val="00484A8A"/>
    <w:rsid w:val="00486561"/>
    <w:rsid w:val="0048793D"/>
    <w:rsid w:val="004916D8"/>
    <w:rsid w:val="00494DC8"/>
    <w:rsid w:val="004A476D"/>
    <w:rsid w:val="004A5339"/>
    <w:rsid w:val="004A7F44"/>
    <w:rsid w:val="004B2754"/>
    <w:rsid w:val="004B3989"/>
    <w:rsid w:val="004B5496"/>
    <w:rsid w:val="004D00B0"/>
    <w:rsid w:val="004D496D"/>
    <w:rsid w:val="004D5218"/>
    <w:rsid w:val="004D6B99"/>
    <w:rsid w:val="004D73F0"/>
    <w:rsid w:val="004F24C6"/>
    <w:rsid w:val="004F4D69"/>
    <w:rsid w:val="004F536D"/>
    <w:rsid w:val="004F6657"/>
    <w:rsid w:val="0050171A"/>
    <w:rsid w:val="00502CCB"/>
    <w:rsid w:val="00505D65"/>
    <w:rsid w:val="00530B0C"/>
    <w:rsid w:val="00530BEE"/>
    <w:rsid w:val="0053310F"/>
    <w:rsid w:val="005343BA"/>
    <w:rsid w:val="00534A49"/>
    <w:rsid w:val="00545ADD"/>
    <w:rsid w:val="00545CF9"/>
    <w:rsid w:val="0055449D"/>
    <w:rsid w:val="005564AE"/>
    <w:rsid w:val="005564E2"/>
    <w:rsid w:val="0055681A"/>
    <w:rsid w:val="00557028"/>
    <w:rsid w:val="005577CD"/>
    <w:rsid w:val="00561768"/>
    <w:rsid w:val="00565827"/>
    <w:rsid w:val="005732AE"/>
    <w:rsid w:val="00591970"/>
    <w:rsid w:val="005958DA"/>
    <w:rsid w:val="005A11B4"/>
    <w:rsid w:val="005B3E0A"/>
    <w:rsid w:val="005B413C"/>
    <w:rsid w:val="005B4F1A"/>
    <w:rsid w:val="005B6A44"/>
    <w:rsid w:val="005B6F1D"/>
    <w:rsid w:val="005C4110"/>
    <w:rsid w:val="005D5E86"/>
    <w:rsid w:val="005D7445"/>
    <w:rsid w:val="005D79E5"/>
    <w:rsid w:val="005E0F0A"/>
    <w:rsid w:val="005E45AF"/>
    <w:rsid w:val="005E6BD0"/>
    <w:rsid w:val="005E7F5C"/>
    <w:rsid w:val="005F650A"/>
    <w:rsid w:val="005F7CBE"/>
    <w:rsid w:val="00601448"/>
    <w:rsid w:val="00607EAB"/>
    <w:rsid w:val="00613A7B"/>
    <w:rsid w:val="00622BCD"/>
    <w:rsid w:val="00623147"/>
    <w:rsid w:val="006233B6"/>
    <w:rsid w:val="006251D5"/>
    <w:rsid w:val="00631E9C"/>
    <w:rsid w:val="0064083F"/>
    <w:rsid w:val="0064344C"/>
    <w:rsid w:val="00644160"/>
    <w:rsid w:val="00644CA0"/>
    <w:rsid w:val="00645A92"/>
    <w:rsid w:val="00650534"/>
    <w:rsid w:val="00650AB9"/>
    <w:rsid w:val="00651CD1"/>
    <w:rsid w:val="00661001"/>
    <w:rsid w:val="006615BC"/>
    <w:rsid w:val="00662FD2"/>
    <w:rsid w:val="0066727B"/>
    <w:rsid w:val="00681532"/>
    <w:rsid w:val="00681C42"/>
    <w:rsid w:val="00682569"/>
    <w:rsid w:val="0068682D"/>
    <w:rsid w:val="00687A7B"/>
    <w:rsid w:val="00690724"/>
    <w:rsid w:val="006907FC"/>
    <w:rsid w:val="00690F48"/>
    <w:rsid w:val="00697B33"/>
    <w:rsid w:val="006A056C"/>
    <w:rsid w:val="006A39D6"/>
    <w:rsid w:val="006A47A6"/>
    <w:rsid w:val="006A5ECF"/>
    <w:rsid w:val="006A7795"/>
    <w:rsid w:val="006B0F73"/>
    <w:rsid w:val="006B2EE7"/>
    <w:rsid w:val="006B46C5"/>
    <w:rsid w:val="006B6F9C"/>
    <w:rsid w:val="006C1151"/>
    <w:rsid w:val="006C1B69"/>
    <w:rsid w:val="006C68BB"/>
    <w:rsid w:val="006C77D9"/>
    <w:rsid w:val="006C7BAD"/>
    <w:rsid w:val="006D1922"/>
    <w:rsid w:val="006D1B2C"/>
    <w:rsid w:val="006D1FA8"/>
    <w:rsid w:val="006D2101"/>
    <w:rsid w:val="006D360E"/>
    <w:rsid w:val="006D691D"/>
    <w:rsid w:val="006D7231"/>
    <w:rsid w:val="006E119D"/>
    <w:rsid w:val="006E1D2C"/>
    <w:rsid w:val="006E641C"/>
    <w:rsid w:val="006F47EA"/>
    <w:rsid w:val="00706C66"/>
    <w:rsid w:val="007074D5"/>
    <w:rsid w:val="00712455"/>
    <w:rsid w:val="00713E7E"/>
    <w:rsid w:val="00715302"/>
    <w:rsid w:val="0071551A"/>
    <w:rsid w:val="00716AF5"/>
    <w:rsid w:val="00733055"/>
    <w:rsid w:val="0073451C"/>
    <w:rsid w:val="0073510C"/>
    <w:rsid w:val="00735A68"/>
    <w:rsid w:val="00756459"/>
    <w:rsid w:val="007577CC"/>
    <w:rsid w:val="00762991"/>
    <w:rsid w:val="00762FA7"/>
    <w:rsid w:val="0078506C"/>
    <w:rsid w:val="007850D9"/>
    <w:rsid w:val="00791B98"/>
    <w:rsid w:val="00791FDE"/>
    <w:rsid w:val="007928F2"/>
    <w:rsid w:val="007A093B"/>
    <w:rsid w:val="007B086E"/>
    <w:rsid w:val="007B4B33"/>
    <w:rsid w:val="007B53C3"/>
    <w:rsid w:val="007B55AB"/>
    <w:rsid w:val="007C61E5"/>
    <w:rsid w:val="007D4891"/>
    <w:rsid w:val="007D57E9"/>
    <w:rsid w:val="007D60F7"/>
    <w:rsid w:val="007E0378"/>
    <w:rsid w:val="007E2D75"/>
    <w:rsid w:val="007E437A"/>
    <w:rsid w:val="007E4DCE"/>
    <w:rsid w:val="007E628C"/>
    <w:rsid w:val="007F2E49"/>
    <w:rsid w:val="007F3BDE"/>
    <w:rsid w:val="00800BF8"/>
    <w:rsid w:val="00803597"/>
    <w:rsid w:val="00804CE2"/>
    <w:rsid w:val="00814263"/>
    <w:rsid w:val="00814FC8"/>
    <w:rsid w:val="008177C6"/>
    <w:rsid w:val="0082003F"/>
    <w:rsid w:val="00820237"/>
    <w:rsid w:val="00822BDF"/>
    <w:rsid w:val="00833A5F"/>
    <w:rsid w:val="00841DB6"/>
    <w:rsid w:val="00844804"/>
    <w:rsid w:val="00846216"/>
    <w:rsid w:val="008468D9"/>
    <w:rsid w:val="00851C1D"/>
    <w:rsid w:val="00854E04"/>
    <w:rsid w:val="008567C1"/>
    <w:rsid w:val="00857F28"/>
    <w:rsid w:val="00861DB9"/>
    <w:rsid w:val="008769BC"/>
    <w:rsid w:val="008817B1"/>
    <w:rsid w:val="00884CC2"/>
    <w:rsid w:val="008861E8"/>
    <w:rsid w:val="00890714"/>
    <w:rsid w:val="008928B7"/>
    <w:rsid w:val="00894BCA"/>
    <w:rsid w:val="0089791A"/>
    <w:rsid w:val="008A023A"/>
    <w:rsid w:val="008A11F4"/>
    <w:rsid w:val="008A1C51"/>
    <w:rsid w:val="008A1D0D"/>
    <w:rsid w:val="008B5063"/>
    <w:rsid w:val="008B57A1"/>
    <w:rsid w:val="008C08C6"/>
    <w:rsid w:val="008C1C13"/>
    <w:rsid w:val="008C2B64"/>
    <w:rsid w:val="008C6539"/>
    <w:rsid w:val="008D256B"/>
    <w:rsid w:val="008D33EE"/>
    <w:rsid w:val="008D3DD0"/>
    <w:rsid w:val="008D4FCC"/>
    <w:rsid w:val="008E4119"/>
    <w:rsid w:val="008E4FEC"/>
    <w:rsid w:val="008E6A44"/>
    <w:rsid w:val="008E7ABC"/>
    <w:rsid w:val="008F0010"/>
    <w:rsid w:val="008F15FE"/>
    <w:rsid w:val="008F6910"/>
    <w:rsid w:val="008F7B08"/>
    <w:rsid w:val="00900C72"/>
    <w:rsid w:val="00900F94"/>
    <w:rsid w:val="00906DAE"/>
    <w:rsid w:val="00913FCB"/>
    <w:rsid w:val="009141BE"/>
    <w:rsid w:val="00916144"/>
    <w:rsid w:val="00916E5B"/>
    <w:rsid w:val="00916E64"/>
    <w:rsid w:val="009177EB"/>
    <w:rsid w:val="0092261E"/>
    <w:rsid w:val="00922B90"/>
    <w:rsid w:val="009239D1"/>
    <w:rsid w:val="00926714"/>
    <w:rsid w:val="00933267"/>
    <w:rsid w:val="009346B6"/>
    <w:rsid w:val="00937EC7"/>
    <w:rsid w:val="00940032"/>
    <w:rsid w:val="00945E49"/>
    <w:rsid w:val="00947D57"/>
    <w:rsid w:val="00953E83"/>
    <w:rsid w:val="00957771"/>
    <w:rsid w:val="00962694"/>
    <w:rsid w:val="009629C2"/>
    <w:rsid w:val="009633E2"/>
    <w:rsid w:val="00966869"/>
    <w:rsid w:val="00967BF2"/>
    <w:rsid w:val="00972E9D"/>
    <w:rsid w:val="00976F2B"/>
    <w:rsid w:val="00977CDB"/>
    <w:rsid w:val="00977DD5"/>
    <w:rsid w:val="00980B6A"/>
    <w:rsid w:val="009820DD"/>
    <w:rsid w:val="00982F57"/>
    <w:rsid w:val="00985A55"/>
    <w:rsid w:val="00991CC1"/>
    <w:rsid w:val="009950D9"/>
    <w:rsid w:val="009A39BA"/>
    <w:rsid w:val="009A6C3C"/>
    <w:rsid w:val="009B096A"/>
    <w:rsid w:val="009B107F"/>
    <w:rsid w:val="009B12D7"/>
    <w:rsid w:val="009B2EF5"/>
    <w:rsid w:val="009C0455"/>
    <w:rsid w:val="009C369A"/>
    <w:rsid w:val="009C7498"/>
    <w:rsid w:val="009D20BE"/>
    <w:rsid w:val="009D37DE"/>
    <w:rsid w:val="009D76BC"/>
    <w:rsid w:val="009E13E9"/>
    <w:rsid w:val="009E1C1F"/>
    <w:rsid w:val="009E26B5"/>
    <w:rsid w:val="009F3B73"/>
    <w:rsid w:val="009F5CAE"/>
    <w:rsid w:val="009F7D7C"/>
    <w:rsid w:val="00A04691"/>
    <w:rsid w:val="00A04EFB"/>
    <w:rsid w:val="00A0624F"/>
    <w:rsid w:val="00A10AC3"/>
    <w:rsid w:val="00A12466"/>
    <w:rsid w:val="00A12A49"/>
    <w:rsid w:val="00A132E8"/>
    <w:rsid w:val="00A155DA"/>
    <w:rsid w:val="00A157E3"/>
    <w:rsid w:val="00A16A4E"/>
    <w:rsid w:val="00A179CC"/>
    <w:rsid w:val="00A17ADD"/>
    <w:rsid w:val="00A20939"/>
    <w:rsid w:val="00A23665"/>
    <w:rsid w:val="00A26A80"/>
    <w:rsid w:val="00A26C9C"/>
    <w:rsid w:val="00A2788A"/>
    <w:rsid w:val="00A32C52"/>
    <w:rsid w:val="00A33122"/>
    <w:rsid w:val="00A3371E"/>
    <w:rsid w:val="00A341CE"/>
    <w:rsid w:val="00A34A0F"/>
    <w:rsid w:val="00A40836"/>
    <w:rsid w:val="00A45CB4"/>
    <w:rsid w:val="00A529CD"/>
    <w:rsid w:val="00A536C8"/>
    <w:rsid w:val="00A648F2"/>
    <w:rsid w:val="00A655B3"/>
    <w:rsid w:val="00A67A43"/>
    <w:rsid w:val="00A71AB1"/>
    <w:rsid w:val="00A815B1"/>
    <w:rsid w:val="00A82AF2"/>
    <w:rsid w:val="00A9076F"/>
    <w:rsid w:val="00A934DF"/>
    <w:rsid w:val="00A948CE"/>
    <w:rsid w:val="00A95E1F"/>
    <w:rsid w:val="00AA2400"/>
    <w:rsid w:val="00AA396A"/>
    <w:rsid w:val="00AA4AD5"/>
    <w:rsid w:val="00AA6DBB"/>
    <w:rsid w:val="00AB4C03"/>
    <w:rsid w:val="00AB5CEB"/>
    <w:rsid w:val="00AB694B"/>
    <w:rsid w:val="00AB7384"/>
    <w:rsid w:val="00AC03B9"/>
    <w:rsid w:val="00AC12E8"/>
    <w:rsid w:val="00AC4F96"/>
    <w:rsid w:val="00AC671E"/>
    <w:rsid w:val="00AC6E50"/>
    <w:rsid w:val="00AD04DC"/>
    <w:rsid w:val="00AD23CC"/>
    <w:rsid w:val="00AD256A"/>
    <w:rsid w:val="00AD69B4"/>
    <w:rsid w:val="00AD77FD"/>
    <w:rsid w:val="00AE3167"/>
    <w:rsid w:val="00AE4273"/>
    <w:rsid w:val="00AE4AF4"/>
    <w:rsid w:val="00AF4498"/>
    <w:rsid w:val="00AF550B"/>
    <w:rsid w:val="00B018CF"/>
    <w:rsid w:val="00B02A67"/>
    <w:rsid w:val="00B05040"/>
    <w:rsid w:val="00B0792B"/>
    <w:rsid w:val="00B14D19"/>
    <w:rsid w:val="00B20774"/>
    <w:rsid w:val="00B21551"/>
    <w:rsid w:val="00B23949"/>
    <w:rsid w:val="00B24F8C"/>
    <w:rsid w:val="00B32037"/>
    <w:rsid w:val="00B33DF5"/>
    <w:rsid w:val="00B341B8"/>
    <w:rsid w:val="00B41155"/>
    <w:rsid w:val="00B5530F"/>
    <w:rsid w:val="00B60F11"/>
    <w:rsid w:val="00B64E11"/>
    <w:rsid w:val="00B71F51"/>
    <w:rsid w:val="00B73A12"/>
    <w:rsid w:val="00B7753C"/>
    <w:rsid w:val="00B80C09"/>
    <w:rsid w:val="00B81B44"/>
    <w:rsid w:val="00B86BC6"/>
    <w:rsid w:val="00B9010F"/>
    <w:rsid w:val="00B94E7B"/>
    <w:rsid w:val="00BA1643"/>
    <w:rsid w:val="00BA5D6E"/>
    <w:rsid w:val="00BA68C4"/>
    <w:rsid w:val="00BB4C91"/>
    <w:rsid w:val="00BC128E"/>
    <w:rsid w:val="00BC2FE9"/>
    <w:rsid w:val="00BC33C4"/>
    <w:rsid w:val="00BC4945"/>
    <w:rsid w:val="00BC5043"/>
    <w:rsid w:val="00BD1097"/>
    <w:rsid w:val="00BD3773"/>
    <w:rsid w:val="00BD61F6"/>
    <w:rsid w:val="00BE1AF7"/>
    <w:rsid w:val="00BE3294"/>
    <w:rsid w:val="00BE68E4"/>
    <w:rsid w:val="00BF2C4B"/>
    <w:rsid w:val="00BF4B62"/>
    <w:rsid w:val="00C12D88"/>
    <w:rsid w:val="00C14D6D"/>
    <w:rsid w:val="00C2040D"/>
    <w:rsid w:val="00C263FF"/>
    <w:rsid w:val="00C2768F"/>
    <w:rsid w:val="00C35803"/>
    <w:rsid w:val="00C35BD9"/>
    <w:rsid w:val="00C35CA7"/>
    <w:rsid w:val="00C3602A"/>
    <w:rsid w:val="00C3713A"/>
    <w:rsid w:val="00C40E1B"/>
    <w:rsid w:val="00C430A0"/>
    <w:rsid w:val="00C4597C"/>
    <w:rsid w:val="00C47D72"/>
    <w:rsid w:val="00C506A3"/>
    <w:rsid w:val="00C56C03"/>
    <w:rsid w:val="00C62A7F"/>
    <w:rsid w:val="00C651AD"/>
    <w:rsid w:val="00C65659"/>
    <w:rsid w:val="00C65C0F"/>
    <w:rsid w:val="00C664EB"/>
    <w:rsid w:val="00C67ECF"/>
    <w:rsid w:val="00C700FA"/>
    <w:rsid w:val="00C81471"/>
    <w:rsid w:val="00C825AF"/>
    <w:rsid w:val="00C84E6F"/>
    <w:rsid w:val="00C917B2"/>
    <w:rsid w:val="00CA2CC1"/>
    <w:rsid w:val="00CB1DA4"/>
    <w:rsid w:val="00CB24A3"/>
    <w:rsid w:val="00CB4AD5"/>
    <w:rsid w:val="00CB5FD3"/>
    <w:rsid w:val="00CC1AB3"/>
    <w:rsid w:val="00CC21E2"/>
    <w:rsid w:val="00CC2EEA"/>
    <w:rsid w:val="00CC3C8D"/>
    <w:rsid w:val="00CC68AB"/>
    <w:rsid w:val="00CD32C3"/>
    <w:rsid w:val="00CF03DF"/>
    <w:rsid w:val="00CF289B"/>
    <w:rsid w:val="00CF3084"/>
    <w:rsid w:val="00CF7471"/>
    <w:rsid w:val="00CF7F72"/>
    <w:rsid w:val="00D1672E"/>
    <w:rsid w:val="00D20927"/>
    <w:rsid w:val="00D2764B"/>
    <w:rsid w:val="00D308E3"/>
    <w:rsid w:val="00D3452C"/>
    <w:rsid w:val="00D36CCD"/>
    <w:rsid w:val="00D408C9"/>
    <w:rsid w:val="00D454C0"/>
    <w:rsid w:val="00D502B7"/>
    <w:rsid w:val="00D50E6C"/>
    <w:rsid w:val="00D54DAA"/>
    <w:rsid w:val="00D560C2"/>
    <w:rsid w:val="00D60799"/>
    <w:rsid w:val="00D6185C"/>
    <w:rsid w:val="00D64169"/>
    <w:rsid w:val="00D6607D"/>
    <w:rsid w:val="00D717FB"/>
    <w:rsid w:val="00D72A13"/>
    <w:rsid w:val="00D769FE"/>
    <w:rsid w:val="00D81913"/>
    <w:rsid w:val="00D87BA3"/>
    <w:rsid w:val="00D90396"/>
    <w:rsid w:val="00D9125F"/>
    <w:rsid w:val="00D92228"/>
    <w:rsid w:val="00D945C0"/>
    <w:rsid w:val="00D94B08"/>
    <w:rsid w:val="00D95486"/>
    <w:rsid w:val="00D96956"/>
    <w:rsid w:val="00D97DE6"/>
    <w:rsid w:val="00DA2E3A"/>
    <w:rsid w:val="00DA536C"/>
    <w:rsid w:val="00DA605D"/>
    <w:rsid w:val="00DB08EB"/>
    <w:rsid w:val="00DB405E"/>
    <w:rsid w:val="00DC4508"/>
    <w:rsid w:val="00DC6C87"/>
    <w:rsid w:val="00DD1DE4"/>
    <w:rsid w:val="00DD5397"/>
    <w:rsid w:val="00DD7CDF"/>
    <w:rsid w:val="00DE1741"/>
    <w:rsid w:val="00DE2E9F"/>
    <w:rsid w:val="00DE5A41"/>
    <w:rsid w:val="00DF030C"/>
    <w:rsid w:val="00DF5D03"/>
    <w:rsid w:val="00E00270"/>
    <w:rsid w:val="00E04DEA"/>
    <w:rsid w:val="00E05EB8"/>
    <w:rsid w:val="00E11BA2"/>
    <w:rsid w:val="00E13DC1"/>
    <w:rsid w:val="00E14A94"/>
    <w:rsid w:val="00E14D94"/>
    <w:rsid w:val="00E16FB0"/>
    <w:rsid w:val="00E203A1"/>
    <w:rsid w:val="00E222C1"/>
    <w:rsid w:val="00E27775"/>
    <w:rsid w:val="00E3044A"/>
    <w:rsid w:val="00E30AEC"/>
    <w:rsid w:val="00E47429"/>
    <w:rsid w:val="00E51C51"/>
    <w:rsid w:val="00E52362"/>
    <w:rsid w:val="00E62E81"/>
    <w:rsid w:val="00E636FE"/>
    <w:rsid w:val="00E639F6"/>
    <w:rsid w:val="00E63A3A"/>
    <w:rsid w:val="00E63A98"/>
    <w:rsid w:val="00E664D3"/>
    <w:rsid w:val="00E6716E"/>
    <w:rsid w:val="00E67368"/>
    <w:rsid w:val="00E72085"/>
    <w:rsid w:val="00E75E61"/>
    <w:rsid w:val="00E774E3"/>
    <w:rsid w:val="00E8200D"/>
    <w:rsid w:val="00E83BCC"/>
    <w:rsid w:val="00E84380"/>
    <w:rsid w:val="00E84548"/>
    <w:rsid w:val="00E92EF3"/>
    <w:rsid w:val="00E93835"/>
    <w:rsid w:val="00E95011"/>
    <w:rsid w:val="00E968AA"/>
    <w:rsid w:val="00EA0441"/>
    <w:rsid w:val="00EA1FE3"/>
    <w:rsid w:val="00EA40EE"/>
    <w:rsid w:val="00EA4B50"/>
    <w:rsid w:val="00EB16CD"/>
    <w:rsid w:val="00EB209E"/>
    <w:rsid w:val="00EB5428"/>
    <w:rsid w:val="00EC4143"/>
    <w:rsid w:val="00EC65DA"/>
    <w:rsid w:val="00ED1544"/>
    <w:rsid w:val="00ED4157"/>
    <w:rsid w:val="00ED50B5"/>
    <w:rsid w:val="00EE0A3B"/>
    <w:rsid w:val="00EE35D4"/>
    <w:rsid w:val="00EE3852"/>
    <w:rsid w:val="00EE541D"/>
    <w:rsid w:val="00EE7D8A"/>
    <w:rsid w:val="00EF08EB"/>
    <w:rsid w:val="00EF18EF"/>
    <w:rsid w:val="00EF1C6F"/>
    <w:rsid w:val="00EF37F6"/>
    <w:rsid w:val="00EF4749"/>
    <w:rsid w:val="00EF5F73"/>
    <w:rsid w:val="00EF72CC"/>
    <w:rsid w:val="00F02EA0"/>
    <w:rsid w:val="00F062EC"/>
    <w:rsid w:val="00F106A0"/>
    <w:rsid w:val="00F10977"/>
    <w:rsid w:val="00F16CD8"/>
    <w:rsid w:val="00F17B31"/>
    <w:rsid w:val="00F17F09"/>
    <w:rsid w:val="00F21889"/>
    <w:rsid w:val="00F23AE8"/>
    <w:rsid w:val="00F25C2A"/>
    <w:rsid w:val="00F260D4"/>
    <w:rsid w:val="00F2726A"/>
    <w:rsid w:val="00F27A57"/>
    <w:rsid w:val="00F27B75"/>
    <w:rsid w:val="00F304BF"/>
    <w:rsid w:val="00F309B9"/>
    <w:rsid w:val="00F32100"/>
    <w:rsid w:val="00F34E83"/>
    <w:rsid w:val="00F359DC"/>
    <w:rsid w:val="00F419F6"/>
    <w:rsid w:val="00F528D3"/>
    <w:rsid w:val="00F55F58"/>
    <w:rsid w:val="00F564B4"/>
    <w:rsid w:val="00F56DAA"/>
    <w:rsid w:val="00F65A58"/>
    <w:rsid w:val="00F67735"/>
    <w:rsid w:val="00F732E6"/>
    <w:rsid w:val="00F73992"/>
    <w:rsid w:val="00F75BBA"/>
    <w:rsid w:val="00F779E7"/>
    <w:rsid w:val="00F837ED"/>
    <w:rsid w:val="00F90AEA"/>
    <w:rsid w:val="00F91326"/>
    <w:rsid w:val="00F915A5"/>
    <w:rsid w:val="00F932F5"/>
    <w:rsid w:val="00F96E1E"/>
    <w:rsid w:val="00FA4CD5"/>
    <w:rsid w:val="00FA6ABA"/>
    <w:rsid w:val="00FA70EF"/>
    <w:rsid w:val="00FB1C44"/>
    <w:rsid w:val="00FB3778"/>
    <w:rsid w:val="00FB682F"/>
    <w:rsid w:val="00FC40F3"/>
    <w:rsid w:val="00FD3745"/>
    <w:rsid w:val="00FD7B3E"/>
    <w:rsid w:val="00FE0501"/>
    <w:rsid w:val="00FE166A"/>
    <w:rsid w:val="00FF23E7"/>
    <w:rsid w:val="00FF2DC6"/>
    <w:rsid w:val="00FF473E"/>
    <w:rsid w:val="00FF59D3"/>
    <w:rsid w:val="00FF6FD1"/>
    <w:rsid w:val="00FF76B3"/>
    <w:rsid w:val="00FF7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4653DFDC"/>
  <w15:docId w15:val="{E3345EDA-980B-4D90-BF21-4870522D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05E"/>
  </w:style>
  <w:style w:type="paragraph" w:styleId="Nagwek1">
    <w:name w:val="heading 1"/>
    <w:basedOn w:val="Nagwek7"/>
    <w:next w:val="Normalny"/>
    <w:link w:val="Nagwek1Znak"/>
    <w:uiPriority w:val="99"/>
    <w:qFormat/>
    <w:rsid w:val="00394C0E"/>
    <w:pPr>
      <w:numPr>
        <w:numId w:val="11"/>
      </w:numPr>
      <w:pBdr>
        <w:top w:val="single" w:sz="4" w:space="1" w:color="auto"/>
        <w:left w:val="single" w:sz="4" w:space="4" w:color="auto"/>
        <w:bottom w:val="single" w:sz="4" w:space="1" w:color="auto"/>
        <w:right w:val="single" w:sz="4" w:space="0" w:color="auto"/>
      </w:pBdr>
      <w:ind w:left="357" w:hanging="357"/>
      <w:jc w:val="center"/>
      <w:outlineLvl w:val="0"/>
    </w:pPr>
    <w:rPr>
      <w:rFonts w:asciiTheme="minorHAnsi" w:hAnsiTheme="minorHAnsi" w:cs="Candara"/>
      <w:b/>
      <w:bCs/>
      <w:caps/>
    </w:rPr>
  </w:style>
  <w:style w:type="paragraph" w:styleId="Nagwek2">
    <w:name w:val="heading 2"/>
    <w:basedOn w:val="Normalny"/>
    <w:next w:val="Normalny"/>
    <w:link w:val="Nagwek2Znak"/>
    <w:uiPriority w:val="99"/>
    <w:qFormat/>
    <w:rsid w:val="00394C0E"/>
    <w:pPr>
      <w:keepNext/>
      <w:spacing w:after="0" w:line="360" w:lineRule="auto"/>
      <w:ind w:left="567"/>
      <w:jc w:val="both"/>
      <w:outlineLvl w:val="1"/>
    </w:pPr>
    <w:rPr>
      <w:rFonts w:ascii="Cambria" w:eastAsiaTheme="minorEastAsia" w:hAnsi="Cambria" w:cs="Cambria"/>
      <w:b/>
      <w:bCs/>
      <w:i/>
      <w:iCs/>
      <w:sz w:val="28"/>
      <w:szCs w:val="28"/>
      <w:lang w:eastAsia="pl-PL"/>
    </w:rPr>
  </w:style>
  <w:style w:type="paragraph" w:styleId="Nagwek3">
    <w:name w:val="heading 3"/>
    <w:basedOn w:val="Normalny"/>
    <w:next w:val="Normalny"/>
    <w:link w:val="Nagwek3Znak"/>
    <w:uiPriority w:val="99"/>
    <w:qFormat/>
    <w:rsid w:val="00394C0E"/>
    <w:pPr>
      <w:keepNext/>
      <w:spacing w:after="0" w:line="360" w:lineRule="auto"/>
      <w:ind w:left="567"/>
      <w:jc w:val="center"/>
      <w:outlineLvl w:val="2"/>
    </w:pPr>
    <w:rPr>
      <w:rFonts w:ascii="Cambria" w:eastAsiaTheme="minorEastAsia" w:hAnsi="Cambria" w:cs="Cambria"/>
      <w:b/>
      <w:bCs/>
      <w:sz w:val="26"/>
      <w:szCs w:val="26"/>
      <w:lang w:eastAsia="pl-PL"/>
    </w:rPr>
  </w:style>
  <w:style w:type="paragraph" w:styleId="Nagwek4">
    <w:name w:val="heading 4"/>
    <w:basedOn w:val="Normalny"/>
    <w:next w:val="Normalny"/>
    <w:link w:val="Nagwek4Znak"/>
    <w:uiPriority w:val="99"/>
    <w:qFormat/>
    <w:rsid w:val="00394C0E"/>
    <w:pPr>
      <w:keepNext/>
      <w:spacing w:after="0" w:line="360" w:lineRule="auto"/>
      <w:ind w:left="284" w:hanging="284"/>
      <w:jc w:val="right"/>
      <w:outlineLvl w:val="3"/>
    </w:pPr>
    <w:rPr>
      <w:rFonts w:ascii="Calibri" w:eastAsiaTheme="minorEastAsia" w:hAnsi="Calibri" w:cs="Calibri"/>
      <w:b/>
      <w:bCs/>
      <w:sz w:val="28"/>
      <w:szCs w:val="28"/>
      <w:lang w:eastAsia="pl-PL"/>
    </w:rPr>
  </w:style>
  <w:style w:type="paragraph" w:styleId="Nagwek5">
    <w:name w:val="heading 5"/>
    <w:basedOn w:val="Normalny"/>
    <w:next w:val="Normalny"/>
    <w:link w:val="Nagwek5Znak"/>
    <w:uiPriority w:val="99"/>
    <w:qFormat/>
    <w:rsid w:val="00394C0E"/>
    <w:pPr>
      <w:keepNext/>
      <w:spacing w:after="0" w:line="360" w:lineRule="auto"/>
      <w:ind w:left="567"/>
      <w:jc w:val="center"/>
      <w:outlineLvl w:val="4"/>
    </w:pPr>
    <w:rPr>
      <w:rFonts w:ascii="Calibri" w:eastAsiaTheme="minorEastAsia" w:hAnsi="Calibri" w:cs="Calibri"/>
      <w:b/>
      <w:bCs/>
      <w:i/>
      <w:iCs/>
      <w:sz w:val="26"/>
      <w:szCs w:val="26"/>
      <w:lang w:eastAsia="pl-PL"/>
    </w:rPr>
  </w:style>
  <w:style w:type="paragraph" w:styleId="Nagwek6">
    <w:name w:val="heading 6"/>
    <w:basedOn w:val="Normalny"/>
    <w:next w:val="Normalny"/>
    <w:link w:val="Nagwek6Znak"/>
    <w:uiPriority w:val="99"/>
    <w:qFormat/>
    <w:rsid w:val="00394C0E"/>
    <w:pPr>
      <w:keepNext/>
      <w:spacing w:after="0" w:line="360" w:lineRule="auto"/>
      <w:ind w:left="142" w:hanging="142"/>
      <w:jc w:val="right"/>
      <w:outlineLvl w:val="5"/>
    </w:pPr>
    <w:rPr>
      <w:rFonts w:ascii="Calibri" w:eastAsiaTheme="minorEastAsia" w:hAnsi="Calibri" w:cs="Calibri"/>
      <w:b/>
      <w:bCs/>
      <w:sz w:val="24"/>
      <w:szCs w:val="20"/>
      <w:lang w:eastAsia="pl-PL"/>
    </w:rPr>
  </w:style>
  <w:style w:type="paragraph" w:styleId="Nagwek7">
    <w:name w:val="heading 7"/>
    <w:basedOn w:val="Normalny"/>
    <w:next w:val="Normalny"/>
    <w:link w:val="Nagwek7Znak"/>
    <w:uiPriority w:val="99"/>
    <w:qFormat/>
    <w:rsid w:val="00394C0E"/>
    <w:pPr>
      <w:keepNext/>
      <w:spacing w:after="0" w:line="360" w:lineRule="auto"/>
      <w:ind w:left="567"/>
      <w:jc w:val="both"/>
      <w:outlineLvl w:val="6"/>
    </w:pPr>
    <w:rPr>
      <w:rFonts w:ascii="Calibri" w:eastAsiaTheme="minorEastAsia" w:hAnsi="Calibri" w:cs="Calibri"/>
      <w:sz w:val="24"/>
      <w:szCs w:val="24"/>
      <w:lang w:eastAsia="pl-PL"/>
    </w:rPr>
  </w:style>
  <w:style w:type="paragraph" w:styleId="Nagwek8">
    <w:name w:val="heading 8"/>
    <w:basedOn w:val="Normalny"/>
    <w:next w:val="Normalny"/>
    <w:link w:val="Nagwek8Znak"/>
    <w:uiPriority w:val="99"/>
    <w:qFormat/>
    <w:rsid w:val="00394C0E"/>
    <w:pPr>
      <w:keepNext/>
      <w:spacing w:after="0" w:line="360" w:lineRule="auto"/>
      <w:ind w:left="567"/>
      <w:jc w:val="both"/>
      <w:outlineLvl w:val="7"/>
    </w:pPr>
    <w:rPr>
      <w:rFonts w:ascii="Calibri" w:eastAsiaTheme="minorEastAsia" w:hAnsi="Calibri" w:cs="Calibri"/>
      <w:i/>
      <w:iCs/>
      <w:sz w:val="24"/>
      <w:szCs w:val="24"/>
      <w:lang w:eastAsia="pl-PL"/>
    </w:rPr>
  </w:style>
  <w:style w:type="paragraph" w:styleId="Nagwek9">
    <w:name w:val="heading 9"/>
    <w:basedOn w:val="Normalny"/>
    <w:next w:val="Normalny"/>
    <w:link w:val="Nagwek9Znak"/>
    <w:uiPriority w:val="99"/>
    <w:qFormat/>
    <w:rsid w:val="00394C0E"/>
    <w:pPr>
      <w:keepNext/>
      <w:spacing w:after="0" w:line="360" w:lineRule="auto"/>
      <w:ind w:left="284" w:hanging="284"/>
      <w:jc w:val="both"/>
      <w:outlineLvl w:val="8"/>
    </w:pPr>
    <w:rPr>
      <w:rFonts w:ascii="Cambria" w:eastAsiaTheme="minorEastAsia" w:hAnsi="Cambria" w:cs="Cambria"/>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94C0E"/>
    <w:rPr>
      <w:rFonts w:eastAsiaTheme="minorEastAsia" w:cs="Candara"/>
      <w:b/>
      <w:bCs/>
      <w:caps/>
      <w:sz w:val="24"/>
      <w:szCs w:val="24"/>
      <w:lang w:eastAsia="pl-PL"/>
    </w:rPr>
  </w:style>
  <w:style w:type="character" w:customStyle="1" w:styleId="Nagwek2Znak">
    <w:name w:val="Nagłówek 2 Znak"/>
    <w:basedOn w:val="Domylnaczcionkaakapitu"/>
    <w:link w:val="Nagwek2"/>
    <w:uiPriority w:val="99"/>
    <w:rsid w:val="00394C0E"/>
    <w:rPr>
      <w:rFonts w:ascii="Cambria" w:eastAsiaTheme="minorEastAsia" w:hAnsi="Cambria" w:cs="Cambria"/>
      <w:b/>
      <w:bCs/>
      <w:i/>
      <w:iCs/>
      <w:sz w:val="28"/>
      <w:szCs w:val="28"/>
      <w:lang w:eastAsia="pl-PL"/>
    </w:rPr>
  </w:style>
  <w:style w:type="character" w:customStyle="1" w:styleId="Nagwek3Znak">
    <w:name w:val="Nagłówek 3 Znak"/>
    <w:basedOn w:val="Domylnaczcionkaakapitu"/>
    <w:link w:val="Nagwek3"/>
    <w:uiPriority w:val="99"/>
    <w:rsid w:val="00394C0E"/>
    <w:rPr>
      <w:rFonts w:ascii="Cambria" w:eastAsiaTheme="minorEastAsia" w:hAnsi="Cambria" w:cs="Cambria"/>
      <w:b/>
      <w:bCs/>
      <w:sz w:val="26"/>
      <w:szCs w:val="26"/>
      <w:lang w:eastAsia="pl-PL"/>
    </w:rPr>
  </w:style>
  <w:style w:type="character" w:customStyle="1" w:styleId="Nagwek4Znak">
    <w:name w:val="Nagłówek 4 Znak"/>
    <w:basedOn w:val="Domylnaczcionkaakapitu"/>
    <w:link w:val="Nagwek4"/>
    <w:uiPriority w:val="99"/>
    <w:rsid w:val="00394C0E"/>
    <w:rPr>
      <w:rFonts w:ascii="Calibri" w:eastAsiaTheme="minorEastAsia" w:hAnsi="Calibri" w:cs="Calibri"/>
      <w:b/>
      <w:bCs/>
      <w:sz w:val="28"/>
      <w:szCs w:val="28"/>
      <w:lang w:eastAsia="pl-PL"/>
    </w:rPr>
  </w:style>
  <w:style w:type="character" w:customStyle="1" w:styleId="Nagwek5Znak">
    <w:name w:val="Nagłówek 5 Znak"/>
    <w:basedOn w:val="Domylnaczcionkaakapitu"/>
    <w:link w:val="Nagwek5"/>
    <w:uiPriority w:val="99"/>
    <w:rsid w:val="00394C0E"/>
    <w:rPr>
      <w:rFonts w:ascii="Calibri" w:eastAsiaTheme="minorEastAsia" w:hAnsi="Calibri" w:cs="Calibri"/>
      <w:b/>
      <w:bCs/>
      <w:i/>
      <w:iCs/>
      <w:sz w:val="26"/>
      <w:szCs w:val="26"/>
      <w:lang w:eastAsia="pl-PL"/>
    </w:rPr>
  </w:style>
  <w:style w:type="character" w:customStyle="1" w:styleId="Nagwek6Znak">
    <w:name w:val="Nagłówek 6 Znak"/>
    <w:basedOn w:val="Domylnaczcionkaakapitu"/>
    <w:link w:val="Nagwek6"/>
    <w:uiPriority w:val="99"/>
    <w:rsid w:val="00394C0E"/>
    <w:rPr>
      <w:rFonts w:ascii="Calibri" w:eastAsiaTheme="minorEastAsia" w:hAnsi="Calibri" w:cs="Calibri"/>
      <w:b/>
      <w:bCs/>
      <w:sz w:val="24"/>
      <w:szCs w:val="20"/>
      <w:lang w:eastAsia="pl-PL"/>
    </w:rPr>
  </w:style>
  <w:style w:type="character" w:customStyle="1" w:styleId="Nagwek7Znak">
    <w:name w:val="Nagłówek 7 Znak"/>
    <w:basedOn w:val="Domylnaczcionkaakapitu"/>
    <w:link w:val="Nagwek7"/>
    <w:uiPriority w:val="99"/>
    <w:rsid w:val="00394C0E"/>
    <w:rPr>
      <w:rFonts w:ascii="Calibri" w:eastAsiaTheme="minorEastAsia" w:hAnsi="Calibri" w:cs="Calibri"/>
      <w:sz w:val="24"/>
      <w:szCs w:val="24"/>
      <w:lang w:eastAsia="pl-PL"/>
    </w:rPr>
  </w:style>
  <w:style w:type="character" w:customStyle="1" w:styleId="Nagwek8Znak">
    <w:name w:val="Nagłówek 8 Znak"/>
    <w:basedOn w:val="Domylnaczcionkaakapitu"/>
    <w:link w:val="Nagwek8"/>
    <w:uiPriority w:val="99"/>
    <w:rsid w:val="00394C0E"/>
    <w:rPr>
      <w:rFonts w:ascii="Calibri" w:eastAsiaTheme="minorEastAsia" w:hAnsi="Calibri" w:cs="Calibri"/>
      <w:i/>
      <w:iCs/>
      <w:sz w:val="24"/>
      <w:szCs w:val="24"/>
      <w:lang w:eastAsia="pl-PL"/>
    </w:rPr>
  </w:style>
  <w:style w:type="character" w:customStyle="1" w:styleId="Nagwek9Znak">
    <w:name w:val="Nagłówek 9 Znak"/>
    <w:basedOn w:val="Domylnaczcionkaakapitu"/>
    <w:link w:val="Nagwek9"/>
    <w:uiPriority w:val="99"/>
    <w:rsid w:val="00394C0E"/>
    <w:rPr>
      <w:rFonts w:ascii="Cambria" w:eastAsiaTheme="minorEastAsia" w:hAnsi="Cambria" w:cs="Cambria"/>
      <w:sz w:val="24"/>
      <w:szCs w:val="20"/>
      <w:lang w:eastAsia="pl-PL"/>
    </w:rPr>
  </w:style>
  <w:style w:type="paragraph" w:styleId="Tekstpodstawowywcity">
    <w:name w:val="Body Text Indent"/>
    <w:basedOn w:val="Normalny"/>
    <w:link w:val="TekstpodstawowywcityZnak"/>
    <w:uiPriority w:val="99"/>
    <w:rsid w:val="00394C0E"/>
    <w:pPr>
      <w:spacing w:after="0" w:line="360" w:lineRule="auto"/>
      <w:ind w:left="1985" w:hanging="142"/>
      <w:jc w:val="both"/>
    </w:pPr>
    <w:rPr>
      <w:rFonts w:eastAsiaTheme="minorEastAsia"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394C0E"/>
    <w:rPr>
      <w:rFonts w:eastAsiaTheme="minorEastAsia" w:cs="Times New Roman"/>
      <w:sz w:val="24"/>
      <w:szCs w:val="20"/>
      <w:lang w:eastAsia="pl-PL"/>
    </w:rPr>
  </w:style>
  <w:style w:type="character" w:styleId="Numerstrony">
    <w:name w:val="page number"/>
    <w:basedOn w:val="Domylnaczcionkaakapitu"/>
    <w:uiPriority w:val="99"/>
    <w:rsid w:val="00394C0E"/>
    <w:rPr>
      <w:rFonts w:ascii="Times New Roman" w:hAnsi="Times New Roman" w:cs="Times New Roman"/>
    </w:rPr>
  </w:style>
  <w:style w:type="paragraph" w:styleId="Stopka">
    <w:name w:val="footer"/>
    <w:aliases w:val="stand"/>
    <w:basedOn w:val="Normalny"/>
    <w:link w:val="StopkaZnak"/>
    <w:uiPriority w:val="99"/>
    <w:rsid w:val="00394C0E"/>
    <w:pPr>
      <w:tabs>
        <w:tab w:val="center" w:pos="4536"/>
        <w:tab w:val="right" w:pos="9072"/>
      </w:tabs>
      <w:spacing w:after="0" w:line="360" w:lineRule="auto"/>
      <w:ind w:left="567"/>
      <w:jc w:val="both"/>
    </w:pPr>
    <w:rPr>
      <w:rFonts w:eastAsiaTheme="minorEastAsia" w:cs="Times New Roman"/>
      <w:sz w:val="24"/>
      <w:szCs w:val="20"/>
      <w:lang w:eastAsia="pl-PL"/>
    </w:rPr>
  </w:style>
  <w:style w:type="character" w:customStyle="1" w:styleId="StopkaZnak">
    <w:name w:val="Stopka Znak"/>
    <w:aliases w:val="stand Znak1"/>
    <w:basedOn w:val="Domylnaczcionkaakapitu"/>
    <w:link w:val="Stopka"/>
    <w:uiPriority w:val="99"/>
    <w:rsid w:val="00394C0E"/>
    <w:rPr>
      <w:rFonts w:eastAsiaTheme="minorEastAsia" w:cs="Times New Roman"/>
      <w:sz w:val="24"/>
      <w:szCs w:val="20"/>
      <w:lang w:eastAsia="pl-PL"/>
    </w:rPr>
  </w:style>
  <w:style w:type="character" w:customStyle="1" w:styleId="StopkaZnak1">
    <w:name w:val="Stopka Znak1"/>
    <w:aliases w:val="stand Znak"/>
    <w:uiPriority w:val="99"/>
    <w:rsid w:val="00394C0E"/>
    <w:rPr>
      <w:rFonts w:ascii="Times New Roman" w:hAnsi="Times New Roman" w:cs="Times New Roman"/>
      <w:sz w:val="20"/>
      <w:szCs w:val="20"/>
    </w:rPr>
  </w:style>
  <w:style w:type="paragraph" w:styleId="Tekstpodstawowywcity2">
    <w:name w:val="Body Text Indent 2"/>
    <w:basedOn w:val="Normalny"/>
    <w:link w:val="Tekstpodstawowywcity2Znak"/>
    <w:uiPriority w:val="99"/>
    <w:rsid w:val="00394C0E"/>
    <w:pPr>
      <w:spacing w:after="0" w:line="360" w:lineRule="auto"/>
      <w:ind w:left="426" w:hanging="426"/>
      <w:jc w:val="both"/>
    </w:pPr>
    <w:rPr>
      <w:rFonts w:eastAsiaTheme="minorEastAsia"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394C0E"/>
    <w:rPr>
      <w:rFonts w:eastAsiaTheme="minorEastAsia" w:cs="Times New Roman"/>
      <w:sz w:val="24"/>
      <w:szCs w:val="20"/>
      <w:lang w:eastAsia="pl-PL"/>
    </w:rPr>
  </w:style>
  <w:style w:type="paragraph" w:styleId="Tekstpodstawowy">
    <w:name w:val="Body Text"/>
    <w:basedOn w:val="Normalny"/>
    <w:link w:val="TekstpodstawowyZnak"/>
    <w:uiPriority w:val="99"/>
    <w:rsid w:val="00394C0E"/>
    <w:pPr>
      <w:spacing w:after="0" w:line="360" w:lineRule="auto"/>
      <w:ind w:left="567"/>
      <w:jc w:val="center"/>
    </w:pPr>
    <w:rPr>
      <w:rFonts w:eastAsiaTheme="minorEastAsia" w:cs="Times New Roman"/>
      <w:sz w:val="24"/>
      <w:szCs w:val="20"/>
      <w:lang w:eastAsia="pl-PL"/>
    </w:rPr>
  </w:style>
  <w:style w:type="character" w:customStyle="1" w:styleId="TekstpodstawowyZnak">
    <w:name w:val="Tekst podstawowy Znak"/>
    <w:basedOn w:val="Domylnaczcionkaakapitu"/>
    <w:link w:val="Tekstpodstawowy"/>
    <w:uiPriority w:val="99"/>
    <w:rsid w:val="00394C0E"/>
    <w:rPr>
      <w:rFonts w:eastAsiaTheme="minorEastAsia" w:cs="Times New Roman"/>
      <w:sz w:val="24"/>
      <w:szCs w:val="20"/>
      <w:lang w:eastAsia="pl-PL"/>
    </w:rPr>
  </w:style>
  <w:style w:type="paragraph" w:styleId="Tekstpodstawowywcity3">
    <w:name w:val="Body Text Indent 3"/>
    <w:basedOn w:val="Normalny"/>
    <w:link w:val="Tekstpodstawowywcity3Znak"/>
    <w:uiPriority w:val="99"/>
    <w:rsid w:val="00394C0E"/>
    <w:pPr>
      <w:tabs>
        <w:tab w:val="left" w:pos="709"/>
        <w:tab w:val="left" w:pos="993"/>
      </w:tabs>
      <w:spacing w:after="0" w:line="360" w:lineRule="auto"/>
      <w:ind w:left="284" w:hanging="284"/>
      <w:jc w:val="both"/>
    </w:pPr>
    <w:rPr>
      <w:rFonts w:eastAsiaTheme="minorEastAsia"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94C0E"/>
    <w:rPr>
      <w:rFonts w:eastAsiaTheme="minorEastAsia" w:cs="Times New Roman"/>
      <w:sz w:val="16"/>
      <w:szCs w:val="16"/>
      <w:lang w:eastAsia="pl-PL"/>
    </w:rPr>
  </w:style>
  <w:style w:type="character" w:styleId="Hipercze">
    <w:name w:val="Hyperlink"/>
    <w:basedOn w:val="Domylnaczcionkaakapitu"/>
    <w:uiPriority w:val="99"/>
    <w:rsid w:val="00394C0E"/>
    <w:rPr>
      <w:rFonts w:ascii="Times New Roman" w:hAnsi="Times New Roman" w:cs="Times New Roman"/>
      <w:color w:val="0000FF"/>
      <w:u w:val="single"/>
    </w:rPr>
  </w:style>
  <w:style w:type="paragraph" w:styleId="Tekstpodstawowy2">
    <w:name w:val="Body Text 2"/>
    <w:basedOn w:val="Normalny"/>
    <w:link w:val="Tekstpodstawowy2Znak"/>
    <w:uiPriority w:val="99"/>
    <w:rsid w:val="00394C0E"/>
    <w:pPr>
      <w:spacing w:after="40" w:line="360" w:lineRule="auto"/>
      <w:ind w:left="567"/>
      <w:jc w:val="both"/>
    </w:pPr>
    <w:rPr>
      <w:rFonts w:ascii="Candara" w:eastAsiaTheme="minorEastAsia" w:hAnsi="Candara" w:cs="Candara"/>
      <w:u w:val="single"/>
      <w:lang w:eastAsia="pl-PL"/>
    </w:rPr>
  </w:style>
  <w:style w:type="character" w:customStyle="1" w:styleId="Tekstpodstawowy2Znak">
    <w:name w:val="Tekst podstawowy 2 Znak"/>
    <w:basedOn w:val="Domylnaczcionkaakapitu"/>
    <w:link w:val="Tekstpodstawowy2"/>
    <w:uiPriority w:val="99"/>
    <w:rsid w:val="00394C0E"/>
    <w:rPr>
      <w:rFonts w:ascii="Candara" w:eastAsiaTheme="minorEastAsia" w:hAnsi="Candara" w:cs="Candara"/>
      <w:u w:val="single"/>
      <w:lang w:eastAsia="pl-PL"/>
    </w:rPr>
  </w:style>
  <w:style w:type="paragraph" w:styleId="NormalnyWeb">
    <w:name w:val="Normal (Web)"/>
    <w:basedOn w:val="Normalny"/>
    <w:rsid w:val="00394C0E"/>
    <w:pPr>
      <w:spacing w:before="100" w:beforeAutospacing="1" w:after="100" w:afterAutospacing="1" w:line="360" w:lineRule="auto"/>
      <w:ind w:left="567"/>
      <w:jc w:val="both"/>
    </w:pPr>
    <w:rPr>
      <w:rFonts w:eastAsiaTheme="minorEastAsia" w:cs="Times New Roman"/>
      <w:sz w:val="24"/>
      <w:szCs w:val="24"/>
      <w:lang w:eastAsia="pl-PL"/>
    </w:rPr>
  </w:style>
  <w:style w:type="paragraph" w:styleId="Tekstpodstawowy3">
    <w:name w:val="Body Text 3"/>
    <w:basedOn w:val="Normalny"/>
    <w:link w:val="Tekstpodstawowy3Znak"/>
    <w:uiPriority w:val="99"/>
    <w:rsid w:val="00394C0E"/>
    <w:pPr>
      <w:tabs>
        <w:tab w:val="left" w:pos="709"/>
        <w:tab w:val="left" w:pos="993"/>
      </w:tabs>
      <w:spacing w:after="0" w:line="360" w:lineRule="auto"/>
      <w:ind w:left="567"/>
      <w:jc w:val="both"/>
    </w:pPr>
    <w:rPr>
      <w:rFonts w:eastAsiaTheme="minorEastAsia" w:cs="Times New Roman"/>
      <w:sz w:val="16"/>
      <w:szCs w:val="16"/>
      <w:lang w:eastAsia="pl-PL"/>
    </w:rPr>
  </w:style>
  <w:style w:type="character" w:customStyle="1" w:styleId="Tekstpodstawowy3Znak">
    <w:name w:val="Tekst podstawowy 3 Znak"/>
    <w:basedOn w:val="Domylnaczcionkaakapitu"/>
    <w:link w:val="Tekstpodstawowy3"/>
    <w:uiPriority w:val="99"/>
    <w:rsid w:val="00394C0E"/>
    <w:rPr>
      <w:rFonts w:eastAsiaTheme="minorEastAsia" w:cs="Times New Roman"/>
      <w:sz w:val="16"/>
      <w:szCs w:val="16"/>
      <w:lang w:eastAsia="pl-PL"/>
    </w:rPr>
  </w:style>
  <w:style w:type="paragraph" w:customStyle="1" w:styleId="Tekstpodstawowy21">
    <w:name w:val="Tekst podstawowy 21"/>
    <w:basedOn w:val="Normalny"/>
    <w:uiPriority w:val="99"/>
    <w:rsid w:val="00394C0E"/>
    <w:pPr>
      <w:spacing w:after="0" w:line="360" w:lineRule="auto"/>
      <w:ind w:left="426" w:hanging="142"/>
      <w:jc w:val="both"/>
    </w:pPr>
    <w:rPr>
      <w:rFonts w:eastAsiaTheme="minorEastAsia" w:cs="Times New Roman"/>
      <w:sz w:val="24"/>
      <w:szCs w:val="24"/>
      <w:lang w:eastAsia="pl-PL"/>
    </w:rPr>
  </w:style>
  <w:style w:type="paragraph" w:customStyle="1" w:styleId="Tekstpodstawowywcity31">
    <w:name w:val="Tekst podstawowy wcięty 31"/>
    <w:basedOn w:val="Normalny"/>
    <w:uiPriority w:val="99"/>
    <w:rsid w:val="00394C0E"/>
    <w:pPr>
      <w:spacing w:after="0" w:line="360" w:lineRule="auto"/>
      <w:ind w:left="567"/>
      <w:jc w:val="both"/>
    </w:pPr>
    <w:rPr>
      <w:rFonts w:eastAsiaTheme="minorEastAsia" w:cs="Times New Roman"/>
      <w:sz w:val="24"/>
      <w:szCs w:val="24"/>
      <w:lang w:eastAsia="pl-PL"/>
    </w:rPr>
  </w:style>
  <w:style w:type="paragraph" w:customStyle="1" w:styleId="Tekstpodstawowywcity21">
    <w:name w:val="Tekst podstawowy wcięty 21"/>
    <w:basedOn w:val="Normalny"/>
    <w:uiPriority w:val="99"/>
    <w:rsid w:val="00394C0E"/>
    <w:pPr>
      <w:overflowPunct w:val="0"/>
      <w:autoSpaceDE w:val="0"/>
      <w:autoSpaceDN w:val="0"/>
      <w:adjustRightInd w:val="0"/>
      <w:spacing w:after="0" w:line="360" w:lineRule="auto"/>
      <w:ind w:left="993" w:hanging="426"/>
      <w:jc w:val="both"/>
      <w:textAlignment w:val="baseline"/>
    </w:pPr>
    <w:rPr>
      <w:rFonts w:eastAsiaTheme="minorEastAsia" w:cs="Times New Roman"/>
      <w:sz w:val="24"/>
      <w:szCs w:val="24"/>
      <w:lang w:eastAsia="pl-PL"/>
    </w:rPr>
  </w:style>
  <w:style w:type="paragraph" w:customStyle="1" w:styleId="ust">
    <w:name w:val="ust"/>
    <w:uiPriority w:val="99"/>
    <w:rsid w:val="00394C0E"/>
    <w:pPr>
      <w:spacing w:before="60" w:after="60" w:line="240" w:lineRule="auto"/>
      <w:ind w:left="426" w:hanging="284"/>
      <w:jc w:val="both"/>
    </w:pPr>
    <w:rPr>
      <w:rFonts w:ascii="Times New Roman" w:eastAsiaTheme="minorEastAsia" w:hAnsi="Times New Roman" w:cs="Times New Roman"/>
      <w:sz w:val="24"/>
      <w:szCs w:val="24"/>
      <w:lang w:eastAsia="pl-PL"/>
    </w:rPr>
  </w:style>
  <w:style w:type="paragraph" w:customStyle="1" w:styleId="pkt">
    <w:name w:val="pkt"/>
    <w:basedOn w:val="Normalny"/>
    <w:uiPriority w:val="99"/>
    <w:rsid w:val="00394C0E"/>
    <w:pPr>
      <w:spacing w:before="60" w:after="60" w:line="360" w:lineRule="auto"/>
      <w:ind w:left="851" w:hanging="295"/>
      <w:jc w:val="both"/>
    </w:pPr>
    <w:rPr>
      <w:rFonts w:eastAsiaTheme="minorEastAsia" w:cs="Times New Roman"/>
      <w:sz w:val="24"/>
      <w:szCs w:val="24"/>
      <w:lang w:eastAsia="pl-PL"/>
    </w:rPr>
  </w:style>
  <w:style w:type="paragraph" w:customStyle="1" w:styleId="Rub3">
    <w:name w:val="Rub3"/>
    <w:basedOn w:val="Normalny"/>
    <w:next w:val="Normalny"/>
    <w:uiPriority w:val="99"/>
    <w:rsid w:val="00394C0E"/>
    <w:pPr>
      <w:tabs>
        <w:tab w:val="left" w:pos="709"/>
      </w:tabs>
      <w:spacing w:after="0" w:line="360" w:lineRule="auto"/>
      <w:ind w:left="567"/>
      <w:jc w:val="both"/>
    </w:pPr>
    <w:rPr>
      <w:rFonts w:eastAsiaTheme="minorEastAsia" w:cs="Times New Roman"/>
      <w:b/>
      <w:bCs/>
      <w:i/>
      <w:iCs/>
      <w:sz w:val="24"/>
      <w:szCs w:val="20"/>
      <w:lang w:val="en-GB" w:eastAsia="pl-PL"/>
    </w:rPr>
  </w:style>
  <w:style w:type="character" w:customStyle="1" w:styleId="Hipercze1">
    <w:name w:val="Hiperłącze1"/>
    <w:uiPriority w:val="99"/>
    <w:rsid w:val="00394C0E"/>
    <w:rPr>
      <w:rFonts w:ascii="Verdana" w:hAnsi="Verdana" w:cs="Verdana"/>
      <w:b/>
      <w:bCs/>
      <w:color w:val="0000FF"/>
      <w:sz w:val="18"/>
      <w:szCs w:val="18"/>
      <w:u w:val="none"/>
    </w:rPr>
  </w:style>
  <w:style w:type="paragraph" w:customStyle="1" w:styleId="maly">
    <w:name w:val="maly"/>
    <w:basedOn w:val="Normalny"/>
    <w:uiPriority w:val="99"/>
    <w:rsid w:val="00394C0E"/>
    <w:pPr>
      <w:overflowPunct w:val="0"/>
      <w:autoSpaceDE w:val="0"/>
      <w:autoSpaceDN w:val="0"/>
      <w:adjustRightInd w:val="0"/>
      <w:spacing w:before="100" w:after="100" w:line="360" w:lineRule="auto"/>
      <w:ind w:left="567"/>
      <w:jc w:val="both"/>
      <w:textAlignment w:val="baseline"/>
    </w:pPr>
    <w:rPr>
      <w:rFonts w:ascii="Verdana" w:eastAsiaTheme="minorEastAsia" w:hAnsi="Verdana" w:cs="Verdana"/>
      <w:color w:val="000000"/>
      <w:sz w:val="18"/>
      <w:szCs w:val="18"/>
      <w:lang w:eastAsia="pl-PL"/>
    </w:rPr>
  </w:style>
  <w:style w:type="paragraph" w:styleId="Tekstdymka">
    <w:name w:val="Balloon Text"/>
    <w:basedOn w:val="Normalny"/>
    <w:link w:val="TekstdymkaZnak"/>
    <w:uiPriority w:val="99"/>
    <w:rsid w:val="00394C0E"/>
    <w:pPr>
      <w:spacing w:after="0" w:line="360" w:lineRule="auto"/>
      <w:ind w:left="567"/>
      <w:jc w:val="both"/>
    </w:pPr>
    <w:rPr>
      <w:rFonts w:eastAsiaTheme="minorEastAsia" w:cs="Times New Roman"/>
      <w:sz w:val="2"/>
      <w:szCs w:val="2"/>
      <w:lang w:eastAsia="pl-PL"/>
    </w:rPr>
  </w:style>
  <w:style w:type="character" w:customStyle="1" w:styleId="TekstdymkaZnak">
    <w:name w:val="Tekst dymka Znak"/>
    <w:basedOn w:val="Domylnaczcionkaakapitu"/>
    <w:link w:val="Tekstdymka"/>
    <w:uiPriority w:val="99"/>
    <w:rsid w:val="00394C0E"/>
    <w:rPr>
      <w:rFonts w:eastAsiaTheme="minorEastAsia" w:cs="Times New Roman"/>
      <w:sz w:val="2"/>
      <w:szCs w:val="2"/>
      <w:lang w:eastAsia="pl-PL"/>
    </w:rPr>
  </w:style>
  <w:style w:type="character" w:customStyle="1" w:styleId="ZnakZnak">
    <w:name w:val="Znak Znak"/>
    <w:uiPriority w:val="99"/>
    <w:rsid w:val="00394C0E"/>
    <w:rPr>
      <w:sz w:val="24"/>
      <w:szCs w:val="24"/>
      <w:lang w:val="pl-PL" w:eastAsia="pl-PL"/>
    </w:rPr>
  </w:style>
  <w:style w:type="character" w:styleId="Pogrubienie">
    <w:name w:val="Strong"/>
    <w:basedOn w:val="Domylnaczcionkaakapitu"/>
    <w:uiPriority w:val="22"/>
    <w:qFormat/>
    <w:rsid w:val="00394C0E"/>
    <w:rPr>
      <w:rFonts w:ascii="Times New Roman" w:hAnsi="Times New Roman" w:cs="Times New Roman"/>
      <w:b/>
      <w:bCs/>
    </w:rPr>
  </w:style>
  <w:style w:type="paragraph" w:customStyle="1" w:styleId="Domylnie">
    <w:name w:val="Domyślnie"/>
    <w:uiPriority w:val="99"/>
    <w:rsid w:val="00394C0E"/>
    <w:pPr>
      <w:widowControl w:val="0"/>
      <w:autoSpaceDN w:val="0"/>
      <w:adjustRightInd w:val="0"/>
      <w:spacing w:after="0" w:line="240" w:lineRule="auto"/>
    </w:pPr>
    <w:rPr>
      <w:rFonts w:ascii="Times New Roman" w:eastAsiaTheme="minorEastAsia" w:hAnsi="Times New Roman" w:cs="Times New Roman"/>
      <w:sz w:val="20"/>
      <w:szCs w:val="20"/>
      <w:lang w:eastAsia="pl-PL"/>
    </w:rPr>
  </w:style>
  <w:style w:type="paragraph" w:customStyle="1" w:styleId="WW-Tekstpodstawowy2">
    <w:name w:val="WW-Tekst podstawowy 2"/>
    <w:basedOn w:val="Domylnie"/>
    <w:uiPriority w:val="99"/>
    <w:rsid w:val="00394C0E"/>
    <w:pPr>
      <w:autoSpaceDE w:val="0"/>
    </w:pPr>
    <w:rPr>
      <w:rFonts w:ascii="Tahoma" w:eastAsia="Times New Roman" w:cs="Tahoma"/>
      <w:b/>
      <w:bCs/>
      <w:sz w:val="24"/>
      <w:szCs w:val="24"/>
    </w:rPr>
  </w:style>
  <w:style w:type="character" w:customStyle="1" w:styleId="Znak">
    <w:name w:val="Znak"/>
    <w:uiPriority w:val="99"/>
    <w:rsid w:val="00394C0E"/>
    <w:rPr>
      <w:sz w:val="24"/>
      <w:szCs w:val="24"/>
      <w:lang w:val="pl-PL" w:eastAsia="pl-PL"/>
    </w:rPr>
  </w:style>
  <w:style w:type="paragraph" w:customStyle="1" w:styleId="tyt">
    <w:name w:val="tyt"/>
    <w:basedOn w:val="Normalny"/>
    <w:uiPriority w:val="99"/>
    <w:rsid w:val="00394C0E"/>
    <w:pPr>
      <w:keepNext/>
      <w:spacing w:before="60" w:after="60" w:line="360" w:lineRule="auto"/>
      <w:ind w:left="567"/>
      <w:jc w:val="center"/>
    </w:pPr>
    <w:rPr>
      <w:rFonts w:eastAsiaTheme="minorEastAsia" w:cs="Times New Roman"/>
      <w:b/>
      <w:bCs/>
      <w:sz w:val="24"/>
      <w:szCs w:val="24"/>
      <w:lang w:eastAsia="pl-PL"/>
    </w:rPr>
  </w:style>
  <w:style w:type="paragraph" w:styleId="Tytu">
    <w:name w:val="Title"/>
    <w:basedOn w:val="Normalny"/>
    <w:next w:val="Podtytu"/>
    <w:link w:val="TytuZnak"/>
    <w:qFormat/>
    <w:rsid w:val="00394C0E"/>
    <w:pPr>
      <w:suppressAutoHyphens/>
      <w:spacing w:after="0" w:line="360" w:lineRule="auto"/>
      <w:ind w:left="567"/>
      <w:jc w:val="center"/>
    </w:pPr>
    <w:rPr>
      <w:rFonts w:ascii="Cambria" w:eastAsiaTheme="minorEastAsia" w:hAnsi="Cambria" w:cs="Cambria"/>
      <w:b/>
      <w:bCs/>
      <w:kern w:val="28"/>
      <w:sz w:val="32"/>
      <w:szCs w:val="32"/>
      <w:lang w:eastAsia="pl-PL"/>
    </w:rPr>
  </w:style>
  <w:style w:type="character" w:customStyle="1" w:styleId="TytuZnak">
    <w:name w:val="Tytuł Znak"/>
    <w:basedOn w:val="Domylnaczcionkaakapitu"/>
    <w:link w:val="Tytu"/>
    <w:rsid w:val="00394C0E"/>
    <w:rPr>
      <w:rFonts w:ascii="Cambria" w:eastAsiaTheme="minorEastAsia" w:hAnsi="Cambria" w:cs="Cambria"/>
      <w:b/>
      <w:bCs/>
      <w:kern w:val="28"/>
      <w:sz w:val="32"/>
      <w:szCs w:val="32"/>
      <w:lang w:eastAsia="pl-PL"/>
    </w:rPr>
  </w:style>
  <w:style w:type="paragraph" w:styleId="Podtytu">
    <w:name w:val="Subtitle"/>
    <w:basedOn w:val="Normalny"/>
    <w:link w:val="PodtytuZnak"/>
    <w:uiPriority w:val="99"/>
    <w:qFormat/>
    <w:rsid w:val="00394C0E"/>
    <w:pPr>
      <w:spacing w:after="60" w:line="360" w:lineRule="auto"/>
      <w:ind w:left="567"/>
      <w:jc w:val="center"/>
      <w:outlineLvl w:val="1"/>
    </w:pPr>
    <w:rPr>
      <w:rFonts w:ascii="Cambria" w:eastAsiaTheme="minorEastAsia" w:hAnsi="Cambria" w:cs="Cambria"/>
      <w:sz w:val="24"/>
      <w:szCs w:val="24"/>
      <w:lang w:eastAsia="pl-PL"/>
    </w:rPr>
  </w:style>
  <w:style w:type="character" w:customStyle="1" w:styleId="PodtytuZnak">
    <w:name w:val="Podtytuł Znak"/>
    <w:basedOn w:val="Domylnaczcionkaakapitu"/>
    <w:link w:val="Podtytu"/>
    <w:uiPriority w:val="99"/>
    <w:rsid w:val="00394C0E"/>
    <w:rPr>
      <w:rFonts w:ascii="Cambria" w:eastAsiaTheme="minorEastAsia" w:hAnsi="Cambria" w:cs="Cambria"/>
      <w:sz w:val="24"/>
      <w:szCs w:val="24"/>
      <w:lang w:eastAsia="pl-PL"/>
    </w:rPr>
  </w:style>
  <w:style w:type="paragraph" w:customStyle="1" w:styleId="WW-Tekstpodstawowy3">
    <w:name w:val="WW-Tekst podstawowy 3"/>
    <w:basedOn w:val="Normalny"/>
    <w:uiPriority w:val="99"/>
    <w:rsid w:val="00394C0E"/>
    <w:pPr>
      <w:suppressAutoHyphens/>
      <w:spacing w:after="0" w:line="360" w:lineRule="auto"/>
      <w:ind w:left="567"/>
      <w:jc w:val="both"/>
    </w:pPr>
    <w:rPr>
      <w:rFonts w:ascii="Arial" w:eastAsiaTheme="minorEastAsia" w:hAnsi="Arial" w:cs="Arial"/>
      <w:color w:val="0000FF"/>
      <w:sz w:val="24"/>
      <w:szCs w:val="24"/>
      <w:lang w:eastAsia="ar-SA"/>
    </w:rPr>
  </w:style>
  <w:style w:type="paragraph" w:customStyle="1" w:styleId="dtn">
    <w:name w:val="dtn"/>
    <w:basedOn w:val="Normalny"/>
    <w:uiPriority w:val="99"/>
    <w:rsid w:val="00394C0E"/>
    <w:pPr>
      <w:spacing w:before="100" w:beforeAutospacing="1" w:after="100" w:afterAutospacing="1" w:line="360" w:lineRule="auto"/>
      <w:ind w:left="567"/>
      <w:jc w:val="both"/>
    </w:pPr>
    <w:rPr>
      <w:rFonts w:eastAsiaTheme="minorEastAsia" w:cs="Times New Roman"/>
      <w:sz w:val="24"/>
      <w:szCs w:val="24"/>
      <w:lang w:eastAsia="pl-PL"/>
    </w:rPr>
  </w:style>
  <w:style w:type="character" w:customStyle="1" w:styleId="dane1">
    <w:name w:val="dane1"/>
    <w:uiPriority w:val="99"/>
    <w:rsid w:val="00394C0E"/>
    <w:rPr>
      <w:color w:val="auto"/>
    </w:rPr>
  </w:style>
  <w:style w:type="paragraph" w:customStyle="1" w:styleId="Tekstpodstawowy31">
    <w:name w:val="Tekst podstawowy 31"/>
    <w:basedOn w:val="Normalny"/>
    <w:uiPriority w:val="99"/>
    <w:rsid w:val="00394C0E"/>
    <w:pPr>
      <w:widowControl w:val="0"/>
      <w:suppressAutoHyphens/>
      <w:spacing w:after="0" w:line="360" w:lineRule="auto"/>
      <w:ind w:left="567"/>
      <w:jc w:val="both"/>
    </w:pPr>
    <w:rPr>
      <w:rFonts w:eastAsiaTheme="minorEastAsia" w:cs="Times New Roman"/>
      <w:kern w:val="1"/>
      <w:sz w:val="24"/>
      <w:szCs w:val="24"/>
      <w:lang w:eastAsia="pl-PL"/>
    </w:rPr>
  </w:style>
  <w:style w:type="paragraph" w:styleId="Tekstprzypisudolnego">
    <w:name w:val="footnote text"/>
    <w:basedOn w:val="Normalny"/>
    <w:link w:val="TekstprzypisudolnegoZnak"/>
    <w:uiPriority w:val="99"/>
    <w:rsid w:val="00394C0E"/>
    <w:pPr>
      <w:spacing w:after="0" w:line="360" w:lineRule="auto"/>
      <w:ind w:left="567"/>
      <w:jc w:val="both"/>
    </w:pPr>
    <w:rPr>
      <w:rFonts w:eastAsiaTheme="minorEastAsia" w:cs="Times New Roman"/>
      <w:sz w:val="24"/>
      <w:szCs w:val="20"/>
      <w:lang w:eastAsia="pl-PL"/>
    </w:rPr>
  </w:style>
  <w:style w:type="character" w:customStyle="1" w:styleId="TekstprzypisudolnegoZnak">
    <w:name w:val="Tekst przypisu dolnego Znak"/>
    <w:basedOn w:val="Domylnaczcionkaakapitu"/>
    <w:link w:val="Tekstprzypisudolnego"/>
    <w:uiPriority w:val="99"/>
    <w:rsid w:val="00394C0E"/>
    <w:rPr>
      <w:rFonts w:eastAsiaTheme="minorEastAsia" w:cs="Times New Roman"/>
      <w:sz w:val="24"/>
      <w:szCs w:val="20"/>
      <w:lang w:eastAsia="pl-PL"/>
    </w:rPr>
  </w:style>
  <w:style w:type="character" w:customStyle="1" w:styleId="TekstprzypisudolnegoZnak1">
    <w:name w:val="Tekst przypisu dolnego Znak1"/>
    <w:uiPriority w:val="99"/>
    <w:rsid w:val="00394C0E"/>
    <w:rPr>
      <w:rFonts w:ascii="Times New Roman" w:hAnsi="Times New Roman" w:cs="Times New Roman"/>
      <w:sz w:val="20"/>
      <w:szCs w:val="20"/>
    </w:rPr>
  </w:style>
  <w:style w:type="character" w:styleId="Odwoanieprzypisudolnego">
    <w:name w:val="footnote reference"/>
    <w:basedOn w:val="Domylnaczcionkaakapitu"/>
    <w:uiPriority w:val="99"/>
    <w:rsid w:val="00394C0E"/>
    <w:rPr>
      <w:rFonts w:ascii="Times New Roman" w:hAnsi="Times New Roman" w:cs="Times New Roman"/>
      <w:vertAlign w:val="superscript"/>
    </w:rPr>
  </w:style>
  <w:style w:type="paragraph" w:styleId="Akapitzlist">
    <w:name w:val="List Paragraph"/>
    <w:aliases w:val="normalny tekst,Preambuła"/>
    <w:basedOn w:val="Normalny"/>
    <w:uiPriority w:val="34"/>
    <w:qFormat/>
    <w:rsid w:val="00394C0E"/>
    <w:pPr>
      <w:spacing w:after="200" w:line="276" w:lineRule="auto"/>
      <w:ind w:left="720"/>
      <w:jc w:val="both"/>
    </w:pPr>
    <w:rPr>
      <w:rFonts w:ascii="Calibri" w:eastAsiaTheme="minorEastAsia" w:hAnsi="Calibri" w:cs="Calibri"/>
      <w:sz w:val="24"/>
      <w:szCs w:val="20"/>
    </w:rPr>
  </w:style>
  <w:style w:type="paragraph" w:styleId="Lista">
    <w:name w:val="List"/>
    <w:basedOn w:val="Normalny"/>
    <w:uiPriority w:val="99"/>
    <w:rsid w:val="00394C0E"/>
    <w:pPr>
      <w:spacing w:after="0" w:line="360" w:lineRule="auto"/>
      <w:ind w:left="283" w:hanging="283"/>
      <w:jc w:val="both"/>
    </w:pPr>
    <w:rPr>
      <w:rFonts w:eastAsiaTheme="minorEastAsia" w:cs="Times New Roman"/>
      <w:sz w:val="24"/>
      <w:szCs w:val="20"/>
      <w:lang w:eastAsia="pl-PL"/>
    </w:rPr>
  </w:style>
  <w:style w:type="paragraph" w:styleId="Lista2">
    <w:name w:val="List 2"/>
    <w:basedOn w:val="Normalny"/>
    <w:uiPriority w:val="99"/>
    <w:rsid w:val="00394C0E"/>
    <w:pPr>
      <w:spacing w:after="0" w:line="360" w:lineRule="auto"/>
      <w:ind w:left="566" w:hanging="283"/>
      <w:jc w:val="both"/>
    </w:pPr>
    <w:rPr>
      <w:rFonts w:eastAsiaTheme="minorEastAsia" w:cs="Times New Roman"/>
      <w:sz w:val="24"/>
      <w:szCs w:val="20"/>
      <w:lang w:eastAsia="pl-PL"/>
    </w:rPr>
  </w:style>
  <w:style w:type="paragraph" w:styleId="Zwykytekst">
    <w:name w:val="Plain Text"/>
    <w:basedOn w:val="Normalny"/>
    <w:link w:val="ZwykytekstZnak"/>
    <w:uiPriority w:val="99"/>
    <w:rsid w:val="00394C0E"/>
    <w:pPr>
      <w:spacing w:after="0" w:line="360" w:lineRule="auto"/>
      <w:ind w:left="567"/>
      <w:jc w:val="both"/>
    </w:pPr>
    <w:rPr>
      <w:rFonts w:ascii="Courier New" w:eastAsiaTheme="minorEastAsia" w:hAnsi="Courier New" w:cs="Courier New"/>
      <w:sz w:val="24"/>
      <w:szCs w:val="20"/>
      <w:lang w:eastAsia="pl-PL"/>
    </w:rPr>
  </w:style>
  <w:style w:type="character" w:customStyle="1" w:styleId="ZwykytekstZnak">
    <w:name w:val="Zwykły tekst Znak"/>
    <w:basedOn w:val="Domylnaczcionkaakapitu"/>
    <w:link w:val="Zwykytekst"/>
    <w:uiPriority w:val="99"/>
    <w:rsid w:val="00394C0E"/>
    <w:rPr>
      <w:rFonts w:ascii="Courier New" w:eastAsiaTheme="minorEastAsia" w:hAnsi="Courier New" w:cs="Courier New"/>
      <w:sz w:val="24"/>
      <w:szCs w:val="20"/>
      <w:lang w:eastAsia="pl-PL"/>
    </w:rPr>
  </w:style>
  <w:style w:type="character" w:customStyle="1" w:styleId="ZwykytekstZnak1">
    <w:name w:val="Zwykły tekst Znak1"/>
    <w:uiPriority w:val="99"/>
    <w:rsid w:val="00394C0E"/>
    <w:rPr>
      <w:rFonts w:ascii="Courier New" w:hAnsi="Courier New" w:cs="Courier New"/>
      <w:sz w:val="20"/>
      <w:szCs w:val="20"/>
    </w:rPr>
  </w:style>
  <w:style w:type="paragraph" w:styleId="Nagwek">
    <w:name w:val="header"/>
    <w:aliases w:val="Nagłówek strony nieparzystej,Nagłówek strony Znak"/>
    <w:basedOn w:val="Normalny"/>
    <w:link w:val="NagwekZnak"/>
    <w:uiPriority w:val="99"/>
    <w:rsid w:val="00394C0E"/>
    <w:pPr>
      <w:tabs>
        <w:tab w:val="center" w:pos="4536"/>
        <w:tab w:val="right" w:pos="9072"/>
      </w:tabs>
      <w:spacing w:after="0" w:line="360" w:lineRule="auto"/>
      <w:ind w:left="567"/>
      <w:jc w:val="both"/>
    </w:pPr>
    <w:rPr>
      <w:rFonts w:eastAsiaTheme="minorEastAsia" w:cs="Times New Roman"/>
      <w:sz w:val="24"/>
      <w:szCs w:val="20"/>
      <w:lang w:eastAsia="pl-PL"/>
    </w:rPr>
  </w:style>
  <w:style w:type="character" w:customStyle="1" w:styleId="NagwekZnak">
    <w:name w:val="Nagłówek Znak"/>
    <w:aliases w:val="Nagłówek strony nieparzystej Znak,Nagłówek strony Znak Znak"/>
    <w:basedOn w:val="Domylnaczcionkaakapitu"/>
    <w:link w:val="Nagwek"/>
    <w:uiPriority w:val="99"/>
    <w:rsid w:val="00394C0E"/>
    <w:rPr>
      <w:rFonts w:eastAsiaTheme="minorEastAsia" w:cs="Times New Roman"/>
      <w:sz w:val="24"/>
      <w:szCs w:val="20"/>
      <w:lang w:eastAsia="pl-PL"/>
    </w:rPr>
  </w:style>
  <w:style w:type="paragraph" w:customStyle="1" w:styleId="Tekstblokowy1">
    <w:name w:val="Tekst blokowy1"/>
    <w:basedOn w:val="Normalny"/>
    <w:uiPriority w:val="99"/>
    <w:rsid w:val="00394C0E"/>
    <w:pPr>
      <w:overflowPunct w:val="0"/>
      <w:autoSpaceDE w:val="0"/>
      <w:autoSpaceDN w:val="0"/>
      <w:adjustRightInd w:val="0"/>
      <w:spacing w:after="0" w:line="360" w:lineRule="auto"/>
      <w:ind w:left="360" w:right="373"/>
      <w:jc w:val="both"/>
      <w:textAlignment w:val="baseline"/>
    </w:pPr>
    <w:rPr>
      <w:rFonts w:eastAsiaTheme="minorEastAsia" w:cs="Times New Roman"/>
      <w:sz w:val="24"/>
      <w:szCs w:val="24"/>
      <w:lang w:eastAsia="pl-PL"/>
    </w:rPr>
  </w:style>
  <w:style w:type="paragraph" w:styleId="Zagicieodgryformularza">
    <w:name w:val="HTML Top of Form"/>
    <w:basedOn w:val="Normalny"/>
    <w:next w:val="Normalny"/>
    <w:link w:val="ZagicieodgryformularzaZnak"/>
    <w:hidden/>
    <w:uiPriority w:val="99"/>
    <w:rsid w:val="00394C0E"/>
    <w:pPr>
      <w:pBdr>
        <w:bottom w:val="single" w:sz="6" w:space="1" w:color="auto"/>
      </w:pBdr>
      <w:spacing w:after="0" w:line="360" w:lineRule="auto"/>
      <w:ind w:left="567"/>
      <w:jc w:val="center"/>
    </w:pPr>
    <w:rPr>
      <w:rFonts w:ascii="Arial" w:eastAsiaTheme="minorEastAsia"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94C0E"/>
    <w:rPr>
      <w:rFonts w:ascii="Arial" w:eastAsiaTheme="minorEastAsia" w:hAnsi="Arial" w:cs="Arial"/>
      <w:vanish/>
      <w:sz w:val="16"/>
      <w:szCs w:val="16"/>
      <w:lang w:eastAsia="pl-PL"/>
    </w:rPr>
  </w:style>
  <w:style w:type="paragraph" w:styleId="Lista-kontynuacja">
    <w:name w:val="List Continue"/>
    <w:basedOn w:val="Normalny"/>
    <w:uiPriority w:val="99"/>
    <w:rsid w:val="00394C0E"/>
    <w:pPr>
      <w:spacing w:after="120" w:line="360" w:lineRule="auto"/>
      <w:ind w:left="283"/>
      <w:jc w:val="both"/>
    </w:pPr>
    <w:rPr>
      <w:rFonts w:eastAsiaTheme="minorEastAsia" w:cs="Times New Roman"/>
      <w:sz w:val="24"/>
      <w:szCs w:val="20"/>
      <w:lang w:eastAsia="pl-PL"/>
    </w:rPr>
  </w:style>
  <w:style w:type="paragraph" w:customStyle="1" w:styleId="Default">
    <w:name w:val="Default"/>
    <w:uiPriority w:val="99"/>
    <w:rsid w:val="00394C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WW-NormalnyWeb">
    <w:name w:val="WW-Normalny (Web)"/>
    <w:basedOn w:val="Normalny"/>
    <w:uiPriority w:val="99"/>
    <w:rsid w:val="00394C0E"/>
    <w:pPr>
      <w:suppressAutoHyphens/>
      <w:spacing w:before="280" w:after="280" w:line="360" w:lineRule="auto"/>
      <w:ind w:left="567"/>
      <w:jc w:val="both"/>
    </w:pPr>
    <w:rPr>
      <w:rFonts w:eastAsiaTheme="minorEastAsia" w:cs="Times New Roman"/>
      <w:sz w:val="24"/>
      <w:szCs w:val="24"/>
      <w:lang w:eastAsia="ar-SA"/>
    </w:rPr>
  </w:style>
  <w:style w:type="paragraph" w:customStyle="1" w:styleId="WW-Tekstdymka">
    <w:name w:val="WW-Tekst dymka"/>
    <w:basedOn w:val="Normalny"/>
    <w:uiPriority w:val="99"/>
    <w:rsid w:val="00394C0E"/>
    <w:pPr>
      <w:suppressAutoHyphens/>
      <w:spacing w:after="0" w:line="360" w:lineRule="auto"/>
      <w:ind w:left="567"/>
      <w:jc w:val="both"/>
    </w:pPr>
    <w:rPr>
      <w:rFonts w:ascii="Tahoma" w:eastAsiaTheme="minorEastAsia" w:hAnsi="Tahoma" w:cs="Tahoma"/>
      <w:sz w:val="16"/>
      <w:szCs w:val="16"/>
      <w:lang w:eastAsia="ar-SA"/>
    </w:rPr>
  </w:style>
  <w:style w:type="paragraph" w:customStyle="1" w:styleId="WW-Tekstpodstawowy21">
    <w:name w:val="WW-Tekst podstawowy 21"/>
    <w:basedOn w:val="Normalny"/>
    <w:uiPriority w:val="99"/>
    <w:rsid w:val="00394C0E"/>
    <w:pPr>
      <w:widowControl w:val="0"/>
      <w:suppressAutoHyphens/>
      <w:autoSpaceDE w:val="0"/>
      <w:spacing w:after="0" w:line="360" w:lineRule="auto"/>
      <w:ind w:left="567"/>
      <w:jc w:val="both"/>
    </w:pPr>
    <w:rPr>
      <w:rFonts w:ascii="Tahoma" w:eastAsiaTheme="minorEastAsia" w:hAnsi="Tahoma" w:cs="Tahoma"/>
      <w:b/>
      <w:bCs/>
      <w:sz w:val="24"/>
      <w:szCs w:val="24"/>
      <w:lang w:eastAsia="ar-SA"/>
    </w:rPr>
  </w:style>
  <w:style w:type="paragraph" w:customStyle="1" w:styleId="lit">
    <w:name w:val="lit"/>
    <w:uiPriority w:val="99"/>
    <w:rsid w:val="00394C0E"/>
    <w:pPr>
      <w:overflowPunct w:val="0"/>
      <w:autoSpaceDE w:val="0"/>
      <w:autoSpaceDN w:val="0"/>
      <w:adjustRightInd w:val="0"/>
      <w:spacing w:before="60" w:after="60" w:line="240" w:lineRule="auto"/>
      <w:ind w:left="1281" w:hanging="272"/>
      <w:jc w:val="both"/>
      <w:textAlignment w:val="baseline"/>
    </w:pPr>
    <w:rPr>
      <w:rFonts w:ascii="Times New Roman" w:eastAsiaTheme="minorEastAsia" w:hAnsi="Times New Roman" w:cs="Times New Roman"/>
      <w:sz w:val="24"/>
      <w:szCs w:val="24"/>
      <w:lang w:eastAsia="pl-PL"/>
    </w:rPr>
  </w:style>
  <w:style w:type="paragraph" w:customStyle="1" w:styleId="WW-Tekstpodstawowywcity2">
    <w:name w:val="WW-Tekst podstawowy wcięty 2"/>
    <w:basedOn w:val="Normalny"/>
    <w:uiPriority w:val="99"/>
    <w:rsid w:val="00394C0E"/>
    <w:pPr>
      <w:suppressAutoHyphens/>
      <w:spacing w:after="0" w:line="360" w:lineRule="auto"/>
      <w:ind w:left="426" w:hanging="426"/>
      <w:jc w:val="both"/>
    </w:pPr>
    <w:rPr>
      <w:rFonts w:eastAsiaTheme="minorEastAsia" w:cs="Times New Roman"/>
      <w:b/>
      <w:bCs/>
      <w:sz w:val="28"/>
      <w:szCs w:val="28"/>
      <w:lang w:eastAsia="ar-SA"/>
    </w:rPr>
  </w:style>
  <w:style w:type="paragraph" w:customStyle="1" w:styleId="WW-Tekstpodstawowywcity3">
    <w:name w:val="WW-Tekst podstawowy wcięty 3"/>
    <w:basedOn w:val="Normalny"/>
    <w:uiPriority w:val="99"/>
    <w:rsid w:val="00394C0E"/>
    <w:pPr>
      <w:tabs>
        <w:tab w:val="left" w:pos="709"/>
        <w:tab w:val="left" w:pos="993"/>
      </w:tabs>
      <w:suppressAutoHyphens/>
      <w:spacing w:after="0" w:line="360" w:lineRule="auto"/>
      <w:ind w:left="284" w:hanging="284"/>
      <w:jc w:val="both"/>
    </w:pPr>
    <w:rPr>
      <w:rFonts w:eastAsiaTheme="minorEastAsia" w:cs="Times New Roman"/>
      <w:b/>
      <w:bCs/>
      <w:sz w:val="28"/>
      <w:szCs w:val="28"/>
      <w:lang w:eastAsia="ar-SA"/>
    </w:rPr>
  </w:style>
  <w:style w:type="paragraph" w:styleId="Tekstkomentarza">
    <w:name w:val="annotation text"/>
    <w:basedOn w:val="Normalny"/>
    <w:link w:val="TekstkomentarzaZnak"/>
    <w:uiPriority w:val="99"/>
    <w:rsid w:val="00394C0E"/>
    <w:pPr>
      <w:spacing w:after="0" w:line="360" w:lineRule="auto"/>
      <w:ind w:left="567"/>
      <w:jc w:val="both"/>
    </w:pPr>
    <w:rPr>
      <w:rFonts w:eastAsiaTheme="minorEastAsia" w:cs="Times New Roman"/>
      <w:sz w:val="24"/>
      <w:szCs w:val="20"/>
      <w:lang w:eastAsia="pl-PL"/>
    </w:rPr>
  </w:style>
  <w:style w:type="character" w:customStyle="1" w:styleId="TekstkomentarzaZnak">
    <w:name w:val="Tekst komentarza Znak"/>
    <w:basedOn w:val="Domylnaczcionkaakapitu"/>
    <w:link w:val="Tekstkomentarza"/>
    <w:uiPriority w:val="99"/>
    <w:rsid w:val="00394C0E"/>
    <w:rPr>
      <w:rFonts w:eastAsiaTheme="minorEastAsia" w:cs="Times New Roman"/>
      <w:sz w:val="24"/>
      <w:szCs w:val="20"/>
      <w:lang w:eastAsia="pl-PL"/>
    </w:rPr>
  </w:style>
  <w:style w:type="paragraph" w:styleId="Tekstprzypisukocowego">
    <w:name w:val="endnote text"/>
    <w:basedOn w:val="Normalny"/>
    <w:link w:val="TekstprzypisukocowegoZnak"/>
    <w:uiPriority w:val="99"/>
    <w:rsid w:val="00394C0E"/>
    <w:pPr>
      <w:spacing w:after="0" w:line="360" w:lineRule="auto"/>
      <w:ind w:left="567"/>
      <w:jc w:val="both"/>
    </w:pPr>
    <w:rPr>
      <w:rFonts w:eastAsiaTheme="minorEastAsia" w:cs="Times New Roman"/>
      <w:sz w:val="24"/>
      <w:szCs w:val="20"/>
      <w:lang w:eastAsia="pl-PL"/>
    </w:rPr>
  </w:style>
  <w:style w:type="character" w:customStyle="1" w:styleId="TekstprzypisukocowegoZnak">
    <w:name w:val="Tekst przypisu końcowego Znak"/>
    <w:basedOn w:val="Domylnaczcionkaakapitu"/>
    <w:link w:val="Tekstprzypisukocowego"/>
    <w:uiPriority w:val="99"/>
    <w:rsid w:val="00394C0E"/>
    <w:rPr>
      <w:rFonts w:eastAsiaTheme="minorEastAsia" w:cs="Times New Roman"/>
      <w:sz w:val="24"/>
      <w:szCs w:val="20"/>
      <w:lang w:eastAsia="pl-PL"/>
    </w:rPr>
  </w:style>
  <w:style w:type="character" w:styleId="Odwoanieprzypisukocowego">
    <w:name w:val="endnote reference"/>
    <w:basedOn w:val="Domylnaczcionkaakapitu"/>
    <w:uiPriority w:val="99"/>
    <w:rsid w:val="00394C0E"/>
    <w:rPr>
      <w:rFonts w:ascii="Times New Roman" w:hAnsi="Times New Roman" w:cs="Times New Roman"/>
      <w:vertAlign w:val="superscript"/>
    </w:rPr>
  </w:style>
  <w:style w:type="character" w:customStyle="1" w:styleId="ustZnak">
    <w:name w:val="ust Znak"/>
    <w:uiPriority w:val="99"/>
    <w:rsid w:val="00394C0E"/>
    <w:rPr>
      <w:sz w:val="24"/>
      <w:szCs w:val="24"/>
      <w:lang w:val="pl-PL" w:eastAsia="pl-PL"/>
    </w:rPr>
  </w:style>
  <w:style w:type="paragraph" w:styleId="Legenda">
    <w:name w:val="caption"/>
    <w:basedOn w:val="Normalny"/>
    <w:next w:val="Normalny"/>
    <w:qFormat/>
    <w:rsid w:val="00394C0E"/>
    <w:pPr>
      <w:spacing w:after="0" w:line="360" w:lineRule="auto"/>
      <w:ind w:left="567"/>
      <w:jc w:val="center"/>
    </w:pPr>
    <w:rPr>
      <w:rFonts w:eastAsiaTheme="minorEastAsia" w:cs="Times New Roman"/>
      <w:b/>
      <w:bCs/>
      <w:sz w:val="24"/>
      <w:szCs w:val="24"/>
      <w:lang w:eastAsia="pl-PL"/>
    </w:rPr>
  </w:style>
  <w:style w:type="paragraph" w:customStyle="1" w:styleId="pkt1art">
    <w:name w:val="pkt1 art"/>
    <w:uiPriority w:val="99"/>
    <w:rsid w:val="00394C0E"/>
    <w:pPr>
      <w:spacing w:before="60" w:after="60" w:line="240" w:lineRule="auto"/>
      <w:ind w:left="1872" w:hanging="284"/>
    </w:pPr>
    <w:rPr>
      <w:rFonts w:ascii="Times New Roman" w:eastAsiaTheme="minorEastAsia" w:hAnsi="Times New Roman" w:cs="Times New Roman"/>
      <w:noProof/>
      <w:sz w:val="24"/>
      <w:szCs w:val="24"/>
      <w:lang w:eastAsia="pl-PL"/>
    </w:rPr>
  </w:style>
  <w:style w:type="paragraph" w:customStyle="1" w:styleId="11art">
    <w:name w:val="1 1art"/>
    <w:uiPriority w:val="99"/>
    <w:rsid w:val="00394C0E"/>
    <w:pPr>
      <w:overflowPunct w:val="0"/>
      <w:autoSpaceDE w:val="0"/>
      <w:autoSpaceDN w:val="0"/>
      <w:adjustRightInd w:val="0"/>
      <w:spacing w:before="60" w:after="60" w:line="240" w:lineRule="auto"/>
      <w:ind w:left="2693" w:hanging="278"/>
      <w:jc w:val="both"/>
      <w:textAlignment w:val="baseline"/>
    </w:pPr>
    <w:rPr>
      <w:rFonts w:ascii="Times New Roman" w:eastAsiaTheme="minorEastAsia" w:hAnsi="Times New Roman" w:cs="Times New Roman"/>
      <w:sz w:val="24"/>
      <w:szCs w:val="24"/>
      <w:lang w:eastAsia="pl-PL"/>
    </w:rPr>
  </w:style>
  <w:style w:type="paragraph" w:customStyle="1" w:styleId="ust1art">
    <w:name w:val="ust1 art"/>
    <w:uiPriority w:val="99"/>
    <w:rsid w:val="00394C0E"/>
    <w:pPr>
      <w:spacing w:before="60" w:after="60" w:line="240" w:lineRule="auto"/>
      <w:ind w:left="1702" w:hanging="284"/>
    </w:pPr>
    <w:rPr>
      <w:rFonts w:ascii="Times New Roman" w:eastAsiaTheme="minorEastAsia" w:hAnsi="Times New Roman" w:cs="Times New Roman"/>
      <w:noProof/>
      <w:sz w:val="24"/>
      <w:szCs w:val="24"/>
      <w:lang w:eastAsia="pl-PL"/>
    </w:rPr>
  </w:style>
  <w:style w:type="paragraph" w:customStyle="1" w:styleId="zmart2">
    <w:name w:val="zm art2"/>
    <w:basedOn w:val="Normalny"/>
    <w:uiPriority w:val="99"/>
    <w:rsid w:val="00394C0E"/>
    <w:pPr>
      <w:spacing w:after="0" w:line="360" w:lineRule="auto"/>
      <w:ind w:left="1984" w:hanging="1077"/>
      <w:jc w:val="both"/>
    </w:pPr>
    <w:rPr>
      <w:rFonts w:eastAsiaTheme="minorEastAsia" w:cs="Times New Roman"/>
      <w:noProof/>
      <w:sz w:val="24"/>
      <w:szCs w:val="24"/>
      <w:lang w:eastAsia="pl-PL"/>
    </w:rPr>
  </w:style>
  <w:style w:type="paragraph" w:customStyle="1" w:styleId="zmart1">
    <w:name w:val="zm art1"/>
    <w:uiPriority w:val="99"/>
    <w:rsid w:val="00394C0E"/>
    <w:pPr>
      <w:spacing w:after="0" w:line="240" w:lineRule="auto"/>
      <w:ind w:left="2042" w:hanging="1021"/>
    </w:pPr>
    <w:rPr>
      <w:rFonts w:ascii="Times New Roman" w:eastAsiaTheme="minorEastAsia" w:hAnsi="Times New Roman" w:cs="Times New Roman"/>
      <w:noProof/>
      <w:sz w:val="24"/>
      <w:szCs w:val="24"/>
      <w:lang w:eastAsia="pl-PL"/>
    </w:rPr>
  </w:style>
  <w:style w:type="paragraph" w:customStyle="1" w:styleId="11111111ust">
    <w:name w:val="11111111 ust"/>
    <w:basedOn w:val="ust"/>
    <w:uiPriority w:val="99"/>
    <w:rsid w:val="00394C0E"/>
    <w:pPr>
      <w:spacing w:before="0" w:after="80"/>
      <w:ind w:left="431" w:hanging="255"/>
    </w:pPr>
  </w:style>
  <w:style w:type="character" w:customStyle="1" w:styleId="11111111ustZnak">
    <w:name w:val="11111111 ust Znak"/>
    <w:uiPriority w:val="99"/>
    <w:rsid w:val="00394C0E"/>
    <w:rPr>
      <w:rFonts w:ascii="Times New Roman" w:hAnsi="Times New Roman" w:cs="Times New Roman"/>
      <w:sz w:val="24"/>
      <w:szCs w:val="24"/>
      <w:lang w:val="pl-PL" w:eastAsia="pl-PL"/>
    </w:rPr>
  </w:style>
  <w:style w:type="character" w:customStyle="1" w:styleId="ZnakZnak4">
    <w:name w:val="Znak Znak4"/>
    <w:uiPriority w:val="99"/>
    <w:rsid w:val="00394C0E"/>
    <w:rPr>
      <w:lang w:val="pl-PL" w:eastAsia="pl-PL"/>
    </w:rPr>
  </w:style>
  <w:style w:type="paragraph" w:customStyle="1" w:styleId="Normal1">
    <w:name w:val="Normal1"/>
    <w:basedOn w:val="Normalny"/>
    <w:uiPriority w:val="99"/>
    <w:rsid w:val="00394C0E"/>
    <w:pPr>
      <w:widowControl w:val="0"/>
      <w:suppressAutoHyphens/>
      <w:autoSpaceDE w:val="0"/>
      <w:spacing w:after="0" w:line="360" w:lineRule="auto"/>
      <w:ind w:left="567"/>
      <w:jc w:val="both"/>
    </w:pPr>
    <w:rPr>
      <w:rFonts w:eastAsiaTheme="minorEastAsia" w:cs="Times New Roman"/>
      <w:sz w:val="24"/>
      <w:szCs w:val="20"/>
    </w:rPr>
  </w:style>
  <w:style w:type="paragraph" w:customStyle="1" w:styleId="msolistparagraph0">
    <w:name w:val="msolistparagraph"/>
    <w:basedOn w:val="Normalny"/>
    <w:uiPriority w:val="99"/>
    <w:rsid w:val="00394C0E"/>
    <w:pPr>
      <w:spacing w:after="0" w:line="360" w:lineRule="auto"/>
      <w:ind w:left="720"/>
      <w:jc w:val="both"/>
    </w:pPr>
    <w:rPr>
      <w:rFonts w:ascii="Calibri" w:eastAsiaTheme="minorEastAsia" w:hAnsi="Calibri" w:cs="Calibri"/>
      <w:lang w:eastAsia="pl-PL"/>
    </w:rPr>
  </w:style>
  <w:style w:type="character" w:styleId="Odwoaniedokomentarza">
    <w:name w:val="annotation reference"/>
    <w:basedOn w:val="Domylnaczcionkaakapitu"/>
    <w:uiPriority w:val="99"/>
    <w:rsid w:val="00394C0E"/>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94C0E"/>
    <w:rPr>
      <w:b/>
      <w:bCs/>
    </w:rPr>
  </w:style>
  <w:style w:type="character" w:customStyle="1" w:styleId="TematkomentarzaZnak">
    <w:name w:val="Temat komentarza Znak"/>
    <w:basedOn w:val="TekstkomentarzaZnak"/>
    <w:link w:val="Tematkomentarza"/>
    <w:uiPriority w:val="99"/>
    <w:rsid w:val="00394C0E"/>
    <w:rPr>
      <w:rFonts w:eastAsiaTheme="minorEastAsia" w:cs="Times New Roman"/>
      <w:b/>
      <w:bCs/>
      <w:sz w:val="24"/>
      <w:szCs w:val="20"/>
      <w:lang w:eastAsia="pl-PL"/>
    </w:rPr>
  </w:style>
  <w:style w:type="paragraph" w:customStyle="1" w:styleId="NoIndent">
    <w:name w:val="No Indent"/>
    <w:basedOn w:val="Normalny"/>
    <w:next w:val="Normalny"/>
    <w:uiPriority w:val="99"/>
    <w:rsid w:val="00394C0E"/>
    <w:pPr>
      <w:widowControl w:val="0"/>
      <w:spacing w:after="0" w:line="360" w:lineRule="auto"/>
      <w:ind w:left="567"/>
      <w:jc w:val="both"/>
    </w:pPr>
    <w:rPr>
      <w:rFonts w:ascii="Arial" w:eastAsiaTheme="minorEastAsia" w:hAnsi="Arial" w:cs="Arial"/>
      <w:color w:val="000000"/>
      <w:lang w:val="en-US" w:eastAsia="pl-PL"/>
    </w:rPr>
  </w:style>
  <w:style w:type="paragraph" w:customStyle="1" w:styleId="tekstost">
    <w:name w:val="tekst ost"/>
    <w:basedOn w:val="Normalny"/>
    <w:uiPriority w:val="99"/>
    <w:rsid w:val="00394C0E"/>
    <w:pPr>
      <w:overflowPunct w:val="0"/>
      <w:autoSpaceDE w:val="0"/>
      <w:autoSpaceDN w:val="0"/>
      <w:adjustRightInd w:val="0"/>
      <w:spacing w:after="0" w:line="360" w:lineRule="auto"/>
      <w:ind w:left="567"/>
      <w:jc w:val="both"/>
      <w:textAlignment w:val="baseline"/>
    </w:pPr>
    <w:rPr>
      <w:rFonts w:eastAsiaTheme="minorEastAsia" w:cs="Times New Roman"/>
      <w:sz w:val="24"/>
      <w:szCs w:val="20"/>
      <w:lang w:eastAsia="pl-PL"/>
    </w:rPr>
  </w:style>
  <w:style w:type="paragraph" w:customStyle="1" w:styleId="divparagraph">
    <w:name w:val="div.paragraph"/>
    <w:uiPriority w:val="99"/>
    <w:rsid w:val="00394C0E"/>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divpoint">
    <w:name w:val="div.point"/>
    <w:uiPriority w:val="99"/>
    <w:rsid w:val="00394C0E"/>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divpkt">
    <w:name w:val="div.pkt"/>
    <w:uiPriority w:val="99"/>
    <w:rsid w:val="00394C0E"/>
    <w:pPr>
      <w:widowControl w:val="0"/>
      <w:autoSpaceDE w:val="0"/>
      <w:autoSpaceDN w:val="0"/>
      <w:adjustRightInd w:val="0"/>
      <w:spacing w:after="0" w:line="40" w:lineRule="atLeast"/>
      <w:ind w:left="220"/>
      <w:jc w:val="both"/>
    </w:pPr>
    <w:rPr>
      <w:rFonts w:ascii="Arial" w:eastAsiaTheme="minorEastAsia" w:hAnsi="Arial" w:cs="Arial"/>
      <w:color w:val="000000"/>
      <w:sz w:val="18"/>
      <w:szCs w:val="18"/>
      <w:lang w:eastAsia="pl-PL"/>
    </w:rPr>
  </w:style>
  <w:style w:type="character" w:customStyle="1" w:styleId="AkapitzlistZnak">
    <w:name w:val="Akapit z listą Znak"/>
    <w:aliases w:val="normalny tekst Znak,Preambuła Znak"/>
    <w:uiPriority w:val="34"/>
    <w:qFormat/>
    <w:rsid w:val="00394C0E"/>
    <w:rPr>
      <w:rFonts w:ascii="Calibri" w:hAnsi="Calibri" w:cs="Calibri"/>
      <w:lang w:eastAsia="en-US"/>
    </w:rPr>
  </w:style>
  <w:style w:type="paragraph" w:customStyle="1" w:styleId="Tekstpodstawowy22">
    <w:name w:val="Tekst podstawowy 22"/>
    <w:basedOn w:val="Normalny"/>
    <w:uiPriority w:val="99"/>
    <w:rsid w:val="00394C0E"/>
    <w:pPr>
      <w:spacing w:after="0" w:line="360" w:lineRule="auto"/>
      <w:ind w:left="426" w:hanging="142"/>
      <w:jc w:val="both"/>
    </w:pPr>
    <w:rPr>
      <w:rFonts w:eastAsiaTheme="minorEastAsia" w:cs="Times New Roman"/>
      <w:sz w:val="24"/>
      <w:szCs w:val="24"/>
      <w:lang w:eastAsia="pl-PL"/>
    </w:rPr>
  </w:style>
  <w:style w:type="paragraph" w:customStyle="1" w:styleId="Tekstpodstawowywcity32">
    <w:name w:val="Tekst podstawowy wcięty 32"/>
    <w:basedOn w:val="Normalny"/>
    <w:uiPriority w:val="99"/>
    <w:rsid w:val="00394C0E"/>
    <w:pPr>
      <w:spacing w:after="0" w:line="360" w:lineRule="auto"/>
      <w:ind w:left="567"/>
      <w:jc w:val="both"/>
    </w:pPr>
    <w:rPr>
      <w:rFonts w:eastAsiaTheme="minorEastAsia" w:cs="Times New Roman"/>
      <w:sz w:val="24"/>
      <w:szCs w:val="24"/>
      <w:lang w:eastAsia="pl-PL"/>
    </w:rPr>
  </w:style>
  <w:style w:type="paragraph" w:customStyle="1" w:styleId="Tekstpodstawowywcity22">
    <w:name w:val="Tekst podstawowy wcięty 22"/>
    <w:basedOn w:val="Normalny"/>
    <w:uiPriority w:val="99"/>
    <w:rsid w:val="00394C0E"/>
    <w:pPr>
      <w:overflowPunct w:val="0"/>
      <w:autoSpaceDE w:val="0"/>
      <w:autoSpaceDN w:val="0"/>
      <w:adjustRightInd w:val="0"/>
      <w:spacing w:after="0" w:line="360" w:lineRule="auto"/>
      <w:ind w:left="993" w:hanging="426"/>
      <w:jc w:val="both"/>
      <w:textAlignment w:val="baseline"/>
    </w:pPr>
    <w:rPr>
      <w:rFonts w:eastAsiaTheme="minorEastAsia" w:cs="Times New Roman"/>
      <w:sz w:val="24"/>
      <w:szCs w:val="24"/>
      <w:lang w:eastAsia="pl-PL"/>
    </w:rPr>
  </w:style>
  <w:style w:type="character" w:customStyle="1" w:styleId="Hipercze2">
    <w:name w:val="Hiperłącze2"/>
    <w:uiPriority w:val="99"/>
    <w:rsid w:val="00394C0E"/>
    <w:rPr>
      <w:rFonts w:ascii="Verdana" w:hAnsi="Verdana" w:cs="Verdana"/>
      <w:b/>
      <w:bCs/>
      <w:color w:val="0000FF"/>
      <w:sz w:val="18"/>
      <w:szCs w:val="18"/>
      <w:u w:val="none"/>
    </w:rPr>
  </w:style>
  <w:style w:type="paragraph" w:customStyle="1" w:styleId="Tekstblokowy2">
    <w:name w:val="Tekst blokowy2"/>
    <w:basedOn w:val="Normalny"/>
    <w:uiPriority w:val="99"/>
    <w:rsid w:val="00394C0E"/>
    <w:pPr>
      <w:overflowPunct w:val="0"/>
      <w:autoSpaceDE w:val="0"/>
      <w:autoSpaceDN w:val="0"/>
      <w:adjustRightInd w:val="0"/>
      <w:spacing w:after="0" w:line="360" w:lineRule="auto"/>
      <w:ind w:left="360" w:right="373"/>
      <w:jc w:val="both"/>
      <w:textAlignment w:val="baseline"/>
    </w:pPr>
    <w:rPr>
      <w:rFonts w:eastAsiaTheme="minorEastAsia" w:cs="Times New Roman"/>
      <w:sz w:val="24"/>
      <w:szCs w:val="24"/>
      <w:lang w:eastAsia="pl-PL"/>
    </w:rPr>
  </w:style>
  <w:style w:type="paragraph" w:customStyle="1" w:styleId="Indeks">
    <w:name w:val="Indeks"/>
    <w:basedOn w:val="Normalny"/>
    <w:uiPriority w:val="99"/>
    <w:rsid w:val="00394C0E"/>
    <w:pPr>
      <w:suppressLineNumbers/>
      <w:suppressAutoHyphens/>
      <w:spacing w:after="0" w:line="360" w:lineRule="auto"/>
      <w:ind w:left="567"/>
      <w:jc w:val="both"/>
    </w:pPr>
    <w:rPr>
      <w:rFonts w:ascii="Tahoma" w:eastAsiaTheme="minorEastAsia" w:hAnsi="Tahoma" w:cs="Tahoma"/>
      <w:kern w:val="1"/>
      <w:sz w:val="24"/>
      <w:szCs w:val="20"/>
      <w:lang w:eastAsia="ar-SA"/>
    </w:rPr>
  </w:style>
  <w:style w:type="paragraph" w:styleId="Tekstblokowy">
    <w:name w:val="Block Text"/>
    <w:basedOn w:val="Normalny"/>
    <w:uiPriority w:val="99"/>
    <w:rsid w:val="00394C0E"/>
    <w:pPr>
      <w:spacing w:before="240" w:after="120" w:line="360" w:lineRule="auto"/>
      <w:ind w:left="400" w:right="-11"/>
      <w:jc w:val="both"/>
    </w:pPr>
    <w:rPr>
      <w:rFonts w:ascii="Verdana" w:eastAsiaTheme="minorEastAsia" w:hAnsi="Verdana" w:cs="Verdana"/>
      <w:sz w:val="24"/>
      <w:szCs w:val="20"/>
    </w:rPr>
  </w:style>
  <w:style w:type="character" w:customStyle="1" w:styleId="baec5a81-e4d6-4674-97f3-e9220f0136c1">
    <w:name w:val="baec5a81-e4d6-4674-97f3-e9220f0136c1"/>
    <w:uiPriority w:val="99"/>
    <w:rsid w:val="00394C0E"/>
  </w:style>
  <w:style w:type="character" w:customStyle="1" w:styleId="text1">
    <w:name w:val="text1"/>
    <w:uiPriority w:val="99"/>
    <w:rsid w:val="00394C0E"/>
    <w:rPr>
      <w:rFonts w:ascii="Verdana" w:hAnsi="Verdana" w:cs="Verdana"/>
      <w:color w:val="000000"/>
      <w:sz w:val="20"/>
      <w:szCs w:val="20"/>
    </w:rPr>
  </w:style>
  <w:style w:type="paragraph" w:styleId="Spistreci5">
    <w:name w:val="toc 5"/>
    <w:basedOn w:val="Normalny"/>
    <w:next w:val="Normalny"/>
    <w:autoRedefine/>
    <w:uiPriority w:val="99"/>
    <w:rsid w:val="00394C0E"/>
    <w:pPr>
      <w:widowControl w:val="0"/>
      <w:adjustRightInd w:val="0"/>
      <w:spacing w:after="0" w:line="360" w:lineRule="atLeast"/>
      <w:ind w:left="960"/>
      <w:jc w:val="both"/>
      <w:textAlignment w:val="baseline"/>
    </w:pPr>
    <w:rPr>
      <w:rFonts w:eastAsiaTheme="minorEastAsia" w:cs="Times New Roman"/>
      <w:sz w:val="18"/>
      <w:szCs w:val="18"/>
    </w:rPr>
  </w:style>
  <w:style w:type="paragraph" w:styleId="Poprawka">
    <w:name w:val="Revision"/>
    <w:hidden/>
    <w:uiPriority w:val="99"/>
    <w:rsid w:val="00394C0E"/>
    <w:pPr>
      <w:spacing w:after="0" w:line="240" w:lineRule="auto"/>
    </w:pPr>
    <w:rPr>
      <w:rFonts w:ascii="Times New Roman" w:eastAsiaTheme="minorEastAsia" w:hAnsi="Times New Roman" w:cs="Times New Roman"/>
      <w:sz w:val="20"/>
      <w:szCs w:val="20"/>
      <w:lang w:eastAsia="pl-PL"/>
    </w:rPr>
  </w:style>
  <w:style w:type="character" w:customStyle="1" w:styleId="NagwekZnak1">
    <w:name w:val="Nagłówek Znak1"/>
    <w:uiPriority w:val="99"/>
    <w:rsid w:val="00394C0E"/>
    <w:rPr>
      <w:rFonts w:ascii="Times New Roman" w:hAnsi="Times New Roman" w:cs="Times New Roman"/>
    </w:rPr>
  </w:style>
  <w:style w:type="character" w:styleId="UyteHipercze">
    <w:name w:val="FollowedHyperlink"/>
    <w:basedOn w:val="Domylnaczcionkaakapitu"/>
    <w:uiPriority w:val="99"/>
    <w:rsid w:val="00394C0E"/>
    <w:rPr>
      <w:rFonts w:ascii="Times New Roman" w:hAnsi="Times New Roman" w:cs="Times New Roman"/>
      <w:color w:val="800080"/>
      <w:u w:val="single"/>
    </w:rPr>
  </w:style>
  <w:style w:type="paragraph" w:customStyle="1" w:styleId="wzory">
    <w:name w:val="wzory"/>
    <w:basedOn w:val="Normalny"/>
    <w:uiPriority w:val="99"/>
    <w:rsid w:val="00394C0E"/>
    <w:pPr>
      <w:tabs>
        <w:tab w:val="center" w:pos="993"/>
        <w:tab w:val="left" w:pos="1418"/>
        <w:tab w:val="left" w:pos="1701"/>
        <w:tab w:val="left" w:leader="dot" w:pos="9356"/>
      </w:tabs>
      <w:spacing w:before="120" w:after="0" w:line="360" w:lineRule="auto"/>
      <w:ind w:left="567"/>
      <w:jc w:val="both"/>
    </w:pPr>
    <w:rPr>
      <w:rFonts w:ascii="Arial" w:eastAsia="Batang" w:hAnsi="Arial" w:cs="Arial"/>
      <w:sz w:val="24"/>
      <w:szCs w:val="24"/>
      <w:lang w:eastAsia="ar-SA"/>
    </w:rPr>
  </w:style>
  <w:style w:type="character" w:customStyle="1" w:styleId="FontStyle37">
    <w:name w:val="Font Style37"/>
    <w:uiPriority w:val="99"/>
    <w:rsid w:val="00394C0E"/>
    <w:rPr>
      <w:rFonts w:ascii="Arial" w:hAnsi="Arial" w:cs="Arial"/>
      <w:i/>
      <w:iCs/>
      <w:sz w:val="18"/>
      <w:szCs w:val="18"/>
    </w:rPr>
  </w:style>
  <w:style w:type="paragraph" w:customStyle="1" w:styleId="punkt">
    <w:name w:val="punkt"/>
    <w:basedOn w:val="Normalny"/>
    <w:uiPriority w:val="99"/>
    <w:rsid w:val="00394C0E"/>
    <w:pPr>
      <w:spacing w:after="0" w:line="360" w:lineRule="auto"/>
      <w:ind w:left="510" w:hanging="510"/>
      <w:jc w:val="both"/>
    </w:pPr>
    <w:rPr>
      <w:rFonts w:ascii="Times" w:eastAsiaTheme="minorEastAsia" w:hAnsi="Times" w:cs="Times"/>
      <w:sz w:val="24"/>
      <w:szCs w:val="24"/>
      <w:lang w:eastAsia="pl-PL"/>
    </w:rPr>
  </w:style>
  <w:style w:type="paragraph" w:customStyle="1" w:styleId="litera">
    <w:name w:val="litera"/>
    <w:basedOn w:val="Normalny"/>
    <w:uiPriority w:val="99"/>
    <w:rsid w:val="00394C0E"/>
    <w:pPr>
      <w:spacing w:after="0" w:line="360" w:lineRule="auto"/>
      <w:ind w:left="986" w:hanging="476"/>
      <w:jc w:val="both"/>
    </w:pPr>
    <w:rPr>
      <w:rFonts w:ascii="Times" w:eastAsiaTheme="minorEastAsia" w:hAnsi="Times" w:cs="Times"/>
      <w:sz w:val="24"/>
      <w:szCs w:val="24"/>
      <w:lang w:eastAsia="pl-PL"/>
    </w:rPr>
  </w:style>
  <w:style w:type="paragraph" w:customStyle="1" w:styleId="w4ustart">
    <w:name w:val="w4_ust_art"/>
    <w:basedOn w:val="Normalny"/>
    <w:uiPriority w:val="99"/>
    <w:rsid w:val="00394C0E"/>
    <w:pPr>
      <w:spacing w:before="60" w:after="60" w:line="360" w:lineRule="auto"/>
      <w:ind w:left="1843" w:hanging="255"/>
      <w:jc w:val="both"/>
    </w:pPr>
    <w:rPr>
      <w:rFonts w:eastAsiaTheme="minorEastAsia" w:cs="Times New Roman"/>
      <w:sz w:val="24"/>
      <w:szCs w:val="24"/>
      <w:lang w:eastAsia="pl-PL"/>
    </w:rPr>
  </w:style>
  <w:style w:type="paragraph" w:customStyle="1" w:styleId="Punktgwny">
    <w:name w:val="Punkt główny"/>
    <w:basedOn w:val="Akapitzlist"/>
    <w:uiPriority w:val="99"/>
    <w:rsid w:val="00394C0E"/>
    <w:pPr>
      <w:numPr>
        <w:numId w:val="3"/>
      </w:numPr>
      <w:suppressAutoHyphens/>
      <w:spacing w:after="240" w:line="240" w:lineRule="auto"/>
    </w:pPr>
    <w:rPr>
      <w:rFonts w:ascii="Verdana" w:hAnsi="Verdana" w:cs="Verdana"/>
      <w:b/>
      <w:bCs/>
      <w:i/>
      <w:iCs/>
      <w:sz w:val="26"/>
      <w:szCs w:val="26"/>
      <w:lang w:eastAsia="ar-SA"/>
    </w:rPr>
  </w:style>
  <w:style w:type="paragraph" w:customStyle="1" w:styleId="IIpoziom">
    <w:name w:val="II poziom"/>
    <w:basedOn w:val="Akapitzlist"/>
    <w:uiPriority w:val="99"/>
    <w:rsid w:val="00394C0E"/>
    <w:pPr>
      <w:numPr>
        <w:ilvl w:val="1"/>
        <w:numId w:val="3"/>
      </w:numPr>
      <w:suppressAutoHyphens/>
      <w:spacing w:after="0" w:line="288" w:lineRule="auto"/>
    </w:pPr>
    <w:rPr>
      <w:rFonts w:ascii="Verdana" w:hAnsi="Verdana" w:cs="Verdana"/>
      <w:b/>
      <w:bCs/>
      <w:i/>
      <w:iCs/>
      <w:sz w:val="16"/>
      <w:szCs w:val="16"/>
      <w:lang w:eastAsia="ar-SA"/>
    </w:rPr>
  </w:style>
  <w:style w:type="paragraph" w:customStyle="1" w:styleId="IIIpoziom">
    <w:name w:val="III poziom"/>
    <w:basedOn w:val="Akapitzlist"/>
    <w:uiPriority w:val="99"/>
    <w:rsid w:val="00394C0E"/>
    <w:pPr>
      <w:numPr>
        <w:ilvl w:val="2"/>
        <w:numId w:val="3"/>
      </w:numPr>
      <w:suppressAutoHyphens/>
      <w:spacing w:after="0" w:line="312" w:lineRule="auto"/>
    </w:pPr>
    <w:rPr>
      <w:rFonts w:ascii="Verdana" w:hAnsi="Verdana" w:cs="Verdana"/>
      <w:sz w:val="16"/>
      <w:szCs w:val="16"/>
      <w:lang w:eastAsia="ar-SA"/>
    </w:rPr>
  </w:style>
  <w:style w:type="paragraph" w:customStyle="1" w:styleId="IVpoziom">
    <w:name w:val="IV poziom"/>
    <w:basedOn w:val="Akapitzlist"/>
    <w:uiPriority w:val="99"/>
    <w:rsid w:val="00394C0E"/>
    <w:pPr>
      <w:numPr>
        <w:ilvl w:val="3"/>
        <w:numId w:val="3"/>
      </w:numPr>
      <w:suppressAutoHyphens/>
      <w:spacing w:after="0" w:line="312" w:lineRule="auto"/>
    </w:pPr>
    <w:rPr>
      <w:rFonts w:ascii="Verdana" w:hAnsi="Verdana" w:cs="Verdana"/>
      <w:sz w:val="16"/>
      <w:szCs w:val="16"/>
      <w:lang w:eastAsia="ar-SA"/>
    </w:rPr>
  </w:style>
  <w:style w:type="paragraph" w:customStyle="1" w:styleId="Akapitzlist1">
    <w:name w:val="Akapit z listą1"/>
    <w:uiPriority w:val="99"/>
    <w:rsid w:val="00394C0E"/>
    <w:pPr>
      <w:widowControl w:val="0"/>
      <w:suppressAutoHyphens/>
      <w:spacing w:after="0" w:line="240" w:lineRule="auto"/>
      <w:ind w:left="708"/>
    </w:pPr>
    <w:rPr>
      <w:rFonts w:ascii="Times New Roman" w:eastAsiaTheme="minorEastAsia" w:hAnsi="Times New Roman" w:cs="Times New Roman"/>
      <w:kern w:val="1"/>
      <w:sz w:val="20"/>
      <w:szCs w:val="20"/>
      <w:lang w:eastAsia="ar-SA"/>
    </w:rPr>
  </w:style>
  <w:style w:type="paragraph" w:customStyle="1" w:styleId="p0">
    <w:name w:val="p0"/>
    <w:basedOn w:val="Normalny"/>
    <w:uiPriority w:val="99"/>
    <w:rsid w:val="00394C0E"/>
    <w:pPr>
      <w:spacing w:after="167" w:line="360" w:lineRule="auto"/>
      <w:ind w:left="567"/>
      <w:jc w:val="both"/>
    </w:pPr>
    <w:rPr>
      <w:rFonts w:eastAsiaTheme="minorEastAsia" w:cs="Times New Roman"/>
      <w:sz w:val="24"/>
      <w:szCs w:val="24"/>
      <w:lang w:eastAsia="pl-PL"/>
    </w:rPr>
  </w:style>
  <w:style w:type="paragraph" w:customStyle="1" w:styleId="p1">
    <w:name w:val="p1"/>
    <w:basedOn w:val="Normalny"/>
    <w:uiPriority w:val="99"/>
    <w:rsid w:val="00394C0E"/>
    <w:pPr>
      <w:spacing w:after="167" w:line="360" w:lineRule="auto"/>
      <w:ind w:left="567"/>
      <w:jc w:val="both"/>
    </w:pPr>
    <w:rPr>
      <w:rFonts w:eastAsiaTheme="minorEastAsia" w:cs="Times New Roman"/>
      <w:sz w:val="24"/>
      <w:szCs w:val="24"/>
      <w:lang w:eastAsia="pl-PL"/>
    </w:rPr>
  </w:style>
  <w:style w:type="paragraph" w:customStyle="1" w:styleId="Tekstpodstawowy23">
    <w:name w:val="Tekst podstawowy 23"/>
    <w:basedOn w:val="Normalny"/>
    <w:uiPriority w:val="99"/>
    <w:rsid w:val="00394C0E"/>
    <w:pPr>
      <w:spacing w:after="0" w:line="360" w:lineRule="auto"/>
      <w:ind w:left="426" w:hanging="142"/>
      <w:jc w:val="both"/>
    </w:pPr>
    <w:rPr>
      <w:rFonts w:eastAsiaTheme="minorEastAsia" w:cs="Times New Roman"/>
      <w:sz w:val="24"/>
      <w:szCs w:val="24"/>
      <w:lang w:eastAsia="pl-PL"/>
    </w:rPr>
  </w:style>
  <w:style w:type="paragraph" w:customStyle="1" w:styleId="Tekstpodstawowywcity33">
    <w:name w:val="Tekst podstawowy wcięty 33"/>
    <w:basedOn w:val="Normalny"/>
    <w:uiPriority w:val="99"/>
    <w:rsid w:val="00394C0E"/>
    <w:pPr>
      <w:spacing w:after="0" w:line="360" w:lineRule="auto"/>
      <w:ind w:left="567"/>
      <w:jc w:val="both"/>
    </w:pPr>
    <w:rPr>
      <w:rFonts w:eastAsiaTheme="minorEastAsia" w:cs="Times New Roman"/>
      <w:sz w:val="24"/>
      <w:szCs w:val="24"/>
      <w:lang w:eastAsia="pl-PL"/>
    </w:rPr>
  </w:style>
  <w:style w:type="paragraph" w:customStyle="1" w:styleId="Tekstpodstawowywcity23">
    <w:name w:val="Tekst podstawowy wcięty 23"/>
    <w:basedOn w:val="Normalny"/>
    <w:uiPriority w:val="99"/>
    <w:rsid w:val="00394C0E"/>
    <w:pPr>
      <w:overflowPunct w:val="0"/>
      <w:autoSpaceDE w:val="0"/>
      <w:autoSpaceDN w:val="0"/>
      <w:adjustRightInd w:val="0"/>
      <w:spacing w:after="0" w:line="360" w:lineRule="auto"/>
      <w:ind w:left="993" w:hanging="426"/>
      <w:jc w:val="both"/>
      <w:textAlignment w:val="baseline"/>
    </w:pPr>
    <w:rPr>
      <w:rFonts w:eastAsiaTheme="minorEastAsia" w:cs="Times New Roman"/>
      <w:sz w:val="24"/>
      <w:szCs w:val="24"/>
      <w:lang w:eastAsia="pl-PL"/>
    </w:rPr>
  </w:style>
  <w:style w:type="character" w:customStyle="1" w:styleId="Hipercze3">
    <w:name w:val="Hiperłącze3"/>
    <w:uiPriority w:val="99"/>
    <w:rsid w:val="00394C0E"/>
    <w:rPr>
      <w:rFonts w:ascii="Verdana" w:hAnsi="Verdana" w:cs="Verdana"/>
      <w:b/>
      <w:bCs/>
      <w:color w:val="0000FF"/>
      <w:sz w:val="18"/>
      <w:szCs w:val="18"/>
      <w:u w:val="none"/>
    </w:rPr>
  </w:style>
  <w:style w:type="paragraph" w:customStyle="1" w:styleId="Tekstblokowy3">
    <w:name w:val="Tekst blokowy3"/>
    <w:basedOn w:val="Normalny"/>
    <w:uiPriority w:val="99"/>
    <w:rsid w:val="00394C0E"/>
    <w:pPr>
      <w:overflowPunct w:val="0"/>
      <w:autoSpaceDE w:val="0"/>
      <w:autoSpaceDN w:val="0"/>
      <w:adjustRightInd w:val="0"/>
      <w:spacing w:after="0" w:line="360" w:lineRule="auto"/>
      <w:ind w:left="360" w:right="373"/>
      <w:jc w:val="both"/>
      <w:textAlignment w:val="baseline"/>
    </w:pPr>
    <w:rPr>
      <w:rFonts w:eastAsiaTheme="minorEastAsia" w:cs="Times New Roman"/>
      <w:sz w:val="24"/>
      <w:szCs w:val="24"/>
      <w:lang w:eastAsia="pl-PL"/>
    </w:rPr>
  </w:style>
  <w:style w:type="paragraph" w:customStyle="1" w:styleId="Akapitzlist2">
    <w:name w:val="Akapit z listą2"/>
    <w:uiPriority w:val="99"/>
    <w:rsid w:val="00394C0E"/>
    <w:pPr>
      <w:widowControl w:val="0"/>
      <w:suppressAutoHyphens/>
      <w:spacing w:after="0" w:line="240" w:lineRule="auto"/>
      <w:ind w:left="708"/>
    </w:pPr>
    <w:rPr>
      <w:rFonts w:ascii="Times New Roman" w:eastAsiaTheme="minorEastAsia" w:hAnsi="Times New Roman" w:cs="Times New Roman"/>
      <w:kern w:val="1"/>
      <w:sz w:val="20"/>
      <w:szCs w:val="20"/>
      <w:lang w:eastAsia="ar-SA"/>
    </w:rPr>
  </w:style>
  <w:style w:type="paragraph" w:customStyle="1" w:styleId="tekst">
    <w:name w:val="tekst"/>
    <w:basedOn w:val="Normalny"/>
    <w:uiPriority w:val="99"/>
    <w:rsid w:val="00394C0E"/>
    <w:pPr>
      <w:suppressLineNumbers/>
      <w:spacing w:before="60" w:after="60" w:line="360" w:lineRule="auto"/>
      <w:ind w:left="567"/>
      <w:jc w:val="both"/>
    </w:pPr>
    <w:rPr>
      <w:rFonts w:eastAsiaTheme="minorEastAsia" w:cs="Times New Roman"/>
      <w:sz w:val="24"/>
      <w:szCs w:val="24"/>
      <w:lang w:eastAsia="pl-PL"/>
    </w:rPr>
  </w:style>
  <w:style w:type="paragraph" w:customStyle="1" w:styleId="Akapitzlist3">
    <w:name w:val="Akapit z listą3"/>
    <w:basedOn w:val="Normalny"/>
    <w:uiPriority w:val="99"/>
    <w:rsid w:val="00394C0E"/>
    <w:pPr>
      <w:spacing w:after="200" w:line="276" w:lineRule="auto"/>
      <w:ind w:left="720"/>
      <w:jc w:val="both"/>
    </w:pPr>
    <w:rPr>
      <w:rFonts w:ascii="Calibri" w:eastAsiaTheme="minorEastAsia" w:hAnsi="Calibri" w:cs="Calibri"/>
    </w:rPr>
  </w:style>
  <w:style w:type="paragraph" w:customStyle="1" w:styleId="Akapitzlist4">
    <w:name w:val="Akapit z listą4"/>
    <w:basedOn w:val="Normalny"/>
    <w:qFormat/>
    <w:rsid w:val="00394C0E"/>
    <w:pPr>
      <w:spacing w:after="200" w:line="276" w:lineRule="auto"/>
      <w:ind w:left="720"/>
      <w:jc w:val="both"/>
    </w:pPr>
    <w:rPr>
      <w:rFonts w:ascii="Calibri" w:eastAsia="Times New Roman" w:hAnsi="Calibri" w:cs="Times New Roman"/>
      <w:sz w:val="24"/>
      <w:szCs w:val="20"/>
    </w:rPr>
  </w:style>
  <w:style w:type="paragraph" w:customStyle="1" w:styleId="Akapitzlist5">
    <w:name w:val="Akapit z listą5"/>
    <w:basedOn w:val="Normalny"/>
    <w:qFormat/>
    <w:rsid w:val="00394C0E"/>
    <w:pPr>
      <w:spacing w:after="200" w:line="276" w:lineRule="auto"/>
      <w:ind w:left="720"/>
      <w:jc w:val="both"/>
    </w:pPr>
    <w:rPr>
      <w:rFonts w:ascii="Calibri" w:eastAsia="Times New Roman" w:hAnsi="Calibri" w:cs="Times New Roman"/>
      <w:sz w:val="24"/>
      <w:szCs w:val="20"/>
    </w:rPr>
  </w:style>
  <w:style w:type="character" w:customStyle="1" w:styleId="alb">
    <w:name w:val="a_lb"/>
    <w:basedOn w:val="Domylnaczcionkaakapitu"/>
    <w:rsid w:val="00394C0E"/>
  </w:style>
  <w:style w:type="character" w:styleId="Odwoaniedelikatne">
    <w:name w:val="Subtle Reference"/>
    <w:basedOn w:val="Domylnaczcionkaakapitu"/>
    <w:uiPriority w:val="31"/>
    <w:qFormat/>
    <w:rsid w:val="00394C0E"/>
    <w:rPr>
      <w:smallCaps/>
      <w:color w:val="ED7D31" w:themeColor="accent2"/>
      <w:u w:val="single"/>
    </w:rPr>
  </w:style>
  <w:style w:type="character" w:styleId="Odwoanieintensywne">
    <w:name w:val="Intense Reference"/>
    <w:basedOn w:val="Domylnaczcionkaakapitu"/>
    <w:uiPriority w:val="32"/>
    <w:qFormat/>
    <w:rsid w:val="00394C0E"/>
    <w:rPr>
      <w:b/>
      <w:bCs/>
      <w:smallCaps/>
      <w:color w:val="ED7D31" w:themeColor="accent2"/>
      <w:spacing w:val="5"/>
      <w:u w:val="single"/>
    </w:rPr>
  </w:style>
  <w:style w:type="paragraph" w:customStyle="1" w:styleId="TekstIME">
    <w:name w:val="Tekst IME"/>
    <w:basedOn w:val="Normalny"/>
    <w:qFormat/>
    <w:rsid w:val="00394C0E"/>
    <w:pPr>
      <w:suppressAutoHyphens/>
      <w:spacing w:after="240" w:line="276" w:lineRule="auto"/>
      <w:ind w:left="567"/>
      <w:jc w:val="both"/>
    </w:pPr>
    <w:rPr>
      <w:rFonts w:ascii="Calibri" w:eastAsia="Times New Roman" w:hAnsi="Calibri" w:cs="Calibri"/>
      <w:color w:val="000000"/>
      <w:lang w:eastAsia="ar-SA"/>
    </w:rPr>
  </w:style>
  <w:style w:type="paragraph" w:styleId="Nagwekspisutreci">
    <w:name w:val="TOC Heading"/>
    <w:basedOn w:val="Nagwek1"/>
    <w:next w:val="Normalny"/>
    <w:uiPriority w:val="39"/>
    <w:semiHidden/>
    <w:unhideWhenUsed/>
    <w:qFormat/>
    <w:rsid w:val="00394C0E"/>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1">
    <w:name w:val="toc 1"/>
    <w:basedOn w:val="Normalny"/>
    <w:next w:val="Normalny"/>
    <w:autoRedefine/>
    <w:uiPriority w:val="39"/>
    <w:unhideWhenUsed/>
    <w:rsid w:val="00394C0E"/>
    <w:pPr>
      <w:tabs>
        <w:tab w:val="left" w:pos="660"/>
        <w:tab w:val="left" w:pos="1320"/>
        <w:tab w:val="right" w:leader="dot" w:pos="9204"/>
      </w:tabs>
      <w:spacing w:after="100" w:line="360" w:lineRule="auto"/>
      <w:ind w:left="567"/>
      <w:jc w:val="both"/>
    </w:pPr>
    <w:rPr>
      <w:rFonts w:eastAsiaTheme="minorEastAsia" w:cs="Candara"/>
      <w:bCs/>
      <w:caps/>
      <w:noProof/>
      <w:sz w:val="24"/>
      <w:szCs w:val="20"/>
      <w:lang w:eastAsia="pl-PL"/>
    </w:rPr>
  </w:style>
  <w:style w:type="paragraph" w:styleId="Bezodstpw">
    <w:name w:val="No Spacing"/>
    <w:uiPriority w:val="1"/>
    <w:qFormat/>
    <w:rsid w:val="00394C0E"/>
    <w:pPr>
      <w:spacing w:after="0" w:line="240" w:lineRule="auto"/>
    </w:pPr>
    <w:rPr>
      <w:rFonts w:ascii="Calibri" w:eastAsia="Calibri" w:hAnsi="Calibri" w:cs="Times New Roman"/>
    </w:rPr>
  </w:style>
  <w:style w:type="paragraph" w:customStyle="1" w:styleId="NumPar1">
    <w:name w:val="NumPar 1"/>
    <w:basedOn w:val="Normalny"/>
    <w:rsid w:val="00394C0E"/>
    <w:pPr>
      <w:numPr>
        <w:numId w:val="8"/>
      </w:numPr>
      <w:spacing w:after="0" w:line="360" w:lineRule="auto"/>
      <w:jc w:val="both"/>
    </w:pPr>
    <w:rPr>
      <w:rFonts w:eastAsiaTheme="minorEastAsia"/>
      <w:sz w:val="24"/>
      <w:szCs w:val="20"/>
      <w:lang w:eastAsia="pl-PL"/>
    </w:rPr>
  </w:style>
  <w:style w:type="paragraph" w:customStyle="1" w:styleId="NumPar2">
    <w:name w:val="NumPar 2"/>
    <w:basedOn w:val="Normalny"/>
    <w:rsid w:val="00394C0E"/>
    <w:pPr>
      <w:numPr>
        <w:ilvl w:val="1"/>
        <w:numId w:val="8"/>
      </w:numPr>
      <w:spacing w:after="0" w:line="360" w:lineRule="auto"/>
      <w:jc w:val="both"/>
    </w:pPr>
    <w:rPr>
      <w:rFonts w:eastAsiaTheme="minorEastAsia"/>
      <w:sz w:val="24"/>
      <w:szCs w:val="20"/>
      <w:lang w:eastAsia="pl-PL"/>
    </w:rPr>
  </w:style>
  <w:style w:type="paragraph" w:customStyle="1" w:styleId="NumPar3">
    <w:name w:val="NumPar 3"/>
    <w:basedOn w:val="Normalny"/>
    <w:rsid w:val="00394C0E"/>
    <w:pPr>
      <w:numPr>
        <w:ilvl w:val="2"/>
        <w:numId w:val="8"/>
      </w:numPr>
      <w:spacing w:after="0" w:line="360" w:lineRule="auto"/>
      <w:jc w:val="both"/>
    </w:pPr>
    <w:rPr>
      <w:rFonts w:eastAsiaTheme="minorEastAsia"/>
      <w:sz w:val="24"/>
      <w:szCs w:val="20"/>
      <w:lang w:eastAsia="pl-PL"/>
    </w:rPr>
  </w:style>
  <w:style w:type="paragraph" w:customStyle="1" w:styleId="NumPar4">
    <w:name w:val="NumPar 4"/>
    <w:basedOn w:val="Normalny"/>
    <w:rsid w:val="00394C0E"/>
    <w:pPr>
      <w:numPr>
        <w:ilvl w:val="3"/>
        <w:numId w:val="8"/>
      </w:numPr>
      <w:spacing w:after="0" w:line="360" w:lineRule="auto"/>
      <w:jc w:val="both"/>
    </w:pPr>
    <w:rPr>
      <w:rFonts w:eastAsiaTheme="minorEastAsia"/>
      <w:sz w:val="24"/>
      <w:szCs w:val="20"/>
      <w:lang w:eastAsia="pl-PL"/>
    </w:rPr>
  </w:style>
  <w:style w:type="numbering" w:customStyle="1" w:styleId="WWNum21">
    <w:name w:val="WWNum21"/>
    <w:basedOn w:val="Bezlisty"/>
    <w:rsid w:val="00394C0E"/>
    <w:pPr>
      <w:numPr>
        <w:numId w:val="9"/>
      </w:numPr>
    </w:pPr>
  </w:style>
  <w:style w:type="paragraph" w:styleId="Spistreci3">
    <w:name w:val="toc 3"/>
    <w:basedOn w:val="Normalny"/>
    <w:next w:val="Normalny"/>
    <w:autoRedefine/>
    <w:uiPriority w:val="39"/>
    <w:unhideWhenUsed/>
    <w:rsid w:val="00394C0E"/>
    <w:pPr>
      <w:spacing w:after="100" w:line="360" w:lineRule="auto"/>
      <w:ind w:left="480"/>
      <w:jc w:val="both"/>
    </w:pPr>
    <w:rPr>
      <w:rFonts w:eastAsiaTheme="minorEastAsia"/>
      <w:sz w:val="24"/>
      <w:szCs w:val="20"/>
      <w:lang w:eastAsia="pl-PL"/>
    </w:rPr>
  </w:style>
  <w:style w:type="character" w:styleId="Uwydatnienie">
    <w:name w:val="Emphasis"/>
    <w:basedOn w:val="Domylnaczcionkaakapitu"/>
    <w:uiPriority w:val="20"/>
    <w:qFormat/>
    <w:rsid w:val="00394C0E"/>
    <w:rPr>
      <w:i/>
      <w:iCs/>
    </w:rPr>
  </w:style>
  <w:style w:type="character" w:customStyle="1" w:styleId="st">
    <w:name w:val="st"/>
    <w:basedOn w:val="Domylnaczcionkaakapitu"/>
    <w:rsid w:val="00394C0E"/>
  </w:style>
  <w:style w:type="table" w:styleId="Tabela-Siatka">
    <w:name w:val="Table Grid"/>
    <w:basedOn w:val="Standardowy"/>
    <w:uiPriority w:val="59"/>
    <w:rsid w:val="00A179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971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2826">
      <w:bodyDiv w:val="1"/>
      <w:marLeft w:val="0"/>
      <w:marRight w:val="0"/>
      <w:marTop w:val="0"/>
      <w:marBottom w:val="0"/>
      <w:divBdr>
        <w:top w:val="none" w:sz="0" w:space="0" w:color="auto"/>
        <w:left w:val="none" w:sz="0" w:space="0" w:color="auto"/>
        <w:bottom w:val="none" w:sz="0" w:space="0" w:color="auto"/>
        <w:right w:val="none" w:sz="0" w:space="0" w:color="auto"/>
      </w:divBdr>
    </w:div>
    <w:div w:id="678311754">
      <w:bodyDiv w:val="1"/>
      <w:marLeft w:val="0"/>
      <w:marRight w:val="0"/>
      <w:marTop w:val="0"/>
      <w:marBottom w:val="0"/>
      <w:divBdr>
        <w:top w:val="none" w:sz="0" w:space="0" w:color="auto"/>
        <w:left w:val="none" w:sz="0" w:space="0" w:color="auto"/>
        <w:bottom w:val="none" w:sz="0" w:space="0" w:color="auto"/>
        <w:right w:val="none" w:sz="0" w:space="0" w:color="auto"/>
      </w:divBdr>
    </w:div>
    <w:div w:id="1057316510">
      <w:bodyDiv w:val="1"/>
      <w:marLeft w:val="0"/>
      <w:marRight w:val="0"/>
      <w:marTop w:val="0"/>
      <w:marBottom w:val="0"/>
      <w:divBdr>
        <w:top w:val="none" w:sz="0" w:space="0" w:color="auto"/>
        <w:left w:val="none" w:sz="0" w:space="0" w:color="auto"/>
        <w:bottom w:val="none" w:sz="0" w:space="0" w:color="auto"/>
        <w:right w:val="none" w:sz="0" w:space="0" w:color="auto"/>
      </w:divBdr>
    </w:div>
    <w:div w:id="1165165474">
      <w:bodyDiv w:val="1"/>
      <w:marLeft w:val="0"/>
      <w:marRight w:val="0"/>
      <w:marTop w:val="0"/>
      <w:marBottom w:val="0"/>
      <w:divBdr>
        <w:top w:val="none" w:sz="0" w:space="0" w:color="auto"/>
        <w:left w:val="none" w:sz="0" w:space="0" w:color="auto"/>
        <w:bottom w:val="none" w:sz="0" w:space="0" w:color="auto"/>
        <w:right w:val="none" w:sz="0" w:space="0" w:color="auto"/>
      </w:divBdr>
    </w:div>
    <w:div w:id="1453549171">
      <w:bodyDiv w:val="1"/>
      <w:marLeft w:val="0"/>
      <w:marRight w:val="0"/>
      <w:marTop w:val="0"/>
      <w:marBottom w:val="0"/>
      <w:divBdr>
        <w:top w:val="none" w:sz="0" w:space="0" w:color="auto"/>
        <w:left w:val="none" w:sz="0" w:space="0" w:color="auto"/>
        <w:bottom w:val="none" w:sz="0" w:space="0" w:color="auto"/>
        <w:right w:val="none" w:sz="0" w:space="0" w:color="auto"/>
      </w:divBdr>
    </w:div>
    <w:div w:id="14828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E889DEF-7C86-428C-BE8D-907C38BB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5306</Words>
  <Characters>31841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Kasprzak</dc:creator>
  <cp:lastModifiedBy>akonczak</cp:lastModifiedBy>
  <cp:revision>5</cp:revision>
  <cp:lastPrinted>2020-10-28T12:16:00Z</cp:lastPrinted>
  <dcterms:created xsi:type="dcterms:W3CDTF">2021-11-11T22:05:00Z</dcterms:created>
  <dcterms:modified xsi:type="dcterms:W3CDTF">2022-01-03T08:02:00Z</dcterms:modified>
</cp:coreProperties>
</file>