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6A7E32A8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13C96">
        <w:rPr>
          <w:rFonts w:ascii="Cambria" w:hAnsi="Cambria" w:cs="Arial"/>
          <w:b/>
          <w:bCs/>
          <w:sz w:val="22"/>
          <w:szCs w:val="22"/>
        </w:rPr>
        <w:t>9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bookmarkStart w:id="0" w:name="_GoBack"/>
      <w:bookmarkEnd w:id="0"/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DB7FA1B" w14:textId="2C7BE5B2" w:rsidR="00775016" w:rsidRPr="00AF45D4" w:rsidRDefault="00690A1F" w:rsidP="00ED7EB8">
      <w:pPr>
        <w:spacing w:before="120" w:after="120"/>
      </w:pPr>
      <w:r w:rsidRPr="00AF45D4">
        <w:rPr>
          <w:bCs/>
          <w:iCs/>
          <w:sz w:val="24"/>
          <w:szCs w:val="24"/>
        </w:rPr>
        <w:t xml:space="preserve">Link do postępowania na </w:t>
      </w:r>
      <w:proofErr w:type="spellStart"/>
      <w:r w:rsidRPr="00AF45D4">
        <w:rPr>
          <w:bCs/>
          <w:iCs/>
          <w:sz w:val="24"/>
          <w:szCs w:val="24"/>
        </w:rPr>
        <w:t>miniPortalu</w:t>
      </w:r>
      <w:proofErr w:type="spellEnd"/>
      <w:r w:rsidRPr="00AF45D4">
        <w:rPr>
          <w:bCs/>
          <w:iCs/>
          <w:sz w:val="24"/>
          <w:szCs w:val="24"/>
        </w:rPr>
        <w:t>:</w:t>
      </w:r>
      <w:r w:rsidR="00775016" w:rsidRPr="00AF45D4">
        <w:t xml:space="preserve"> </w:t>
      </w:r>
    </w:p>
    <w:p w14:paraId="366652A9" w14:textId="42D30D58" w:rsidR="00C7559A" w:rsidRPr="00AF45D4" w:rsidRDefault="00AF45D4" w:rsidP="00AF45D4">
      <w:pPr>
        <w:spacing w:before="120" w:after="120"/>
        <w:rPr>
          <w:sz w:val="36"/>
          <w:szCs w:val="36"/>
        </w:rPr>
      </w:pPr>
      <w:r w:rsidRPr="00AF45D4">
        <w:rPr>
          <w:sz w:val="36"/>
          <w:szCs w:val="36"/>
        </w:rPr>
        <w:t>https://miniportal.uzp.gov.pl/Postepowania/4e65e517-0d2c-43a3-be86-a8c6e222e3a7</w:t>
      </w:r>
    </w:p>
    <w:sectPr w:rsidR="00C7559A" w:rsidRPr="00AF45D4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6FA05" w14:textId="77777777" w:rsidR="00502A90" w:rsidRDefault="00502A90">
      <w:r>
        <w:separator/>
      </w:r>
    </w:p>
  </w:endnote>
  <w:endnote w:type="continuationSeparator" w:id="0">
    <w:p w14:paraId="6A752007" w14:textId="77777777" w:rsidR="00502A90" w:rsidRDefault="0050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F45D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B36C2" w14:textId="77777777" w:rsidR="00502A90" w:rsidRDefault="00502A90">
      <w:r>
        <w:separator/>
      </w:r>
    </w:p>
  </w:footnote>
  <w:footnote w:type="continuationSeparator" w:id="0">
    <w:p w14:paraId="504C66C3" w14:textId="77777777" w:rsidR="00502A90" w:rsidRDefault="00502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3B18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A63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F05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34D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B61D8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A90"/>
    <w:rsid w:val="00502FC3"/>
    <w:rsid w:val="00506412"/>
    <w:rsid w:val="00510C12"/>
    <w:rsid w:val="00511815"/>
    <w:rsid w:val="005138EE"/>
    <w:rsid w:val="00513C96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016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87022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2D2D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5D4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69E2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547A"/>
    <w:rsid w:val="00C711FB"/>
    <w:rsid w:val="00C72B98"/>
    <w:rsid w:val="00C7559A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995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0C7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6922E-FBCA-4305-B375-9D0F80EC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190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 Harłacz</cp:lastModifiedBy>
  <cp:revision>7</cp:revision>
  <cp:lastPrinted>2017-05-23T10:32:00Z</cp:lastPrinted>
  <dcterms:created xsi:type="dcterms:W3CDTF">2021-08-31T09:34:00Z</dcterms:created>
  <dcterms:modified xsi:type="dcterms:W3CDTF">2022-01-19T11:14:00Z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