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07" w:rsidRPr="00F21B5C" w:rsidRDefault="00B07C07" w:rsidP="00B07C07">
      <w:pPr>
        <w:jc w:val="right"/>
        <w:rPr>
          <w:rFonts w:ascii="Times New Roman" w:eastAsiaTheme="majorEastAsia" w:hAnsi="Times New Roman" w:cs="Times New Roman"/>
          <w:szCs w:val="24"/>
        </w:rPr>
      </w:pPr>
      <w:r w:rsidRPr="00F21B5C">
        <w:rPr>
          <w:rFonts w:ascii="Times New Roman" w:eastAsiaTheme="majorEastAsia" w:hAnsi="Times New Roman" w:cs="Times New Roman"/>
          <w:szCs w:val="24"/>
        </w:rPr>
        <w:t xml:space="preserve">Załącznik nr 4 do SWZ </w:t>
      </w:r>
    </w:p>
    <w:p w:rsidR="00B07C07" w:rsidRPr="00F21B5C" w:rsidRDefault="00B07C07" w:rsidP="00B07C07">
      <w:pPr>
        <w:jc w:val="center"/>
        <w:rPr>
          <w:rFonts w:ascii="Times New Roman" w:eastAsiaTheme="majorEastAsia" w:hAnsi="Times New Roman" w:cs="Times New Roman"/>
          <w:b/>
          <w:szCs w:val="24"/>
        </w:rPr>
      </w:pPr>
      <w:r w:rsidRPr="00F21B5C">
        <w:rPr>
          <w:rFonts w:ascii="Times New Roman" w:eastAsiaTheme="majorEastAsia" w:hAnsi="Times New Roman" w:cs="Times New Roman"/>
          <w:b/>
          <w:szCs w:val="24"/>
        </w:rPr>
        <w:t>Projektowane postanowienia umowy</w:t>
      </w:r>
    </w:p>
    <w:p w:rsidR="00B07C07" w:rsidRPr="00F21B5C" w:rsidRDefault="00B07C07" w:rsidP="00B07C07">
      <w:pPr>
        <w:jc w:val="center"/>
        <w:rPr>
          <w:rFonts w:ascii="Times New Roman" w:hAnsi="Times New Roman" w:cs="Times New Roman"/>
          <w:b/>
          <w:szCs w:val="24"/>
        </w:rPr>
      </w:pPr>
      <w:r w:rsidRPr="00F21B5C">
        <w:rPr>
          <w:rFonts w:ascii="Times New Roman" w:eastAsiaTheme="majorEastAsia" w:hAnsi="Times New Roman" w:cs="Times New Roman"/>
          <w:b/>
          <w:szCs w:val="24"/>
        </w:rPr>
        <w:t>Umowa…………/202</w:t>
      </w:r>
      <w:r>
        <w:rPr>
          <w:rFonts w:ascii="Times New Roman" w:eastAsiaTheme="majorEastAsia" w:hAnsi="Times New Roman" w:cs="Times New Roman"/>
          <w:b/>
          <w:szCs w:val="24"/>
        </w:rPr>
        <w:t>2</w:t>
      </w:r>
    </w:p>
    <w:p w:rsidR="00B07C07" w:rsidRPr="00F21B5C" w:rsidRDefault="00B07C07" w:rsidP="00B07C07">
      <w:pPr>
        <w:numPr>
          <w:ilvl w:val="12"/>
          <w:numId w:val="0"/>
        </w:num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zawarta w dniu ............ 202</w:t>
      </w:r>
      <w:r>
        <w:rPr>
          <w:rFonts w:ascii="Times New Roman" w:eastAsia="Times New Roman" w:hAnsi="Times New Roman" w:cs="Times New Roman"/>
          <w:szCs w:val="24"/>
          <w:lang w:eastAsia="pl-PL"/>
        </w:rPr>
        <w:t>2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 roku w Sanoku pomiędzy </w:t>
      </w: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Gminą Miasta Sanoka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z siedzibą w 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Sanoku przy ul. Rynek 1, NIP: 6871787673 REGON: 370440710 reprezentowaną przez:</w:t>
      </w:r>
    </w:p>
    <w:p w:rsidR="00B07C07" w:rsidRPr="00B07C07" w:rsidRDefault="00B07C07" w:rsidP="00B07C07">
      <w:pPr>
        <w:numPr>
          <w:ilvl w:val="12"/>
          <w:numId w:val="0"/>
        </w:numPr>
        <w:ind w:right="7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Tomasz Matuszewski - Burmistrz Miasta Sanoka</w:t>
      </w:r>
    </w:p>
    <w:p w:rsidR="00B07C07" w:rsidRPr="00F21B5C" w:rsidRDefault="00B07C07" w:rsidP="00B07C07">
      <w:pPr>
        <w:ind w:right="7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przy kontrasygnacie </w:t>
      </w:r>
    </w:p>
    <w:p w:rsidR="00B07C07" w:rsidRPr="00F21B5C" w:rsidRDefault="00B07C07" w:rsidP="00B07C07">
      <w:pPr>
        <w:ind w:right="7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Bogdan Florek - Skarbnik Miasta Sanoka </w:t>
      </w:r>
    </w:p>
    <w:p w:rsidR="00B07C07" w:rsidRPr="00F21B5C" w:rsidRDefault="00B07C07" w:rsidP="00B07C07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zwaną dalej „Zamawiającym”,</w:t>
      </w:r>
    </w:p>
    <w:p w:rsidR="00B07C07" w:rsidRPr="00F21B5C" w:rsidRDefault="00B07C07" w:rsidP="00B07C07">
      <w:pPr>
        <w:numPr>
          <w:ilvl w:val="12"/>
          <w:numId w:val="0"/>
        </w:num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a </w:t>
      </w:r>
    </w:p>
    <w:p w:rsidR="00B07C07" w:rsidRPr="00F21B5C" w:rsidRDefault="00B07C07" w:rsidP="00B07C07">
      <w:pPr>
        <w:numPr>
          <w:ilvl w:val="12"/>
          <w:numId w:val="0"/>
        </w:num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………………………………..</w:t>
      </w:r>
    </w:p>
    <w:p w:rsidR="00B07C07" w:rsidRPr="00F21B5C" w:rsidRDefault="00B07C07" w:rsidP="00B07C07">
      <w:pPr>
        <w:numPr>
          <w:ilvl w:val="12"/>
          <w:numId w:val="0"/>
        </w:num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………………………………..</w:t>
      </w:r>
    </w:p>
    <w:p w:rsidR="00B07C07" w:rsidRPr="00F21B5C" w:rsidRDefault="00B07C07" w:rsidP="00B07C07">
      <w:pPr>
        <w:numPr>
          <w:ilvl w:val="12"/>
          <w:numId w:val="0"/>
        </w:num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zwanym dalej „Wykonawcą”.</w:t>
      </w:r>
    </w:p>
    <w:p w:rsidR="00B07C07" w:rsidRPr="00F21B5C" w:rsidRDefault="00B07C07" w:rsidP="00B07C07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07C07" w:rsidRPr="00F21B5C" w:rsidRDefault="00B07C07" w:rsidP="00B07C07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W wyniku dokonania wyboru oferty w trakcie postępowania o udzielenie zamówienia publicznego w trybie podstawowym o którym mowa w art. 275 pkt 1) ustawy z dnia 11 września 2019 r. Prawo zam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ówień publicznych (Dz. U. z 2021 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poz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1129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 z </w:t>
      </w:r>
      <w:proofErr w:type="spellStart"/>
      <w:r w:rsidRPr="00F21B5C">
        <w:rPr>
          <w:rFonts w:ascii="Times New Roman" w:eastAsia="Times New Roman" w:hAnsi="Times New Roman" w:cs="Times New Roman"/>
          <w:szCs w:val="24"/>
          <w:lang w:eastAsia="pl-PL"/>
        </w:rPr>
        <w:t>późn</w:t>
      </w:r>
      <w:proofErr w:type="spellEnd"/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. zm.), dalej </w:t>
      </w:r>
      <w:proofErr w:type="spellStart"/>
      <w:r w:rsidRPr="00F21B5C">
        <w:rPr>
          <w:rFonts w:ascii="Times New Roman" w:eastAsia="Times New Roman" w:hAnsi="Times New Roman" w:cs="Times New Roman"/>
          <w:szCs w:val="24"/>
          <w:lang w:eastAsia="pl-PL"/>
        </w:rPr>
        <w:t>Pzp</w:t>
      </w:r>
      <w:proofErr w:type="spellEnd"/>
      <w:r w:rsidRPr="00F21B5C">
        <w:rPr>
          <w:rFonts w:ascii="Times New Roman" w:eastAsia="Times New Roman" w:hAnsi="Times New Roman" w:cs="Times New Roman"/>
          <w:szCs w:val="24"/>
          <w:lang w:eastAsia="pl-PL"/>
        </w:rPr>
        <w:t>, strony zawierają umowę o następującej treści:</w:t>
      </w:r>
    </w:p>
    <w:p w:rsidR="00B07C07" w:rsidRPr="00F21B5C" w:rsidRDefault="00B07C07" w:rsidP="00B07C07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 1</w:t>
      </w:r>
    </w:p>
    <w:p w:rsidR="00B07C07" w:rsidRPr="00B07C07" w:rsidRDefault="00B07C07" w:rsidP="00B07C0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PRZEDMIOT UMOWY</w:t>
      </w:r>
    </w:p>
    <w:p w:rsidR="00B07C07" w:rsidRPr="00F21B5C" w:rsidRDefault="00B07C07" w:rsidP="00B07C07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Zamawiający zleca a 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Wykonawca zobowiązuje się do </w:t>
      </w: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opracowania </w:t>
      </w:r>
      <w:r w:rsidRPr="00F21B5C">
        <w:rPr>
          <w:rFonts w:ascii="Times New Roman" w:eastAsia="Times New Roman" w:hAnsi="Times New Roman" w:cs="Times New Roman"/>
          <w:b/>
          <w:szCs w:val="24"/>
          <w:lang w:eastAsia="pl-PL"/>
        </w:rPr>
        <w:t>dokumentacji projektowo – kosztorysowej na budowę drogi gminnej łączącej ul. Kenara, ul. Płowiecką, ul. Konopnickiej z drogą wojewódzką nr 886 - łącznikiem do obwodnicy miasta Sanoka DK nr 28.</w:t>
      </w:r>
    </w:p>
    <w:p w:rsidR="00B07C07" w:rsidRPr="00F21B5C" w:rsidRDefault="00B07C07" w:rsidP="00B07C07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Szczegółowy zakres przedmiotu umowy oraz warunki realizacji przedmiotu umowy określa 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Specyfikacja warunków Zamówienia oraz 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>Szczegółowy Opis Przedmiotu Zamówienia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stanowiący integralną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część umowy.</w:t>
      </w:r>
    </w:p>
    <w:p w:rsidR="00B07C07" w:rsidRPr="00F21B5C" w:rsidRDefault="00B07C07" w:rsidP="00B07C07">
      <w:pPr>
        <w:tabs>
          <w:tab w:val="left" w:pos="4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B07C07" w:rsidRPr="00F21B5C" w:rsidRDefault="00B07C07" w:rsidP="00B07C07">
      <w:pPr>
        <w:spacing w:after="12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szCs w:val="24"/>
          <w:lang w:eastAsia="pl-PL"/>
        </w:rPr>
        <w:t>§ 2</w:t>
      </w:r>
    </w:p>
    <w:p w:rsidR="00B07C07" w:rsidRPr="00B07C07" w:rsidRDefault="00B07C07" w:rsidP="00B07C07">
      <w:pPr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TERMIN REALIZACJI </w:t>
      </w:r>
    </w:p>
    <w:p w:rsidR="00B07C07" w:rsidRPr="00F21B5C" w:rsidRDefault="00B07C07" w:rsidP="00B07C07">
      <w:pPr>
        <w:numPr>
          <w:ilvl w:val="6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Termin wykonania przedmiotu umowy: </w:t>
      </w:r>
      <w:r w:rsidRPr="00F21B5C">
        <w:rPr>
          <w:rFonts w:ascii="Times New Roman" w:eastAsia="Times New Roman" w:hAnsi="Times New Roman" w:cs="Times New Roman"/>
          <w:b/>
          <w:szCs w:val="24"/>
          <w:lang w:eastAsia="pl-PL"/>
        </w:rPr>
        <w:t>do ……………………..r.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 zgodnie z ofertą wykonawcy.</w:t>
      </w:r>
    </w:p>
    <w:p w:rsidR="00B07C07" w:rsidRPr="00F21B5C" w:rsidRDefault="00B07C07" w:rsidP="00B07C07">
      <w:pPr>
        <w:numPr>
          <w:ilvl w:val="6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Harmonogram realizacji przedmiotu umowy:</w:t>
      </w:r>
    </w:p>
    <w:p w:rsidR="00B07C07" w:rsidRPr="00F21B5C" w:rsidRDefault="00B07C07" w:rsidP="00B07C07">
      <w:pPr>
        <w:numPr>
          <w:ilvl w:val="0"/>
          <w:numId w:val="2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Etap I – zatwierdzenie rozwiązań koncepcyjnych wraz z przygotowaniem materiałów niezbędnych do uzyskania decyzji środowiskowej w terminie do 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>3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miesięcy od dnia zawarcia umowy.</w:t>
      </w:r>
    </w:p>
    <w:p w:rsidR="00B07C07" w:rsidRPr="00F21B5C" w:rsidRDefault="00B07C07" w:rsidP="00B07C07">
      <w:pPr>
        <w:numPr>
          <w:ilvl w:val="0"/>
          <w:numId w:val="2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>Etap II - przygotowanie i złożenie materiałów niezbędn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>ych do uzyskania decyzji ZRID w 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terminie do 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>8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miesięcy od dnia zawarcia umowy.</w:t>
      </w:r>
    </w:p>
    <w:p w:rsidR="00B07C07" w:rsidRPr="00F21B5C" w:rsidRDefault="00B07C07" w:rsidP="00B07C07">
      <w:pPr>
        <w:numPr>
          <w:ilvl w:val="0"/>
          <w:numId w:val="2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>Etap III – przygotowanie dokumentacji kosztorysowo - wykonawczej w terminie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do 11 miesięcy od dnia zawarcia umowy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>.</w:t>
      </w:r>
    </w:p>
    <w:p w:rsidR="00B07C07" w:rsidRPr="00F21B5C" w:rsidRDefault="00B07C07" w:rsidP="00B07C07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B07C07" w:rsidRPr="00F21B5C" w:rsidRDefault="00B07C07" w:rsidP="00B07C07">
      <w:pPr>
        <w:numPr>
          <w:ilvl w:val="6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Terminy, o których mowa w ust. 1 mog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ulec zmianie w przypadku przedłużenia si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ę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procesu uzgadniania elementów projektowych wymagaj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cych takiego uzgodnienia ponad okres określony obowiązującymi przepisami, o ile to przedłu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ż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enie nie b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ę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dzie wynika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ć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z przyczyn le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żą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cych po stronie Wykonawcy.</w:t>
      </w:r>
    </w:p>
    <w:p w:rsidR="00B07C07" w:rsidRDefault="00B07C07" w:rsidP="00B07C07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Calibri" w:hAnsi="Times New Roman" w:cs="Times New Roman"/>
          <w:szCs w:val="24"/>
          <w:lang w:eastAsia="pl-PL"/>
        </w:rPr>
      </w:pP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 3</w:t>
      </w: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WYNAGRODZENIE</w:t>
      </w:r>
    </w:p>
    <w:p w:rsidR="00B07C07" w:rsidRPr="00F21B5C" w:rsidRDefault="00B07C07" w:rsidP="00B07C0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Z tytułu należytego wykonania przedmiotu umowy, zamawiający zapłaci wykonawcy zgodnie ze złożoną ofertą która stanowi integralną częś</w:t>
      </w:r>
      <w:r>
        <w:rPr>
          <w:rFonts w:ascii="Times New Roman" w:eastAsia="Times New Roman" w:hAnsi="Times New Roman" w:cs="Times New Roman"/>
          <w:szCs w:val="24"/>
          <w:lang w:eastAsia="pl-PL"/>
        </w:rPr>
        <w:t>ć umowy, wynagrodzenie łączne w 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wysokości </w:t>
      </w:r>
      <w:r w:rsidRPr="00C456E3">
        <w:rPr>
          <w:rFonts w:ascii="Times New Roman" w:eastAsia="Times New Roman" w:hAnsi="Times New Roman" w:cs="Times New Roman"/>
          <w:szCs w:val="24"/>
          <w:lang w:eastAsia="pl-PL"/>
        </w:rPr>
        <w:t>……………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 zł netto, podatek VAT w kwocie </w:t>
      </w:r>
      <w:r>
        <w:rPr>
          <w:rFonts w:ascii="Times New Roman" w:eastAsia="Times New Roman" w:hAnsi="Times New Roman" w:cs="Times New Roman"/>
          <w:szCs w:val="24"/>
          <w:lang w:eastAsia="pl-PL"/>
        </w:rPr>
        <w:t>………….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zł, razem z podatkiem VAT, kwotę </w:t>
      </w:r>
      <w:r w:rsidRPr="00C456E3">
        <w:rPr>
          <w:rFonts w:ascii="Times New Roman" w:eastAsia="Times New Roman" w:hAnsi="Times New Roman" w:cs="Times New Roman"/>
          <w:szCs w:val="24"/>
          <w:lang w:eastAsia="pl-PL"/>
        </w:rPr>
        <w:t>…………….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 zł brutto, słownie: </w:t>
      </w:r>
      <w:r>
        <w:rPr>
          <w:rFonts w:ascii="Times New Roman" w:eastAsia="Times New Roman" w:hAnsi="Times New Roman" w:cs="Times New Roman"/>
          <w:szCs w:val="24"/>
          <w:lang w:eastAsia="pl-PL"/>
        </w:rPr>
        <w:t>…………………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B07C07" w:rsidRPr="00C456E3" w:rsidRDefault="00B07C07" w:rsidP="00B07C0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hAnsi="Times New Roman" w:cs="Times New Roman"/>
          <w:szCs w:val="24"/>
          <w:lang w:eastAsia="pl-PL"/>
        </w:rPr>
        <w:t>Zamawiający za</w:t>
      </w:r>
      <w:r>
        <w:rPr>
          <w:rFonts w:ascii="Times New Roman" w:hAnsi="Times New Roman" w:cs="Times New Roman"/>
          <w:szCs w:val="24"/>
          <w:lang w:eastAsia="pl-PL"/>
        </w:rPr>
        <w:t>płaci Wykonawcy za zrealizowanie</w:t>
      </w:r>
      <w:r w:rsidRPr="00F21B5C">
        <w:rPr>
          <w:rFonts w:ascii="Times New Roman" w:hAnsi="Times New Roman" w:cs="Times New Roman"/>
          <w:szCs w:val="24"/>
          <w:lang w:eastAsia="pl-PL"/>
        </w:rPr>
        <w:t xml:space="preserve"> przedmiotu zamów</w:t>
      </w:r>
      <w:r>
        <w:rPr>
          <w:rFonts w:ascii="Times New Roman" w:hAnsi="Times New Roman" w:cs="Times New Roman"/>
          <w:szCs w:val="24"/>
          <w:lang w:eastAsia="pl-PL"/>
        </w:rPr>
        <w:t>ienia w całości zgodnie ze złożoną ofertą.</w:t>
      </w:r>
    </w:p>
    <w:p w:rsidR="00B07C07" w:rsidRPr="00F21B5C" w:rsidRDefault="00B07C07" w:rsidP="00B07C0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Wynagrodzenie, o którym mowa w ust. 1 jest wynagrodzeniem ryczałtowym, które uwzględnia wszystkie koszty związane z pełną i prawidłową realizacją przedmiotu umowy, w tym wynagrodzenie za przeniesienie autorskich praw majątkowych oraz prawa 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>na wykonywanie zależnego majątkowego prawa autorskiego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 i nie podlega zmianie w czasie trwania umowy</w:t>
      </w:r>
    </w:p>
    <w:p w:rsidR="00B07C07" w:rsidRPr="00F21B5C" w:rsidRDefault="00B07C07" w:rsidP="00B07C07">
      <w:pPr>
        <w:ind w:left="435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 4</w:t>
      </w: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ROZLICZENIE I TERMINY PŁATNOŚCI</w:t>
      </w:r>
    </w:p>
    <w:p w:rsidR="00B07C07" w:rsidRPr="00F21B5C" w:rsidRDefault="00B07C07" w:rsidP="00B07C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Wynagrodzenie Wykonawcy za należyte wykonanie przedmiotu umowy, zostanie zapłacone, na podstawie faktur</w:t>
      </w:r>
      <w:r>
        <w:rPr>
          <w:rFonts w:ascii="Times New Roman" w:eastAsia="Times New Roman" w:hAnsi="Times New Roman" w:cs="Times New Roman"/>
          <w:szCs w:val="24"/>
          <w:lang w:eastAsia="pl-PL"/>
        </w:rPr>
        <w:t>y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>wystawionej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 przez Wykonawcę po wykonaniu i odbiorze przez Zamawiającego.</w:t>
      </w:r>
    </w:p>
    <w:p w:rsidR="00B07C07" w:rsidRPr="00F21B5C" w:rsidRDefault="00B07C07" w:rsidP="00B07C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Podstawą wystawienia faktur</w:t>
      </w:r>
      <w:r>
        <w:rPr>
          <w:rFonts w:ascii="Times New Roman" w:eastAsia="Times New Roman" w:hAnsi="Times New Roman" w:cs="Times New Roman"/>
          <w:szCs w:val="24"/>
          <w:lang w:eastAsia="pl-PL"/>
        </w:rPr>
        <w:t>y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 jest podpisany przez Zamawiającego protokół odbioru </w:t>
      </w:r>
      <w:r>
        <w:rPr>
          <w:rFonts w:ascii="Times New Roman" w:eastAsia="Times New Roman" w:hAnsi="Times New Roman" w:cs="Times New Roman"/>
          <w:szCs w:val="24"/>
          <w:lang w:eastAsia="pl-PL"/>
        </w:rPr>
        <w:t>zadania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B07C07" w:rsidRPr="00F21B5C" w:rsidRDefault="00B07C07" w:rsidP="00B07C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Wysokość kwoty faktury częściowej wystawionej po odbiorze za poszczególne etapy zamówienia nie może przekroczyć sumy kwot zrealizowanych etapów określonej w § 3 ust. 2.</w:t>
      </w:r>
    </w:p>
    <w:p w:rsidR="00B07C07" w:rsidRPr="00F21B5C" w:rsidRDefault="00B07C07" w:rsidP="00B07C07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r w:rsidRPr="00F21B5C">
        <w:rPr>
          <w:rFonts w:ascii="Times New Roman" w:eastAsia="Tahoma" w:hAnsi="Times New Roman" w:cs="Times New Roman"/>
          <w:kern w:val="1"/>
          <w:szCs w:val="24"/>
          <w:lang w:eastAsia="pl-PL"/>
        </w:rPr>
        <w:t>Łączna suma faktur częściowych nie może przekroczyć kwoty określonej w § 3 ust 1.</w:t>
      </w:r>
    </w:p>
    <w:p w:rsidR="00B07C07" w:rsidRPr="00F21B5C" w:rsidRDefault="00B07C07" w:rsidP="00B07C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Zamawiający ma obowiązek zapłaty w terminie 30 dni licząc od daty doręczenia prawidłowo wystawionej faktury do siedziby zamawiającego przelewem na rachunek bankowy pod</w:t>
      </w:r>
      <w:r>
        <w:rPr>
          <w:rFonts w:ascii="Times New Roman" w:eastAsia="Times New Roman" w:hAnsi="Times New Roman" w:cs="Times New Roman"/>
          <w:szCs w:val="24"/>
          <w:lang w:eastAsia="pl-PL"/>
        </w:rPr>
        <w:t>any w 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fakturze.</w:t>
      </w:r>
    </w:p>
    <w:p w:rsidR="00B07C07" w:rsidRPr="00F21B5C" w:rsidRDefault="00B07C07" w:rsidP="00B07C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Za dzień zapłaty strony ustalają dzień złożenia polecenia przelewu z rachunku zamawiającego na rachunek wykonawcy.</w:t>
      </w:r>
    </w:p>
    <w:p w:rsidR="00B07C07" w:rsidRDefault="00B07C07" w:rsidP="00B07C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Wykonawca nie może przenosić wierzytelności wynikających z niniejszej umowy na osoby trzecie, ani rozporządzać nimi w jakiejkolwiek prawem przewidzianej formie bez zgody Zamawiającego.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br/>
        <w:t>W szczególności wierzytelność nie może być przedmiotem zabezpieczenia zobowiązań Wykonawcy (np. z tytułu umowy kredytu, pożyczki). Bez zgody Zamawiającego Wykonawca nie może również zawrzeć umowy z osobą trzecią o podstawienie w prawa wierzyciela (art. 518 K.C.), ani dokonywać żadnej innej czynności prawnej rodzącej taki skutek.</w:t>
      </w:r>
    </w:p>
    <w:p w:rsidR="00B07C07" w:rsidRPr="00B07C07" w:rsidRDefault="00B07C07" w:rsidP="00B07C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ind w:hanging="435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 5</w:t>
      </w: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ind w:hanging="435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OBOWIĄZKI STRON</w:t>
      </w:r>
    </w:p>
    <w:p w:rsidR="00B07C07" w:rsidRPr="00F21B5C" w:rsidRDefault="00B07C07" w:rsidP="00B07C07">
      <w:pPr>
        <w:numPr>
          <w:ilvl w:val="6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35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>Obowiązki Zamawiającego:</w:t>
      </w:r>
    </w:p>
    <w:p w:rsidR="00B07C07" w:rsidRPr="00F21B5C" w:rsidRDefault="00B07C07" w:rsidP="00B07C0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435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>przekazanie Wykonawcy materiałów wyjściowych będących w posiadaniu zamawiającego w celu wykorzystania przy realizacji przedmiotu umowy,</w:t>
      </w:r>
    </w:p>
    <w:p w:rsidR="00B07C07" w:rsidRPr="00F21B5C" w:rsidRDefault="00B07C07" w:rsidP="00B07C0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435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przekazanie Wykonawcy pełnomocnictw dla Wykonawcy celem reprezentowania Zamawiającego przy załatwianiu formalności związanych z uzyskaniem pozwolenia na budowę,</w:t>
      </w:r>
    </w:p>
    <w:p w:rsidR="00B07C07" w:rsidRPr="00F21B5C" w:rsidRDefault="00B07C07" w:rsidP="00B07C0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435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przekazanie Wykonawcy oświadczenia Zamawiającego dotyczące dysponowania nieruchomością na cele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budowlane,</w:t>
      </w:r>
    </w:p>
    <w:p w:rsidR="00B07C07" w:rsidRPr="002A19B2" w:rsidRDefault="00B07C07" w:rsidP="00B07C0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435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współdziałanie w okresie realizacji przedmiotu umowy.</w:t>
      </w:r>
    </w:p>
    <w:p w:rsidR="00B07C07" w:rsidRPr="00F21B5C" w:rsidRDefault="00B07C07" w:rsidP="00B07C0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07C07" w:rsidRPr="00F21B5C" w:rsidRDefault="00B07C07" w:rsidP="00B07C07">
      <w:pPr>
        <w:numPr>
          <w:ilvl w:val="6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>Obowiązki Wykonawcy:</w:t>
      </w:r>
    </w:p>
    <w:p w:rsidR="00B07C07" w:rsidRPr="00F21B5C" w:rsidRDefault="00B07C07" w:rsidP="00B07C0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pozyskania własnym staraniem materiałów niezbędnych do wykonania przedmiotu umowy, </w:t>
      </w:r>
    </w:p>
    <w:p w:rsidR="00B07C07" w:rsidRPr="00F21B5C" w:rsidRDefault="00B07C07" w:rsidP="00B07C0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opracowanie dokumentacji projektowej z należytą starannością, zgodnie z zasadami współczesnej wiedzy technicznej, obowiązującymi normami oraz przepisami prawa oraz przy uwzględnieniu wymogu najwyższej staranności.</w:t>
      </w:r>
    </w:p>
    <w:p w:rsidR="00B07C07" w:rsidRPr="00F21B5C" w:rsidRDefault="00B07C07" w:rsidP="00B07C0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nieodpłatne usuwanie stwierdzonych wad przedmiotu umowy oraz pokrycie kosztów szkód/strat zamawiaj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cego, jeżeli w wyniku tych wad zostan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na podstawie dokumentacji projektowej wykonane roboty stracone lub pojawi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si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ę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inne uzasadnione roszczenia finansowe od osób/podmiotów trzecich wobec zamawiaj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cego.</w:t>
      </w:r>
    </w:p>
    <w:p w:rsidR="00B07C07" w:rsidRPr="00F21B5C" w:rsidRDefault="00B07C07" w:rsidP="00B07C0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Wykonawca na każdym etapie opracowania dokumentacji projektowej będzie przeprowadzał uzgodnienia z Zamawiającym w zakresie rozwiązań koncepcyjnych, konstrukcyjnych, instalacyjnych oraz doboru materiałów i urządzeń. Uzgodnienia dokonywane będą drogą elektroniczną i co najmniej raz w miesiącu podsumowywane będą na spotkaniach u Zamawiającego.</w:t>
      </w:r>
    </w:p>
    <w:p w:rsidR="00B07C07" w:rsidRPr="00F21B5C" w:rsidRDefault="00B07C07" w:rsidP="00B07C07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Cs w:val="24"/>
          <w:lang w:eastAsia="pl-PL"/>
        </w:rPr>
      </w:pPr>
    </w:p>
    <w:p w:rsidR="00B07C07" w:rsidRPr="00F21B5C" w:rsidRDefault="00B07C07" w:rsidP="00B07C07">
      <w:pPr>
        <w:numPr>
          <w:ilvl w:val="6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Wykonawca oświadcza, iż w trakcie realizacji przedmiotu umowy ponosi odpowiedzialność za wszelkie swoje działania i zaniechania oraz działania i z</w:t>
      </w:r>
      <w:r>
        <w:rPr>
          <w:rFonts w:ascii="Times New Roman" w:eastAsia="Calibri" w:hAnsi="Times New Roman" w:cs="Times New Roman"/>
          <w:szCs w:val="24"/>
          <w:lang w:eastAsia="pl-PL"/>
        </w:rPr>
        <w:t>aniechania swoich pracowników i 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osób trzecich, którymi będzie posługiwał się przy realizacji przedmiotu umowy.</w:t>
      </w:r>
    </w:p>
    <w:p w:rsidR="00B07C07" w:rsidRDefault="00B07C07" w:rsidP="00B07C07">
      <w:pPr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B07C07" w:rsidRDefault="00B07C07" w:rsidP="00B07C07">
      <w:pPr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B07C07" w:rsidRDefault="00B07C07" w:rsidP="00B07C07">
      <w:pPr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B07C07" w:rsidRDefault="00B07C07" w:rsidP="00B07C07">
      <w:pPr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B07C07" w:rsidRPr="00F21B5C" w:rsidRDefault="00B07C07" w:rsidP="00B07C07">
      <w:pPr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 6</w:t>
      </w: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ind w:left="567" w:hanging="567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ODBIORY </w:t>
      </w:r>
    </w:p>
    <w:p w:rsidR="00B07C07" w:rsidRPr="00F21B5C" w:rsidRDefault="00B07C07" w:rsidP="00B07C0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Wykonanie każdego etapu przedmiotu umowy opisanego w § 2 ust. 2 umowy zostanie potwierdzone protokołem odbioru częściowego p</w:t>
      </w:r>
      <w:r>
        <w:rPr>
          <w:rFonts w:ascii="Times New Roman" w:eastAsia="Calibri" w:hAnsi="Times New Roman" w:cs="Times New Roman"/>
          <w:bCs/>
          <w:szCs w:val="24"/>
          <w:lang w:eastAsia="pl-PL"/>
        </w:rPr>
        <w:t>odpisanym przez zamawiającego i 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wykonawcę.</w:t>
      </w:r>
    </w:p>
    <w:p w:rsidR="00B07C07" w:rsidRPr="00F21B5C" w:rsidRDefault="00B07C07" w:rsidP="00B07C0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Wykonanie przedmiotu umowy zostanie potwierdzone protokołem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odbioru ko</w:t>
      </w:r>
      <w:r w:rsidRPr="00F21B5C">
        <w:rPr>
          <w:rFonts w:ascii="Times New Roman" w:eastAsia="ArialNarrow" w:hAnsi="Times New Roman" w:cs="Times New Roman"/>
          <w:bCs/>
          <w:szCs w:val="24"/>
          <w:lang w:eastAsia="pl-PL"/>
        </w:rPr>
        <w:t>ń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cowego podpisanym przez zamawiającego i wykonawcę.</w:t>
      </w:r>
    </w:p>
    <w:p w:rsidR="00B07C07" w:rsidRPr="00F21B5C" w:rsidRDefault="00B07C07" w:rsidP="00B07C0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 xml:space="preserve">Przekazanie przedmiotu odbioru 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następuje 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 xml:space="preserve">w siedzibie Zamawiającego 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>na podstawie protokołu przekazania przygotowanego przez Wykonawcę i podpisanego przez obydwie strony umowy.</w:t>
      </w:r>
    </w:p>
    <w:p w:rsidR="00B07C07" w:rsidRPr="00F21B5C" w:rsidRDefault="00B07C07" w:rsidP="00B07C0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 xml:space="preserve">Zamawiający po otrzymaniu przedmiotu odbioru potwierdza jego otrzymanie 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br/>
        <w:t>w protokole przekazania, a następnie przystępuje do czynności odbioru, które zakończy:</w:t>
      </w:r>
    </w:p>
    <w:p w:rsidR="00B07C07" w:rsidRPr="00F21B5C" w:rsidRDefault="00B07C07" w:rsidP="00B07C07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 xml:space="preserve">w odniesieniu do </w:t>
      </w:r>
      <w:r>
        <w:rPr>
          <w:rFonts w:ascii="Times New Roman" w:eastAsia="Calibri" w:hAnsi="Times New Roman" w:cs="Times New Roman"/>
          <w:bCs/>
          <w:szCs w:val="24"/>
          <w:lang w:eastAsia="pl-PL"/>
        </w:rPr>
        <w:t>I etapu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 xml:space="preserve"> w terminie 14 dni od dnia otrzymania tej części przedmiotu umowy,</w:t>
      </w:r>
    </w:p>
    <w:p w:rsidR="00B07C07" w:rsidRPr="00F21B5C" w:rsidRDefault="00B07C07" w:rsidP="00B07C07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 xml:space="preserve">w odniesieniu do </w:t>
      </w:r>
      <w:r>
        <w:rPr>
          <w:rFonts w:ascii="Times New Roman" w:eastAsia="Times New Roman" w:hAnsi="Times New Roman" w:cs="Times New Roman"/>
          <w:szCs w:val="24"/>
          <w:lang w:eastAsia="pl-PL"/>
        </w:rPr>
        <w:t>II etapu</w:t>
      </w:r>
      <w:r w:rsidRPr="00F21B5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w terminie 7 dni od dnia otrzymania tej części przedmiotu umowy,</w:t>
      </w:r>
    </w:p>
    <w:p w:rsidR="00B07C07" w:rsidRPr="00F21B5C" w:rsidRDefault="00B07C07" w:rsidP="00B07C07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 xml:space="preserve">w odniesieniu do </w:t>
      </w:r>
      <w:r>
        <w:rPr>
          <w:rFonts w:ascii="Times New Roman" w:eastAsia="Calibri" w:hAnsi="Times New Roman" w:cs="Times New Roman"/>
          <w:bCs/>
          <w:szCs w:val="24"/>
          <w:lang w:eastAsia="pl-PL"/>
        </w:rPr>
        <w:t>III etapu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 xml:space="preserve"> w terminie 14 dni od dnia otrzymania tej części przedmiotu umowy.</w:t>
      </w:r>
    </w:p>
    <w:p w:rsidR="00B07C07" w:rsidRPr="00F21B5C" w:rsidRDefault="00B07C07" w:rsidP="00B07C0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Jeżeli zamawiający w toku odbioru stwierdzi, że przedmiot odb</w:t>
      </w:r>
      <w:r>
        <w:rPr>
          <w:rFonts w:ascii="Times New Roman" w:eastAsia="Calibri" w:hAnsi="Times New Roman" w:cs="Times New Roman"/>
          <w:bCs/>
          <w:szCs w:val="24"/>
          <w:lang w:eastAsia="pl-PL"/>
        </w:rPr>
        <w:t xml:space="preserve">ioru został wykonany niezgodnie 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 xml:space="preserve">z postanowieniami niniejszej umowy, wówczas </w:t>
      </w:r>
      <w:r>
        <w:rPr>
          <w:rFonts w:ascii="Times New Roman" w:eastAsia="Calibri" w:hAnsi="Times New Roman" w:cs="Times New Roman"/>
          <w:bCs/>
          <w:szCs w:val="24"/>
          <w:lang w:eastAsia="pl-PL"/>
        </w:rPr>
        <w:t>po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 xml:space="preserve">informuje wykonawcę 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br/>
        <w:t xml:space="preserve">o odmowie odbioru wraz z podaniem przyczyn. </w:t>
      </w:r>
    </w:p>
    <w:p w:rsidR="00B07C07" w:rsidRPr="00F21B5C" w:rsidRDefault="00B07C07" w:rsidP="00B07C0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W przypadku dokonania przez zamawiaj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cego odbioru bez uwag, termin zło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ż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enia prac do odbioru uważa si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ę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za termin wykonania prac umownych. W przypadku zgłoszenia wad lub zastrzeże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ń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, za dzie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ń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przekazania prac zamawiaj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cemu uwa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ż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a si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ę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dzie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ń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ostatecznego dostarczenia prac w postaci, która została zaakceptowana przez zamawiaj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cego.</w:t>
      </w:r>
    </w:p>
    <w:p w:rsidR="00B07C07" w:rsidRPr="00F21B5C" w:rsidRDefault="00B07C07" w:rsidP="00B07C0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Podpisanie protokołu odbioru przedmiotu umowy nie oznacza potwierdzenia braku wad fizycznych lub prawnych przekazanej dokumentacji projektowej</w:t>
      </w:r>
      <w:r>
        <w:rPr>
          <w:rFonts w:ascii="Times New Roman" w:eastAsia="Calibri" w:hAnsi="Times New Roman" w:cs="Times New Roman"/>
          <w:bCs/>
          <w:szCs w:val="24"/>
          <w:lang w:eastAsia="pl-PL"/>
        </w:rPr>
        <w:t xml:space="preserve"> i nie zwalnia wykonawcy z 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obowiązku ich usunięcia w przypadku stwierdzenia wad w późniejszym okresie.</w:t>
      </w:r>
    </w:p>
    <w:p w:rsidR="00B07C07" w:rsidRDefault="00B07C07" w:rsidP="00B07C07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 7</w:t>
      </w:r>
    </w:p>
    <w:p w:rsidR="00B07C07" w:rsidRPr="00F21B5C" w:rsidRDefault="00B07C07" w:rsidP="00B07C07">
      <w:pPr>
        <w:tabs>
          <w:tab w:val="left" w:pos="426"/>
          <w:tab w:val="left" w:pos="45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PRZEDSTAWICIEL WYKONAWCY I </w:t>
      </w:r>
      <w:r w:rsidRPr="00F21B5C">
        <w:rPr>
          <w:rFonts w:ascii="Times New Roman" w:eastAsia="Times New Roman" w:hAnsi="Times New Roman" w:cs="Times New Roman"/>
          <w:b/>
          <w:szCs w:val="24"/>
          <w:lang w:eastAsia="pl-PL"/>
        </w:rPr>
        <w:t>ZAMAWIAJĄCEGO</w:t>
      </w:r>
    </w:p>
    <w:p w:rsidR="00B07C07" w:rsidRPr="00F21B5C" w:rsidRDefault="00B07C07" w:rsidP="00B07C07">
      <w:pPr>
        <w:tabs>
          <w:tab w:val="left" w:pos="426"/>
          <w:tab w:val="left" w:pos="45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szCs w:val="24"/>
          <w:lang w:eastAsia="pl-PL"/>
        </w:rPr>
        <w:t>OSOBY WSKAZANE DO WYKONANIA PRZEDMIOTU UMOWY</w:t>
      </w:r>
    </w:p>
    <w:p w:rsidR="00B07C07" w:rsidRPr="00F21B5C" w:rsidRDefault="00B07C07" w:rsidP="00B07C07">
      <w:pPr>
        <w:widowControl w:val="0"/>
        <w:numPr>
          <w:ilvl w:val="0"/>
          <w:numId w:val="9"/>
        </w:numPr>
        <w:tabs>
          <w:tab w:val="num" w:pos="360"/>
        </w:tabs>
        <w:spacing w:after="0" w:line="240" w:lineRule="auto"/>
        <w:ind w:left="360" w:right="7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Do spraw związanych z wykonywaniem umowy Zamawiający upoważnia swojego przedstawiciela w osobie:</w:t>
      </w:r>
    </w:p>
    <w:p w:rsidR="00B07C07" w:rsidRPr="00F21B5C" w:rsidRDefault="00B07C07" w:rsidP="00B07C07">
      <w:pPr>
        <w:widowControl w:val="0"/>
        <w:ind w:left="357" w:right="74" w:firstLine="351"/>
        <w:rPr>
          <w:rFonts w:ascii="Times New Roman" w:eastAsia="Times New Roman" w:hAnsi="Times New Roman" w:cs="Times New Roman"/>
          <w:szCs w:val="24"/>
          <w:lang w:val="en-US"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val="en-US" w:eastAsia="pl-PL"/>
        </w:rPr>
        <w:t>Pan(</w:t>
      </w:r>
      <w:proofErr w:type="spellStart"/>
      <w:r w:rsidRPr="00F21B5C">
        <w:rPr>
          <w:rFonts w:ascii="Times New Roman" w:eastAsia="Times New Roman" w:hAnsi="Times New Roman" w:cs="Times New Roman"/>
          <w:szCs w:val="24"/>
          <w:lang w:val="en-US" w:eastAsia="pl-PL"/>
        </w:rPr>
        <w:t>i</w:t>
      </w:r>
      <w:proofErr w:type="spellEnd"/>
      <w:r w:rsidRPr="00F21B5C">
        <w:rPr>
          <w:rFonts w:ascii="Times New Roman" w:eastAsia="Times New Roman" w:hAnsi="Times New Roman" w:cs="Times New Roman"/>
          <w:szCs w:val="24"/>
          <w:lang w:val="en-US" w:eastAsia="pl-PL"/>
        </w:rPr>
        <w:t>): …………………………………</w:t>
      </w:r>
    </w:p>
    <w:p w:rsidR="00B07C07" w:rsidRPr="00F21B5C" w:rsidRDefault="00B07C07" w:rsidP="00B07C07">
      <w:pPr>
        <w:widowControl w:val="0"/>
        <w:ind w:left="708" w:right="74"/>
        <w:rPr>
          <w:rFonts w:ascii="Times New Roman" w:eastAsia="Times New Roman" w:hAnsi="Times New Roman" w:cs="Times New Roman"/>
          <w:szCs w:val="24"/>
          <w:lang w:val="en-US"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val="en-US" w:eastAsia="pl-PL"/>
        </w:rPr>
        <w:t>tel. ………………., fax. ……………….e-mail ……………….</w:t>
      </w:r>
    </w:p>
    <w:p w:rsidR="00B07C07" w:rsidRPr="00F21B5C" w:rsidRDefault="00B07C07" w:rsidP="00B07C07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7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Do spraw związanych z wykonywaniem umowy Wykonawca upoważnia swojego przedstawiciela(li)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osobie(ach): </w:t>
      </w:r>
    </w:p>
    <w:p w:rsidR="00B07C07" w:rsidRPr="00F21B5C" w:rsidRDefault="00B07C07" w:rsidP="00B07C07">
      <w:pPr>
        <w:autoSpaceDE w:val="0"/>
        <w:autoSpaceDN w:val="0"/>
        <w:adjustRightInd w:val="0"/>
        <w:ind w:left="360" w:right="72" w:firstLine="348"/>
        <w:rPr>
          <w:rFonts w:ascii="Times New Roman" w:eastAsia="Times New Roman" w:hAnsi="Times New Roman" w:cs="Times New Roman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Cs w:val="24"/>
          <w:lang w:val="en-US" w:eastAsia="pl-PL"/>
        </w:rPr>
        <w:t>Pan(</w:t>
      </w:r>
      <w:proofErr w:type="spellStart"/>
      <w:r>
        <w:rPr>
          <w:rFonts w:ascii="Times New Roman" w:eastAsia="Times New Roman" w:hAnsi="Times New Roman" w:cs="Times New Roman"/>
          <w:szCs w:val="24"/>
          <w:lang w:val="en-US"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Cs w:val="24"/>
          <w:lang w:val="en-US" w:eastAsia="pl-PL"/>
        </w:rPr>
        <w:t>):………………………………….</w:t>
      </w:r>
    </w:p>
    <w:p w:rsidR="00B07C07" w:rsidRPr="00F21B5C" w:rsidRDefault="00B07C07" w:rsidP="00B07C07">
      <w:pPr>
        <w:widowControl w:val="0"/>
        <w:ind w:left="708" w:right="74"/>
        <w:rPr>
          <w:rFonts w:ascii="Times New Roman" w:eastAsia="Times New Roman" w:hAnsi="Times New Roman" w:cs="Times New Roman"/>
          <w:szCs w:val="24"/>
          <w:lang w:val="en-US"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val="en-US" w:eastAsia="pl-PL"/>
        </w:rPr>
        <w:t>tel. ………………., fax.…………………, e-mail …………………………..</w:t>
      </w:r>
    </w:p>
    <w:p w:rsidR="00B07C07" w:rsidRPr="00F21B5C" w:rsidRDefault="00B07C07" w:rsidP="00B07C07">
      <w:pPr>
        <w:numPr>
          <w:ilvl w:val="0"/>
          <w:numId w:val="9"/>
        </w:numPr>
        <w:tabs>
          <w:tab w:val="num" w:pos="426"/>
          <w:tab w:val="left" w:pos="99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Strony dopuszczaj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przesyłanie korespondencji zwi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zanej z przedmiotem umowy w formie pisemnej, mailowej lub faksem.</w:t>
      </w:r>
    </w:p>
    <w:p w:rsidR="00B07C07" w:rsidRPr="00F21B5C" w:rsidRDefault="00B07C07" w:rsidP="00B07C07">
      <w:pPr>
        <w:numPr>
          <w:ilvl w:val="0"/>
          <w:numId w:val="9"/>
        </w:numPr>
        <w:tabs>
          <w:tab w:val="num" w:pos="426"/>
          <w:tab w:val="left" w:pos="99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Zmiana osób wymienionych w ust. 1 i ust. 2 nie stanowi zmiany umowy i następuje na skutek zawiadomienia drugiej strony, bez konieczności sporządzania aneksu do umowy. </w:t>
      </w:r>
    </w:p>
    <w:p w:rsidR="00B07C07" w:rsidRPr="00F21B5C" w:rsidRDefault="00B07C07" w:rsidP="00B07C07">
      <w:pPr>
        <w:numPr>
          <w:ilvl w:val="0"/>
          <w:numId w:val="9"/>
        </w:numPr>
        <w:tabs>
          <w:tab w:val="num" w:pos="426"/>
          <w:tab w:val="left" w:pos="99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Do wykonania przedmiotu umowy Wykonawca wyznacza osoby wskazane w ofercie stanowiącym </w:t>
      </w:r>
      <w:r w:rsidRPr="00F21B5C">
        <w:rPr>
          <w:rFonts w:ascii="Times New Roman" w:eastAsia="Times New Roman" w:hAnsi="Times New Roman" w:cs="Times New Roman"/>
          <w:b/>
          <w:szCs w:val="24"/>
          <w:lang w:eastAsia="pl-PL"/>
        </w:rPr>
        <w:t>załącznik d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o umowy. </w:t>
      </w:r>
    </w:p>
    <w:p w:rsidR="00B07C07" w:rsidRPr="00F21B5C" w:rsidRDefault="00B07C07" w:rsidP="00B07C07">
      <w:pPr>
        <w:numPr>
          <w:ilvl w:val="0"/>
          <w:numId w:val="9"/>
        </w:numPr>
        <w:tabs>
          <w:tab w:val="num" w:pos="426"/>
          <w:tab w:val="left" w:pos="99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Wykonawca ma prawo do zmiany osób o których mowa w ust. 5 pod warunkiem, że udowodni (przedkładając odpowiednie dokumenty), że osoby proponowane posiadają kwalifikacje i doświadczenie nie gorsze niż określone w szczegółowym opisie zamówienia dotyczącej postępowania, w wyniku którego została zawarta niniejsza umowa.</w:t>
      </w:r>
    </w:p>
    <w:p w:rsidR="00B07C07" w:rsidRPr="00F21B5C" w:rsidRDefault="00B07C07" w:rsidP="00B07C07">
      <w:pPr>
        <w:numPr>
          <w:ilvl w:val="0"/>
          <w:numId w:val="9"/>
        </w:numPr>
        <w:tabs>
          <w:tab w:val="num" w:pos="426"/>
          <w:tab w:val="left" w:pos="99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Skierowanie bez akceptacji Zamawiającego do wykonywania przedmiotu umowy innej osoby niż wskazanej w ofercie, stanowi podstawę odstąpienia od umowy przez Zamawiającego z winy Wykonawcy i naliczenia kary umownej.</w:t>
      </w:r>
    </w:p>
    <w:p w:rsidR="00B07C07" w:rsidRPr="00F21B5C" w:rsidRDefault="00B07C07" w:rsidP="00B07C07">
      <w:pPr>
        <w:numPr>
          <w:ilvl w:val="0"/>
          <w:numId w:val="9"/>
        </w:numPr>
        <w:tabs>
          <w:tab w:val="num" w:pos="426"/>
          <w:tab w:val="left" w:pos="99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Korespondencja w ramach niniejszej umowy pomiędzy Zamawiającym a Wykonawcą będzie sporządzana w formie pisemnej w języku polskim. Korespondencja może być wysłana faksem lub pocztą elektroniczną.</w:t>
      </w:r>
    </w:p>
    <w:p w:rsidR="00B07C07" w:rsidRPr="00F21B5C" w:rsidRDefault="00B07C07" w:rsidP="00B07C07">
      <w:pPr>
        <w:numPr>
          <w:ilvl w:val="0"/>
          <w:numId w:val="9"/>
        </w:numPr>
        <w:tabs>
          <w:tab w:val="num" w:pos="426"/>
          <w:tab w:val="num" w:pos="2204"/>
          <w:tab w:val="left" w:pos="99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Na uzasadnione żądanie Zamawiającego wykonawca zobowiązany jest zmienić osobę wskazaną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ofercie, w terminie nie dłuższym niż 14 dni od dnia otrzymania żądania, jeżeli osoba ta nie wykonuje należycie obowiązków wynikających z umowy. </w:t>
      </w:r>
    </w:p>
    <w:p w:rsidR="00B07C07" w:rsidRPr="00F21B5C" w:rsidRDefault="00B07C07" w:rsidP="00B07C07">
      <w:pPr>
        <w:tabs>
          <w:tab w:val="num" w:pos="2204"/>
        </w:tabs>
        <w:ind w:left="360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B07C07" w:rsidRPr="00F21B5C" w:rsidRDefault="00B07C07" w:rsidP="00B07C07">
      <w:pPr>
        <w:numPr>
          <w:ilvl w:val="12"/>
          <w:numId w:val="0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§ 8</w:t>
      </w:r>
    </w:p>
    <w:p w:rsidR="00B07C07" w:rsidRPr="00F21B5C" w:rsidRDefault="00B07C07" w:rsidP="00B07C07">
      <w:pPr>
        <w:numPr>
          <w:ilvl w:val="12"/>
          <w:numId w:val="0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PODWYKONAWSTWO</w:t>
      </w:r>
    </w:p>
    <w:p w:rsidR="00B07C07" w:rsidRPr="00F21B5C" w:rsidRDefault="00B07C07" w:rsidP="00B07C07">
      <w:pPr>
        <w:numPr>
          <w:ilvl w:val="0"/>
          <w:numId w:val="18"/>
        </w:numPr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Wykonawca oświadcza, że przedmiot umowy wykona samodzielnie (własnymi siłami), za wyjątkiem następujących części zamówienia:…………………………</w:t>
      </w:r>
    </w:p>
    <w:p w:rsidR="00B07C07" w:rsidRPr="00087B69" w:rsidRDefault="00B07C07" w:rsidP="00B07C07">
      <w:pPr>
        <w:numPr>
          <w:ilvl w:val="0"/>
          <w:numId w:val="18"/>
        </w:numPr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Wykonawca oświadcza, że podmiot trzeci  …………. (</w:t>
      </w:r>
      <w:r w:rsidRPr="00F21B5C">
        <w:rPr>
          <w:rFonts w:ascii="Times New Roman" w:eastAsia="Times New Roman" w:hAnsi="Times New Roman" w:cs="Times New Roman"/>
          <w:i/>
          <w:szCs w:val="24"/>
          <w:lang w:eastAsia="pl-PL"/>
        </w:rPr>
        <w:t>nazwa podmiotu trzeciego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), na zasoby którego w zakresie wiedzy i/lub doświadczenia Wykonawca powoływał się składając ofertę celem wykazania spełniania warunków udziału w postępowaniu o udzielenie zamówienia publicznego, będzie realizował przedmiot umowy w zakresie ………………….. (</w:t>
      </w:r>
      <w:r w:rsidRPr="00F21B5C">
        <w:rPr>
          <w:rFonts w:ascii="Times New Roman" w:eastAsia="Times New Roman" w:hAnsi="Times New Roman" w:cs="Times New Roman"/>
          <w:i/>
          <w:szCs w:val="24"/>
          <w:lang w:eastAsia="pl-PL"/>
        </w:rPr>
        <w:t>w jakim wiedza i doświadczenie podmiotu trzeciego były deklarowane do wykonania przedmiotu Umowy na użytek postępowania o udzielenie zamówienia publicznego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). W przypadku zaprzestania wykonywania umowy przez …………… (</w:t>
      </w:r>
      <w:r w:rsidRPr="00F21B5C">
        <w:rPr>
          <w:rFonts w:ascii="Times New Roman" w:eastAsia="Times New Roman" w:hAnsi="Times New Roman" w:cs="Times New Roman"/>
          <w:i/>
          <w:szCs w:val="24"/>
          <w:lang w:eastAsia="pl-PL"/>
        </w:rPr>
        <w:t>nazwa podmiotu trzeciego</w:t>
      </w:r>
      <w:r>
        <w:rPr>
          <w:rFonts w:ascii="Times New Roman" w:eastAsia="Times New Roman" w:hAnsi="Times New Roman" w:cs="Times New Roman"/>
          <w:szCs w:val="24"/>
          <w:lang w:eastAsia="pl-PL"/>
        </w:rPr>
        <w:t>) z 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jakichkolwiek przyczyn w powyższym zakresie Wykonawca będzie zobowiązany do zastąpienia tego podmiotu innym podmiotem, posiadającym zasoby co najmniej takie jak te, które stanowiły podstawę wykazania spełniania przez Wykonawcę </w:t>
      </w:r>
      <w:r>
        <w:rPr>
          <w:rFonts w:ascii="Times New Roman" w:eastAsia="Times New Roman" w:hAnsi="Times New Roman" w:cs="Times New Roman"/>
          <w:szCs w:val="24"/>
          <w:lang w:eastAsia="pl-PL"/>
        </w:rPr>
        <w:t>warunków udziału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087B69">
        <w:rPr>
          <w:rFonts w:ascii="Times New Roman" w:eastAsia="Times New Roman" w:hAnsi="Times New Roman" w:cs="Times New Roman"/>
          <w:szCs w:val="24"/>
          <w:lang w:eastAsia="pl-PL"/>
        </w:rPr>
        <w:t>w postępowaniu o udzielenie zamówienia publicznego przy udziale podmiotu trzeciego, po uprzednim uzyskaniu zgody Zamawiającego.</w:t>
      </w:r>
    </w:p>
    <w:p w:rsidR="00B07C07" w:rsidRPr="00F21B5C" w:rsidRDefault="00B07C07" w:rsidP="00B07C07">
      <w:pPr>
        <w:numPr>
          <w:ilvl w:val="0"/>
          <w:numId w:val="18"/>
        </w:numPr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Zamawiający, na podstawie aneksu do niniejszej umowy, może wyrazić zgodę na zmianę lub wprowadzenia nowych części przedmiotu umowy, które będą realizowane przy udziale podwykonawcy.</w:t>
      </w:r>
    </w:p>
    <w:p w:rsidR="00B07C07" w:rsidRDefault="00B07C07" w:rsidP="00B07C07">
      <w:pPr>
        <w:numPr>
          <w:ilvl w:val="12"/>
          <w:numId w:val="0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B07C07" w:rsidRDefault="00B07C07" w:rsidP="00B07C07">
      <w:pPr>
        <w:numPr>
          <w:ilvl w:val="12"/>
          <w:numId w:val="0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B07C07" w:rsidRPr="00F21B5C" w:rsidRDefault="00B07C07" w:rsidP="00B07C07">
      <w:pPr>
        <w:numPr>
          <w:ilvl w:val="12"/>
          <w:numId w:val="0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 9</w:t>
      </w:r>
    </w:p>
    <w:p w:rsidR="00B07C07" w:rsidRPr="00F21B5C" w:rsidRDefault="00B07C07" w:rsidP="00B07C07">
      <w:pPr>
        <w:numPr>
          <w:ilvl w:val="12"/>
          <w:numId w:val="0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PRAWA AUTORSKIE</w:t>
      </w:r>
    </w:p>
    <w:p w:rsidR="00B07C07" w:rsidRPr="00F21B5C" w:rsidRDefault="00B07C07" w:rsidP="00B07C07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Z chwilą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podpisania protokołów odbioru projektów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, Wykonawca przenosi na Zamawiającego bez ograniczeń co do terytorium, czasu i liczby egzemplarzy, autorskie prawa majątkowe wraz z prawem do wykonywania zależnego prawa autorskiego oraz prawem do udzielania zezwoleń na wykonywanie zależnego prawa autorskiego do każdego z elementów autorskich stworzonych i dostarczonych przez wykonawcę w celu realizacji 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>niniejszej umowy.</w:t>
      </w:r>
    </w:p>
    <w:p w:rsidR="00B07C07" w:rsidRPr="00F21B5C" w:rsidRDefault="00B07C07" w:rsidP="00B07C07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color w:val="000000"/>
          <w:szCs w:val="24"/>
          <w:lang w:eastAsia="pl-PL"/>
        </w:rPr>
        <w:t xml:space="preserve">Przeniesienie praw autorskich majątkowych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wraz z prawem do wykonywania zależnego prawa autorskiego oraz prawem do udzielania zezwoleń na wykonywanie zależnego prawa autorskiego </w:t>
      </w:r>
      <w:r w:rsidRPr="00F21B5C">
        <w:rPr>
          <w:rFonts w:ascii="Times New Roman" w:eastAsia="Calibri" w:hAnsi="Times New Roman" w:cs="Times New Roman"/>
          <w:color w:val="000000"/>
          <w:szCs w:val="24"/>
          <w:lang w:eastAsia="pl-PL"/>
        </w:rPr>
        <w:t>następuje automatycznie z chwilą podpisania protokołu odbioru końcowego przez zamawiającego bez konieczności składania przez którąkolwiek ze stron dodatkowych oświadczeń wiedzy i woli w tym zakresie.</w:t>
      </w:r>
    </w:p>
    <w:p w:rsidR="00B07C07" w:rsidRPr="00F21B5C" w:rsidRDefault="00B07C07" w:rsidP="00B07C07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 xml:space="preserve">Wykonawca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przenosi na z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amawiająceg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o autorskie prawa mają</w:t>
      </w:r>
      <w:r>
        <w:rPr>
          <w:rFonts w:ascii="Times New Roman" w:eastAsia="Calibri" w:hAnsi="Times New Roman" w:cs="Times New Roman"/>
          <w:szCs w:val="24"/>
          <w:lang w:eastAsia="pl-PL"/>
        </w:rPr>
        <w:t xml:space="preserve">tkowe, o których mowa w ust. 1,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z prawem do korzystania z nich i ich upowszechniania na wszelkich polach eksploatacji </w:t>
      </w:r>
      <w:r>
        <w:rPr>
          <w:rFonts w:ascii="Times New Roman" w:eastAsia="Calibri" w:hAnsi="Times New Roman" w:cs="Times New Roman"/>
          <w:szCs w:val="24"/>
          <w:lang w:eastAsia="pl-PL"/>
        </w:rPr>
        <w:t xml:space="preserve">opisanych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w art. 50 i art. 74 ust. 4 ustawy dnia 4 lutego 1994 r. o prawie </w:t>
      </w:r>
      <w:r>
        <w:rPr>
          <w:rFonts w:ascii="Times New Roman" w:eastAsia="Calibri" w:hAnsi="Times New Roman" w:cs="Times New Roman"/>
          <w:szCs w:val="24"/>
          <w:lang w:eastAsia="pl-PL"/>
        </w:rPr>
        <w:t xml:space="preserve">autorskim i prawach pokrewnych,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w szczególności w zakresie: </w:t>
      </w:r>
    </w:p>
    <w:p w:rsidR="00B07C07" w:rsidRPr="00F21B5C" w:rsidRDefault="00B07C07" w:rsidP="00B07C07">
      <w:pPr>
        <w:numPr>
          <w:ilvl w:val="0"/>
          <w:numId w:val="14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utrwalania i zwielokrotniania dowolną techniką,</w:t>
      </w:r>
    </w:p>
    <w:p w:rsidR="00B07C07" w:rsidRPr="00F21B5C" w:rsidRDefault="00B07C07" w:rsidP="00B07C07">
      <w:pPr>
        <w:numPr>
          <w:ilvl w:val="0"/>
          <w:numId w:val="14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obrotu oryginałem albo egzemplarzami, na których utrwalono dokumentację - wprowadzanie do obrotu, użyczenie lub najem oryginału albo egzemplarzy, w szczególności przekazanie dokumentacji lub jej dowolnej części, a także jej kopii:</w:t>
      </w:r>
    </w:p>
    <w:p w:rsidR="00B07C07" w:rsidRPr="00F21B5C" w:rsidRDefault="00B07C07" w:rsidP="00B07C07">
      <w:pPr>
        <w:numPr>
          <w:ilvl w:val="1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innym wykonawcom jako podstawę lub materiał wyjściowy do wykonania innych opracowań projektowych,</w:t>
      </w:r>
    </w:p>
    <w:p w:rsidR="00B07C07" w:rsidRPr="00F21B5C" w:rsidRDefault="00B07C07" w:rsidP="00B07C07">
      <w:pPr>
        <w:numPr>
          <w:ilvl w:val="1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wykonawcom biorącym udział w postępowaniu o udzielenie zamówienia publicznego, jako części specyfikacji istotnych warunków zamówienia,</w:t>
      </w:r>
    </w:p>
    <w:p w:rsidR="00B07C07" w:rsidRPr="00F21B5C" w:rsidRDefault="00B07C07" w:rsidP="00B07C07">
      <w:pPr>
        <w:numPr>
          <w:ilvl w:val="1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innym wykonawcom jako podstawę dla wykonania lub nadzorowania robót budowlanych,</w:t>
      </w:r>
    </w:p>
    <w:p w:rsidR="00B07C07" w:rsidRPr="00F21B5C" w:rsidRDefault="00B07C07" w:rsidP="00B07C07">
      <w:pPr>
        <w:numPr>
          <w:ilvl w:val="1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stronom trzecim biorącym udział w procesie inwestycyjnym,</w:t>
      </w:r>
    </w:p>
    <w:p w:rsidR="00B07C07" w:rsidRPr="00F21B5C" w:rsidRDefault="00B07C07" w:rsidP="00B07C07">
      <w:pPr>
        <w:numPr>
          <w:ilvl w:val="0"/>
          <w:numId w:val="14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rozpowszechniania dokumentacji w sposób inny niż określony w lit. b - publiczne wykonanie, wystawienie, wyświetlenie, odtworzenie o</w:t>
      </w:r>
      <w:r>
        <w:rPr>
          <w:rFonts w:ascii="Times New Roman" w:eastAsia="Times New Roman" w:hAnsi="Times New Roman" w:cs="Times New Roman"/>
          <w:szCs w:val="24"/>
          <w:lang w:eastAsia="pl-PL"/>
        </w:rPr>
        <w:t>raz nadawanie i reemitowanie, a 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także publiczne udostępnianie dokumentacji w taki sposób, aby każdy mógł m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ieć do niego dostęp w miejscu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i w czasie przez siebie wybranym,</w:t>
      </w:r>
    </w:p>
    <w:p w:rsidR="00B07C07" w:rsidRPr="00F21B5C" w:rsidRDefault="00B07C07" w:rsidP="00B07C07">
      <w:pPr>
        <w:numPr>
          <w:ilvl w:val="0"/>
          <w:numId w:val="14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wprowadzania do pamięci komputera.</w:t>
      </w:r>
    </w:p>
    <w:p w:rsidR="00B07C07" w:rsidRPr="00F21B5C" w:rsidRDefault="00B07C07" w:rsidP="00B07C07">
      <w:pPr>
        <w:numPr>
          <w:ilvl w:val="0"/>
          <w:numId w:val="14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samodzielnie lub z udziałem osób/ podmiotów trzecich w zakresie dokonywania dalszych zmian, modyfikacji, przekształceń i przeróbek dokumentacji - w razie wątpliwości poczytuje się, że opracowania powstały w celu dalszego opracowania.</w:t>
      </w:r>
    </w:p>
    <w:p w:rsidR="00B07C07" w:rsidRPr="00F21B5C" w:rsidRDefault="00B07C07" w:rsidP="00B07C07">
      <w:pPr>
        <w:numPr>
          <w:ilvl w:val="0"/>
          <w:numId w:val="14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w dotyczącym udostępniania dokumentacji osobom trzecim w celu wykonywania przez nie nadzoru autorskiego.</w:t>
      </w:r>
    </w:p>
    <w:p w:rsidR="00B07C07" w:rsidRPr="00F21B5C" w:rsidRDefault="00B07C07" w:rsidP="00B07C0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Narrow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Zamawiaj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cy wraz z chwil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odbioru końcowego przedmiotu umowy 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jest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uprawniony do dokonywania zmian, przeróbek i adaptacji przedmiotu umowy, przy czym prawo to nie jest uzależnione od niczyjej zgody, w tym również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od zgody wykonawcy. Z t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też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chwil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wykonawcy nie b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ę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dzie przysługiwało prawo do zezwalania na wykonywanie zale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ż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nego prawa autorskiego w stosunku do przedmiotu umowy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.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Za dokonane zmiany, przeróbki lub adaptacje odpowiedzialno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ść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ponosi Zamawiaj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cy, chyba że ich dokonanie zostanie zlecone wykonawcy i przez niego zostan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one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wprowadzone lub zostan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one zaakceptowane przez wykonawc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ę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.</w:t>
      </w:r>
    </w:p>
    <w:p w:rsidR="00B07C07" w:rsidRPr="00F21B5C" w:rsidRDefault="00B07C07" w:rsidP="00B07C0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Zamawiaj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cy mo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ż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e przenie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ść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prawa autorskie maj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tkowe na inne osoby lub udzieli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ć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tym osobom licencji na korzystanie z przedmiotu umowy.</w:t>
      </w:r>
    </w:p>
    <w:p w:rsidR="00B07C07" w:rsidRPr="00F21B5C" w:rsidRDefault="00B07C07" w:rsidP="00B07C07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Zapłata wynagrodzenia umownego, o którym mowa w § 3 ust. 1 niniejszej umowy, wyczerpuje roszczenia Wykonawcy z tytułu przeniesienia na rzecz Zamawiającego autorskich praw majątkowych na wszystkich polach eksploatacji, przeniesienia własności egzemplarzy oraz przeniesienia prawa na wykonywanie zależnego prawa autorskiego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oraz przeniesienia prawa do udzielania zezwoleń na wykonywanie zależnego prawa autorskiego.</w:t>
      </w:r>
    </w:p>
    <w:p w:rsidR="00B07C07" w:rsidRPr="00F21B5C" w:rsidRDefault="00B07C07" w:rsidP="00B07C07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>Wykonawca oświadcza, że przysługują mu autorskie prawa majątkowe do utworu, o którym mowa w § 1 umowy i do wszelkich utworów wykorzystywanych w tym utworze oraz, że w przypadku wystąpienia przez jakąkolwiek osobę trzecią, w szczególności organizację zbiorowego zarządzania prawami autorskimi, z roszczeniem majątkowym przeciwko zamawiającemu, to wówczas wykonawca zobowiązany jest zapłacić w terminie 7 dni od wezwania bezsporną c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zęść roszczenia osoby </w:t>
      </w:r>
      <w:proofErr w:type="spellStart"/>
      <w:r>
        <w:rPr>
          <w:rFonts w:ascii="Times New Roman" w:eastAsia="Times New Roman" w:hAnsi="Times New Roman" w:cs="Times New Roman"/>
          <w:bCs/>
          <w:szCs w:val="24"/>
          <w:lang w:eastAsia="pl-PL"/>
        </w:rPr>
        <w:t>trzeciej,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>a</w:t>
      </w:r>
      <w:proofErr w:type="spellEnd"/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w przypadku ewentualnego sporu sądowego zobowiązany jest wstąpić do procesu po stronie zamawiającego oraz pokryć koszty procesu poniesione przez zamawiającego.</w:t>
      </w:r>
    </w:p>
    <w:p w:rsidR="00B07C07" w:rsidRPr="00F21B5C" w:rsidRDefault="00B07C07" w:rsidP="00B07C0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Zamawiający jest uprawniony do wstrzymania wypłaty wynagrodzenia za wykonanie projektów do czasu potwierdzenie na piśmie przez wykonawcę przeniesien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ia praw autorskich majątkowych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w zakresie określonym w niniejszym paragrafie.</w:t>
      </w:r>
    </w:p>
    <w:p w:rsidR="00B07C07" w:rsidRPr="00F21B5C" w:rsidRDefault="00B07C07" w:rsidP="00B07C07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 10</w:t>
      </w:r>
    </w:p>
    <w:p w:rsidR="00B07C07" w:rsidRPr="00F21B5C" w:rsidRDefault="00B07C07" w:rsidP="00B07C07">
      <w:pPr>
        <w:tabs>
          <w:tab w:val="num" w:pos="1500"/>
        </w:tabs>
        <w:spacing w:after="12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szCs w:val="24"/>
          <w:lang w:eastAsia="pl-PL"/>
        </w:rPr>
        <w:t>UBEZPIECZENIE WYKONAWCY</w:t>
      </w:r>
    </w:p>
    <w:p w:rsidR="00B07C07" w:rsidRPr="00F21B5C" w:rsidRDefault="00B07C07" w:rsidP="00B07C07">
      <w:pPr>
        <w:numPr>
          <w:ilvl w:val="1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Wykonawca oświadcza, że jest ubezpieczony z tytułu następstw błędów projektowych mogących powstać w toku realizacji niniejszej umowy na sumę ubezpieczenia nie mniejszą niż szacowana wartość inwestycji.</w:t>
      </w:r>
    </w:p>
    <w:p w:rsidR="00B07C07" w:rsidRPr="00F21B5C" w:rsidRDefault="00B07C07" w:rsidP="00B07C07">
      <w:pPr>
        <w:numPr>
          <w:ilvl w:val="1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Wykonawca ponosi wobec Zamawiającego odpowiedzialność za wyrządzone szkody będące następstwem niewykonania lub nienależytego wykonania zobowiązań objętych umowa, ocenianego w granicach przewidzianych do umów starannego działania,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z uwzględnieniem zawodowego charakteru wykonywanych czynności.</w:t>
      </w:r>
    </w:p>
    <w:p w:rsidR="00B07C07" w:rsidRPr="00F21B5C" w:rsidRDefault="00B07C07" w:rsidP="00B07C07">
      <w:pPr>
        <w:numPr>
          <w:ilvl w:val="1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Wykonawca ponosi odpowiedzialność w oparciu o przepisy praw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a za ewentualne szkody wynikłe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w związku z realizacją inwestycji na podstawie wykonanej przez niego dokumentacji projektowej stanowiącej przedmiot umowy.</w:t>
      </w:r>
    </w:p>
    <w:p w:rsidR="00B07C07" w:rsidRPr="00F21B5C" w:rsidRDefault="00B07C07" w:rsidP="00B07C07">
      <w:pPr>
        <w:numPr>
          <w:ilvl w:val="1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Wykonawca zobowiązany jest do przedstawiania Zamawiającemu potwierdzenia zawarcia ubezpieczenia.</w:t>
      </w: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 11</w:t>
      </w: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RĘKOJMIA ZA WADY</w:t>
      </w:r>
    </w:p>
    <w:p w:rsidR="00B07C07" w:rsidRPr="00F21B5C" w:rsidRDefault="00B07C07" w:rsidP="00B07C07">
      <w:pPr>
        <w:numPr>
          <w:ilvl w:val="6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Wykonawca ponosi odpowiedzialność z tytułu rękojmi za wady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fizyczne i prawne przedmiotu umowy, do czasu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wygaśnięcia odpowiedzialności wykonawcy robót budowlanych z tytułu rękojmi za wady robót wykonanych na podstawie dokumentacji projektowej stanowiącej przedmiot umowy</w:t>
      </w:r>
      <w:r w:rsidRPr="00F21B5C">
        <w:rPr>
          <w:rFonts w:ascii="Times New Roman" w:eastAsia="Times New Roman" w:hAnsi="Times New Roman" w:cs="Times New Roman"/>
          <w:iCs/>
          <w:szCs w:val="24"/>
          <w:lang w:eastAsia="pl-PL"/>
        </w:rPr>
        <w:t xml:space="preserve">. </w:t>
      </w:r>
      <w:r>
        <w:rPr>
          <w:rFonts w:ascii="Times New Roman" w:eastAsia="Calibri" w:hAnsi="Times New Roman" w:cs="Times New Roman"/>
          <w:szCs w:val="24"/>
          <w:lang w:eastAsia="pl-PL"/>
        </w:rPr>
        <w:t xml:space="preserve">Jednak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w przypadku, gdy okres r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ę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kojmi uległby zmianie zgodnie ze zdaniem pierwszym na okres przekraczaj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cy 10 lat, wynosi on 10 lat.</w:t>
      </w:r>
    </w:p>
    <w:p w:rsidR="00B07C07" w:rsidRPr="00F21B5C" w:rsidRDefault="00B07C07" w:rsidP="00B07C07">
      <w:pPr>
        <w:numPr>
          <w:ilvl w:val="6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W okresie rękojmi Wykonawca będzie odpowiedzialny </w:t>
      </w:r>
      <w:r w:rsidRPr="00F21B5C">
        <w:rPr>
          <w:rFonts w:ascii="Times New Roman" w:eastAsia="Calibri" w:hAnsi="Times New Roman" w:cs="Times New Roman"/>
          <w:color w:val="000000"/>
          <w:szCs w:val="24"/>
          <w:lang w:eastAsia="pl-PL"/>
        </w:rPr>
        <w:t>za usunięcie na swój koszt wszelkich wad dokumentacji projektowej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 w terminie nie dłuższym ni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ż 7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 dni od dnia powiadomienia</w:t>
      </w:r>
      <w:r w:rsidRPr="00F21B5C">
        <w:rPr>
          <w:rFonts w:ascii="Times New Roman" w:eastAsia="Calibri" w:hAnsi="Times New Roman" w:cs="Times New Roman"/>
          <w:color w:val="00000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>o 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ile nie zostanie uzgodniony z zamawiającym inny termin.</w:t>
      </w:r>
    </w:p>
    <w:p w:rsidR="00B07C07" w:rsidRPr="00F21B5C" w:rsidRDefault="00B07C07" w:rsidP="00B07C07">
      <w:pPr>
        <w:numPr>
          <w:ilvl w:val="6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color w:val="000000"/>
          <w:szCs w:val="24"/>
          <w:lang w:eastAsia="pl-PL"/>
        </w:rPr>
        <w:t>Jeżeli Wykonawca nie usunie wad w dokumentacji projek</w:t>
      </w:r>
      <w:r>
        <w:rPr>
          <w:rFonts w:ascii="Times New Roman" w:eastAsia="Calibri" w:hAnsi="Times New Roman" w:cs="Times New Roman"/>
          <w:color w:val="000000"/>
          <w:szCs w:val="24"/>
          <w:lang w:eastAsia="pl-PL"/>
        </w:rPr>
        <w:t>towej, ujawnionych w okresie, o </w:t>
      </w:r>
      <w:r w:rsidRPr="00F21B5C">
        <w:rPr>
          <w:rFonts w:ascii="Times New Roman" w:eastAsia="Calibri" w:hAnsi="Times New Roman" w:cs="Times New Roman"/>
          <w:color w:val="000000"/>
          <w:szCs w:val="24"/>
          <w:lang w:eastAsia="pl-PL"/>
        </w:rPr>
        <w:t xml:space="preserve">którym mowa w ust. 1 w wyznaczonym terminie, to |Zamawiający może zlecić usunięcie wad osobie trzeciej na koszt Wykonawcy. </w:t>
      </w:r>
    </w:p>
    <w:p w:rsidR="00B07C07" w:rsidRPr="00F21B5C" w:rsidRDefault="00B07C07" w:rsidP="00B07C07">
      <w:pPr>
        <w:numPr>
          <w:ilvl w:val="6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color w:val="000000"/>
          <w:szCs w:val="24"/>
          <w:lang w:eastAsia="pl-PL"/>
        </w:rPr>
        <w:t xml:space="preserve">W okresie rękojmi Wykonawca zwróci Zamawiającemu koszty, jakie Zamawiający poniósł w związku z robotami budowlanymi wykonywanymi w oparciu o dokumentację projektową będącą przedmiotem umowy, jeżeli konieczność poniesienia kosztów powstała w związku lub z powodu wad w tej dokumentacji. </w:t>
      </w:r>
    </w:p>
    <w:p w:rsidR="00B07C07" w:rsidRPr="00B07C07" w:rsidRDefault="00B07C07" w:rsidP="00B07C07">
      <w:pPr>
        <w:numPr>
          <w:ilvl w:val="6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color w:val="000000"/>
          <w:szCs w:val="24"/>
          <w:lang w:eastAsia="pl-PL"/>
        </w:rPr>
        <w:t xml:space="preserve">W okresie rękojmi Wykonawca ponosi wobec Zamawiającego odpowiedzialność odszkodowawczą za wszelkie szkody wyrządzone Zamawiającemu w związku z wykonywaniem robót budowlanych, prowadzonych w oparciu o dokumentację projektową będącą przedmiotem umowy, jeżeli roboty te wykonywane były zgodnie z tą dokumentacją, a szkoda powstała w związku lub z powodu wad w tej dokumentacji. </w:t>
      </w:r>
    </w:p>
    <w:p w:rsidR="00B07C07" w:rsidRPr="00F21B5C" w:rsidRDefault="00B07C07" w:rsidP="00B07C07">
      <w:pPr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2</w:t>
      </w: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KARY UMOWNE I ODSZKODOWANIE</w:t>
      </w:r>
    </w:p>
    <w:p w:rsidR="00B07C07" w:rsidRPr="00F21B5C" w:rsidRDefault="00B07C07" w:rsidP="00B07C07">
      <w:pPr>
        <w:tabs>
          <w:tab w:val="num" w:pos="360"/>
        </w:tabs>
        <w:ind w:left="360" w:hanging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1. Wykonawca jest obowiązany do zapłacenia zamawiającemu kary umownej:</w:t>
      </w:r>
    </w:p>
    <w:p w:rsidR="00B07C07" w:rsidRPr="00F21B5C" w:rsidRDefault="00B07C07" w:rsidP="00B07C0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za niewykonanie przedmiotu umowy wysokości 20 % wynagrodzenia umownego brutto, o którym mowa w § 3 ust. 1 umowy</w:t>
      </w:r>
    </w:p>
    <w:p w:rsidR="00B07C07" w:rsidRPr="00F21B5C" w:rsidRDefault="00B07C07" w:rsidP="00B07C0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za zwłokę w wykonaniu I etapu przedmiotu umowy, o którym mowa w § 2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ust. 2 umowy, w wysokości 0,3 % wynagrodzenia umownego brutto określonego w § 3 ust. 1 umowy za każdy dzień zwłoki, </w:t>
      </w:r>
    </w:p>
    <w:p w:rsidR="00B07C07" w:rsidRPr="00F21B5C" w:rsidRDefault="00B07C07" w:rsidP="00B07C0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za zwłokę w wykonaniu II etapu przedmiotu umowy, o którym mowa w § 2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ust. 2 umowy, w wysokości 0,3 % wynagrodzenia umownego brutto określonego w § 3 ust. 1 umowy za każdy dzień zwłoki, </w:t>
      </w:r>
    </w:p>
    <w:p w:rsidR="00B07C07" w:rsidRPr="00F21B5C" w:rsidRDefault="00B07C07" w:rsidP="00B07C0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za zwłokę w wykonaniu III etapu przedmiotu umowy, o którym mowa w § 2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br/>
        <w:t>ust. 2 umowy, w wysokości 0,3 % wynagrodzenia umownego brutto określonego w § 3 ust. 1 umowy za każdy dzień zwłoki,</w:t>
      </w:r>
    </w:p>
    <w:p w:rsidR="00B07C07" w:rsidRPr="00F21B5C" w:rsidRDefault="00B07C07" w:rsidP="00B07C0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za odstąpienie Zamawiającego lub Wykonawcy od umowy z przyczyn, za które odpowiada Wykonawca, w wysokości 20 % wynagrodzenia umownego brutto, o którym mowa w § 3 ust. 1 umowy,</w:t>
      </w:r>
    </w:p>
    <w:p w:rsidR="00B07C07" w:rsidRPr="00F21B5C" w:rsidRDefault="00B07C07" w:rsidP="00B07C0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Strony zobowiązane są do zapłaty kary umownej na podstawie noty księgowej w terminie do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 14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 dni od dnia jej doręczenia, przelewem na rachunek bankowy zamawiającego wskazany w nocie.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Za dzień zapłaty uznaje się dzień uznania rachunku strony , która jest zobowiązana do zapłaty kary umownej. Zamawiający, w razie opóźnienia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 w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ykonawcy w zapłacie kary, może potrącić należną mu kwotę z dowolnej należności wykonawcy, na co wykonawca wyraża zgodę</w:t>
      </w:r>
    </w:p>
    <w:p w:rsidR="00B07C07" w:rsidRPr="00925FE1" w:rsidRDefault="00B07C07" w:rsidP="00B07C0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Strony zastrzegają sobie prawo do dochodzenia odszkodowania uzupełniającego, przenoszącego wysokość zastrzeżonych kar umownych do wysokości rzeczywiście poniesionej szkody.</w:t>
      </w:r>
    </w:p>
    <w:p w:rsidR="00B07C07" w:rsidRPr="00F21B5C" w:rsidRDefault="00B07C07" w:rsidP="00B07C07">
      <w:pPr>
        <w:numPr>
          <w:ilvl w:val="12"/>
          <w:numId w:val="0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3</w:t>
      </w:r>
    </w:p>
    <w:p w:rsidR="00B07C07" w:rsidRPr="00F21B5C" w:rsidRDefault="00B07C07" w:rsidP="00B07C07">
      <w:pPr>
        <w:numPr>
          <w:ilvl w:val="12"/>
          <w:numId w:val="0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ODSTĄPIENIE OD UMOWY</w:t>
      </w:r>
    </w:p>
    <w:p w:rsidR="00B07C07" w:rsidRPr="00F21B5C" w:rsidRDefault="00B07C07" w:rsidP="00B07C07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 powzięcia wiadomości o tych okolicznościach. W takim przypadku Wykonawca może żądać wyłącznie wynagrodzenia należnego z tytułu wykonanych części umowy.</w:t>
      </w:r>
    </w:p>
    <w:p w:rsidR="00B07C07" w:rsidRPr="00F21B5C" w:rsidRDefault="00B07C07" w:rsidP="00B07C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Zamawiaj</w:t>
      </w:r>
      <w:r w:rsidRPr="00F21B5C">
        <w:rPr>
          <w:rFonts w:ascii="Times New Roman" w:eastAsia="TimesNewRoman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cy mo</w:t>
      </w:r>
      <w:r w:rsidRPr="00F21B5C">
        <w:rPr>
          <w:rFonts w:ascii="Times New Roman" w:eastAsia="TimesNewRoman" w:hAnsi="Times New Roman" w:cs="Times New Roman"/>
          <w:szCs w:val="24"/>
          <w:lang w:eastAsia="pl-PL"/>
        </w:rPr>
        <w:t>ż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e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odstąpić od umowy w terminie 1</w:t>
      </w:r>
      <w:r>
        <w:rPr>
          <w:rFonts w:ascii="Times New Roman" w:eastAsia="Times New Roman" w:hAnsi="Times New Roman" w:cs="Times New Roman"/>
          <w:szCs w:val="24"/>
          <w:lang w:eastAsia="pl-PL"/>
        </w:rPr>
        <w:t>4 dni od powzięcia wiadomości o 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okolicznościach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 stanowiących podstawę do odstąpienia od umowy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i naliczyć karę umowną w wysokości określonej § 1</w:t>
      </w:r>
      <w:r>
        <w:rPr>
          <w:rFonts w:ascii="Times New Roman" w:eastAsia="Times New Roman" w:hAnsi="Times New Roman" w:cs="Times New Roman"/>
          <w:szCs w:val="24"/>
          <w:lang w:eastAsia="pl-PL"/>
        </w:rPr>
        <w:t>2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 ust. 1 lit. </w:t>
      </w:r>
      <w:r>
        <w:rPr>
          <w:rFonts w:ascii="Times New Roman" w:eastAsia="Times New Roman" w:hAnsi="Times New Roman" w:cs="Times New Roman"/>
          <w:szCs w:val="24"/>
          <w:lang w:eastAsia="pl-PL"/>
        </w:rPr>
        <w:t>e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 umowy, gdy Wykonawca: </w:t>
      </w:r>
    </w:p>
    <w:p w:rsidR="00B07C07" w:rsidRPr="00F21B5C" w:rsidRDefault="00B07C07" w:rsidP="00B07C07">
      <w:pPr>
        <w:numPr>
          <w:ilvl w:val="0"/>
          <w:numId w:val="1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 xml:space="preserve">nie przystąpił do realizacji obowiązków wynikających z umowy, </w:t>
      </w:r>
    </w:p>
    <w:p w:rsidR="00B07C07" w:rsidRPr="00F21B5C" w:rsidRDefault="00B07C07" w:rsidP="00B07C07">
      <w:pPr>
        <w:numPr>
          <w:ilvl w:val="0"/>
          <w:numId w:val="1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zostanie ogłoszona upadłość wykonawcy,</w:t>
      </w:r>
    </w:p>
    <w:p w:rsidR="00B07C07" w:rsidRPr="00F21B5C" w:rsidRDefault="00B07C07" w:rsidP="00B07C07">
      <w:pPr>
        <w:numPr>
          <w:ilvl w:val="0"/>
          <w:numId w:val="1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 xml:space="preserve">wykonuje umowę w sposób nienależyty lub niezgodny z postanowieniami umowy </w:t>
      </w:r>
      <w:r>
        <w:rPr>
          <w:rFonts w:ascii="Times New Roman" w:eastAsia="Calibri" w:hAnsi="Times New Roman" w:cs="Times New Roman"/>
          <w:bCs/>
          <w:szCs w:val="24"/>
          <w:lang w:eastAsia="pl-PL"/>
        </w:rPr>
        <w:t xml:space="preserve">czy też 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z poleceniami zamawiającego,</w:t>
      </w:r>
    </w:p>
    <w:p w:rsidR="00B07C07" w:rsidRPr="00F21B5C" w:rsidRDefault="00B07C07" w:rsidP="00B07C07">
      <w:pPr>
        <w:numPr>
          <w:ilvl w:val="0"/>
          <w:numId w:val="1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color w:val="000000"/>
          <w:szCs w:val="24"/>
          <w:lang w:eastAsia="pl-PL"/>
        </w:rPr>
        <w:t>gdy Wykonawca nie realizuje prac zgodnie z harmonogramem realizacji umowy</w:t>
      </w:r>
      <w:r w:rsidRPr="00F21B5C">
        <w:rPr>
          <w:rFonts w:ascii="Times New Roman" w:eastAsia="Calibri" w:hAnsi="Times New Roman" w:cs="Times New Roman"/>
          <w:bCs/>
          <w:color w:val="000000"/>
          <w:szCs w:val="24"/>
          <w:lang w:eastAsia="pl-PL"/>
        </w:rPr>
        <w:br/>
        <w:t>i mimo uprzedniego pisemnego wezwania go przez Zamawiają</w:t>
      </w:r>
      <w:r>
        <w:rPr>
          <w:rFonts w:ascii="Times New Roman" w:eastAsia="Calibri" w:hAnsi="Times New Roman" w:cs="Times New Roman"/>
          <w:bCs/>
          <w:color w:val="000000"/>
          <w:szCs w:val="24"/>
          <w:lang w:eastAsia="pl-PL"/>
        </w:rPr>
        <w:t xml:space="preserve">cego do zaprzestania naruszenia </w:t>
      </w:r>
      <w:r w:rsidRPr="00F21B5C">
        <w:rPr>
          <w:rFonts w:ascii="Times New Roman" w:eastAsia="Calibri" w:hAnsi="Times New Roman" w:cs="Times New Roman"/>
          <w:bCs/>
          <w:color w:val="000000"/>
          <w:szCs w:val="24"/>
          <w:lang w:eastAsia="pl-PL"/>
        </w:rPr>
        <w:t>w terminie 7 dni od dnia otrzymania wezwania, nie zastosuje się do wezwania.</w:t>
      </w:r>
    </w:p>
    <w:p w:rsidR="00B07C07" w:rsidRPr="00F21B5C" w:rsidRDefault="00B07C07" w:rsidP="00B07C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Odstąpienie od umowy nast</w:t>
      </w:r>
      <w:r w:rsidRPr="00F21B5C">
        <w:rPr>
          <w:rFonts w:ascii="Times New Roman" w:eastAsia="TimesNewRoman" w:hAnsi="Times New Roman" w:cs="Times New Roman"/>
          <w:szCs w:val="24"/>
          <w:lang w:eastAsia="pl-PL"/>
        </w:rPr>
        <w:t>ę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puje z zachowaniem formy pisemnej poprzez pisemne oświadczenie wraz z podaniem uzasadnienia odstąpienia.</w:t>
      </w:r>
    </w:p>
    <w:p w:rsidR="00B07C07" w:rsidRPr="00F21B5C" w:rsidRDefault="00B07C07" w:rsidP="00B07C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W razie odstąpienia od umowy z przyczyn za które odpowiedzialność ponosi Zamawiający, Zamawiający zobowiązany jest do dokonania odbioru prac przerwanych oraz zapłaty wynagrodzenia za prace, które zostały wykonane do dnia odstąpienia. W takim przypadku Wykonawca może żądać jedynie wynagrodzenia należnego z tytułu wykonanej części umowy, potwierdzonego protokołem stwierdzającym stan zaawansowania prac projektowych.</w:t>
      </w:r>
    </w:p>
    <w:p w:rsidR="00B07C07" w:rsidRPr="00F21B5C" w:rsidRDefault="00B07C07" w:rsidP="00B07C07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07C07" w:rsidRDefault="00B07C07" w:rsidP="00B07C07">
      <w:pPr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B07C07" w:rsidRPr="00F21B5C" w:rsidRDefault="00B07C07" w:rsidP="00B07C07">
      <w:pPr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4</w:t>
      </w:r>
    </w:p>
    <w:p w:rsidR="00B07C07" w:rsidRPr="00F21B5C" w:rsidRDefault="00B07C07" w:rsidP="00B07C07">
      <w:pPr>
        <w:numPr>
          <w:ilvl w:val="12"/>
          <w:numId w:val="0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ISTOTNE ZMIANY POSTANOWIEŃ UMOWY </w:t>
      </w:r>
    </w:p>
    <w:p w:rsidR="00B07C07" w:rsidRPr="00F21B5C" w:rsidRDefault="00B07C07" w:rsidP="00B07C07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 w:val="0"/>
          <w:sz w:val="24"/>
          <w:lang w:eastAsia="pl-PL"/>
        </w:rPr>
      </w:pPr>
      <w:r w:rsidRPr="00F21B5C">
        <w:rPr>
          <w:rFonts w:ascii="Times New Roman" w:hAnsi="Times New Roman"/>
          <w:b w:val="0"/>
          <w:sz w:val="24"/>
          <w:lang w:eastAsia="pl-PL"/>
        </w:rPr>
        <w:t>Strony dopuszczają możliwość zmiany postanowień zawartej umowy w stosunku do treści oferty, na podstawie której dokonano wyboru wykonawcy;</w:t>
      </w:r>
    </w:p>
    <w:p w:rsidR="00B07C07" w:rsidRPr="00F21B5C" w:rsidRDefault="00B07C07" w:rsidP="00B07C0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w zakresie terminu wykonania umowy w przypadku konieczności przedłużenia terminu wykonania umowy lub jej części ze względu na: </w:t>
      </w:r>
    </w:p>
    <w:p w:rsidR="00B07C07" w:rsidRPr="00F21B5C" w:rsidRDefault="00B07C07" w:rsidP="00B07C0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przyczyny będące następstwem okoliczności, za które odpowiedzialność ponosi Zamawiający, </w:t>
      </w:r>
    </w:p>
    <w:p w:rsidR="00B07C07" w:rsidRPr="00F21B5C" w:rsidRDefault="00B07C07" w:rsidP="00B07C0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opóźnienie w dokonaniu określonych czynności lub ich zaniechanie przez właściwe organy administracji państwowej, które nie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wynika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ją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z przyczyn le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żą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cych po stronie Wykonawcy,</w:t>
      </w:r>
    </w:p>
    <w:p w:rsidR="00B07C07" w:rsidRPr="00F21B5C" w:rsidRDefault="00B07C07" w:rsidP="00B07C0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opóźnienie w wydawaniu decyzji, zezwoleń, uzgodnień, itp., do wydania których właściwe organy są zobowiązane na mocy przepisów prawa, jeżeli opóźnienie przekroczy okres, przewidziany w przepisach prawa, w którym ww. decyzje powinny zostać wydane oraz nie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 wynik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ają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 z przyczyn l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eż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ących po stronie Wykonawcy,</w:t>
      </w:r>
    </w:p>
    <w:p w:rsidR="00B07C07" w:rsidRPr="00F21B5C" w:rsidRDefault="00B07C07" w:rsidP="00B07C0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zmiany w trakcie Wykonywania umowy warunków projektowania, z powodu zmiany przepisów, norm lub normatywów mających zastosowanie do przedmiotu umowy lub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br/>
        <w:t>w przypadku otrzymania decyzji, zezwoleń, uzgodnień, opinii itp., które skutkują koniecznością zmian założeń projektowych określony w opisie przedmiotu umowy,</w:t>
      </w:r>
    </w:p>
    <w:p w:rsidR="00B07C07" w:rsidRPr="00F21B5C" w:rsidRDefault="00B07C07" w:rsidP="00B07C0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pisemne żądanie wstrzymania prac projektowych skierowane do Wykonawcy przez zamawiającego o ile żądanie nie nastąpiło z przyczyn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l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eż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ących po stronie wykonawcy,</w:t>
      </w:r>
    </w:p>
    <w:p w:rsidR="00B07C07" w:rsidRPr="00F21B5C" w:rsidRDefault="00B07C07" w:rsidP="00B07C0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siłę wyższą, przez którą należy rozumieć zdarzenie zewnętrzne o charakterze niezależnych od obu stron, którego strony nie mogły przewidzieć przed zawarciem umowy i którego nie można było uniknąć ani któremu strony nie mogły zapobiec przy zachowaniu należytej staranności (np. pożar, powódź, inne klęski żywiołowe, promieniowanie lub skażenie, zamieszki, strajki, ataki terrorystyczne, działania wojenne)</w:t>
      </w:r>
    </w:p>
    <w:p w:rsidR="00B07C07" w:rsidRPr="00F21B5C" w:rsidRDefault="00B07C07" w:rsidP="00B07C0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zaistnienie okoliczności leżących po stronie Zamawiającego,</w:t>
      </w:r>
    </w:p>
    <w:p w:rsidR="00B07C07" w:rsidRPr="00F21B5C" w:rsidRDefault="00B07C07" w:rsidP="00B07C07">
      <w:pPr>
        <w:ind w:left="709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Przedłużenie terminu wykonania umowy lub jej części, może nastąpić o czas niezbędny do zakończenia wykonywania jej przedmiotu w sposób należyty, nie dłużej jednak niż o okres trwania tych okoliczności.</w:t>
      </w:r>
    </w:p>
    <w:p w:rsidR="00B07C07" w:rsidRPr="00F21B5C" w:rsidRDefault="00B07C07" w:rsidP="00B07C0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w zakresie zmiany wynagrodzenia w przypadku zmiany </w:t>
      </w:r>
    </w:p>
    <w:p w:rsidR="00B07C07" w:rsidRPr="00F21B5C" w:rsidRDefault="00B07C07" w:rsidP="00B07C0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ustawowej zmiany stawki podatku VAT – wynagrodzenie wykonawcy określone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br/>
        <w:t>w umowie zostanie zmienione  z uwzględnieniem nowej stawki podatku VAT.</w:t>
      </w:r>
    </w:p>
    <w:p w:rsidR="00B07C07" w:rsidRPr="00F21B5C" w:rsidRDefault="00B07C07" w:rsidP="00B07C0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wysoko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ś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ci minimalnego wynagrodzenia za prac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ę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ustalonego na podstawie art. 2 ust. 3-5 ustawy z dnia 10 pa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ź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dziernika 2002 r. o minimalnym wynagrodzeniu za prac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ę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,</w:t>
      </w:r>
    </w:p>
    <w:p w:rsidR="00B07C07" w:rsidRPr="00F21B5C" w:rsidRDefault="00B07C07" w:rsidP="00B07C0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zasad podlegania ubezpieczeniom społecznym lub ubezpieczeniu zdrowotnemu lub wysoko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ś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ci stawki składki na ubezpieczenia społeczne lub zdrowotne,</w:t>
      </w:r>
    </w:p>
    <w:p w:rsidR="00B07C07" w:rsidRPr="00F21B5C" w:rsidRDefault="00B07C07" w:rsidP="00B07C07">
      <w:pPr>
        <w:ind w:left="709"/>
        <w:jc w:val="both"/>
        <w:rPr>
          <w:rFonts w:ascii="Times New Roman" w:eastAsia="ArialNarrow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je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ż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eli zmiany te b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ę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d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miały wpływ na koszty wykonania zamówienia przez Wykonawc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ę.</w:t>
      </w:r>
    </w:p>
    <w:p w:rsidR="00B07C07" w:rsidRPr="00F21B5C" w:rsidRDefault="00B07C07" w:rsidP="00B07C07">
      <w:pPr>
        <w:ind w:left="709"/>
        <w:jc w:val="both"/>
        <w:rPr>
          <w:rFonts w:ascii="Times New Roman" w:eastAsia="ArialNarrow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W przypadku, o którym mowa w </w:t>
      </w:r>
      <w:proofErr w:type="spellStart"/>
      <w:r w:rsidRPr="00F21B5C">
        <w:rPr>
          <w:rFonts w:ascii="Times New Roman" w:eastAsia="Calibri" w:hAnsi="Times New Roman" w:cs="Times New Roman"/>
          <w:szCs w:val="24"/>
          <w:lang w:eastAsia="pl-PL"/>
        </w:rPr>
        <w:t>tiret</w:t>
      </w:r>
      <w:proofErr w:type="spellEnd"/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 drugie i trzecie, Wykonawca obowi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zany jest przedło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ż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y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ć z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amawiaj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cemu na pi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ś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mie szczegółow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analiz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ę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porównawcz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kosztów (przed i po nowelizacji) stanowi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wykaz poniesionych wydatków w zwi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zku ze zmian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ww. przepisów z powołaniem si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ę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na stosowne przepisy, z których wynikaj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w/w zmiany, a tak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ż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e przedło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ż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y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ć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konieczne dokumenty (w tym o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ś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wiadczenia dla celów podatkowych i ZUS) Wykonawcy. Zmiany wynagrodzenia wykonawcy, o których mowa w niniejszym paragrafie nast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ę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puj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po uzyskaniu akceptacji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 z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amawiaj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cego.</w:t>
      </w:r>
    </w:p>
    <w:p w:rsidR="00B07C07" w:rsidRPr="00F21B5C" w:rsidRDefault="00B07C07" w:rsidP="00B07C07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 w:val="0"/>
          <w:sz w:val="24"/>
          <w:lang w:eastAsia="pl-PL"/>
        </w:rPr>
      </w:pPr>
      <w:r w:rsidRPr="00F21B5C">
        <w:rPr>
          <w:rFonts w:ascii="Times New Roman" w:hAnsi="Times New Roman"/>
          <w:b w:val="0"/>
          <w:sz w:val="24"/>
          <w:lang w:eastAsia="pl-PL"/>
        </w:rPr>
        <w:t>Strony dopuszczają możliwość zmiany postanowień zawartej umowy w stosunku do treści oferty, na podstawie której dokonano wyboru Wykonawcy w zakresie zmiany osób realizujących przedmiot umowy. Zmiana osób  może być dokonana w sytuacji:</w:t>
      </w:r>
    </w:p>
    <w:p w:rsidR="00B07C07" w:rsidRPr="00F21B5C" w:rsidRDefault="00B07C07" w:rsidP="00B07C07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na żądanie Zamawiającego w przypadku nienależytego wykonywania powierzonych prac,</w:t>
      </w:r>
    </w:p>
    <w:p w:rsidR="00B07C07" w:rsidRPr="00F21B5C" w:rsidRDefault="00B07C07" w:rsidP="00B07C07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na wniosek Wykonawcy w przypadku:</w:t>
      </w:r>
    </w:p>
    <w:p w:rsidR="00B07C07" w:rsidRPr="00F21B5C" w:rsidRDefault="00B07C07" w:rsidP="00B07C0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śmierci, choroby lub innego zdarzenia losowego,</w:t>
      </w:r>
    </w:p>
    <w:p w:rsidR="00B07C07" w:rsidRPr="00F21B5C" w:rsidRDefault="00B07C07" w:rsidP="00B07C0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nienależytego wykonywania powierzonych prac,</w:t>
      </w:r>
    </w:p>
    <w:p w:rsidR="00B07C07" w:rsidRPr="00F21B5C" w:rsidRDefault="00B07C07" w:rsidP="00B07C0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innych obiektywnych okoliczności niezależnych od wykonawcy (np. rezygnacji).</w:t>
      </w:r>
    </w:p>
    <w:p w:rsidR="00B07C07" w:rsidRPr="00F21B5C" w:rsidRDefault="00B07C07" w:rsidP="00B07C07">
      <w:pPr>
        <w:tabs>
          <w:tab w:val="left" w:pos="9940"/>
        </w:tabs>
        <w:ind w:left="426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Wykonawca ma prawo do zmiany osób pod warunkiem, że udowodni (przedkładając odpowiednie dokumenty), że osoby proponowane posiadają kwalifikacje i doświadczenie nie gorsze niż określone w Szczegółowym Opisie Przedmiotu Zamówienia dotyczącej postępowania, w wyniku którego została zawarta niniejsza umowa</w:t>
      </w:r>
      <w:r w:rsidRPr="00F21B5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oraz  pisemna zgoda zamawiającego.</w:t>
      </w:r>
    </w:p>
    <w:p w:rsidR="00B07C07" w:rsidRPr="00F21B5C" w:rsidRDefault="00B07C07" w:rsidP="00B07C07">
      <w:pPr>
        <w:pStyle w:val="Akapitzlist"/>
        <w:numPr>
          <w:ilvl w:val="0"/>
          <w:numId w:val="34"/>
        </w:numPr>
        <w:spacing w:before="0" w:after="0"/>
        <w:ind w:left="714" w:hanging="357"/>
        <w:jc w:val="both"/>
        <w:rPr>
          <w:rFonts w:ascii="Times New Roman" w:hAnsi="Times New Roman"/>
          <w:b w:val="0"/>
          <w:sz w:val="24"/>
          <w:lang w:eastAsia="pl-PL"/>
        </w:rPr>
      </w:pPr>
      <w:r w:rsidRPr="00F21B5C">
        <w:rPr>
          <w:rFonts w:ascii="Times New Roman" w:hAnsi="Times New Roman"/>
          <w:b w:val="0"/>
          <w:color w:val="000000"/>
          <w:sz w:val="24"/>
          <w:lang w:eastAsia="pl-PL"/>
        </w:rPr>
        <w:t>Strona występująca o zmianę postanowień zawartej umowy zobowiązana jest do udokumentowania zaistnienia okoliczności, o których mowa w ust. 1 lub ust. 2. Wniosek o zmianę postanowień zawartej umowy musi być wyrażony na piśmie.</w:t>
      </w:r>
    </w:p>
    <w:p w:rsidR="00B07C07" w:rsidRPr="00F21B5C" w:rsidRDefault="00B07C07" w:rsidP="00B07C07">
      <w:pPr>
        <w:pStyle w:val="Akapitzlist"/>
        <w:numPr>
          <w:ilvl w:val="0"/>
          <w:numId w:val="34"/>
        </w:numPr>
        <w:spacing w:before="0" w:after="0"/>
        <w:ind w:left="714" w:hanging="357"/>
        <w:jc w:val="both"/>
        <w:rPr>
          <w:rFonts w:ascii="Times New Roman" w:hAnsi="Times New Roman"/>
          <w:b w:val="0"/>
          <w:color w:val="000000"/>
          <w:sz w:val="24"/>
          <w:lang w:eastAsia="pl-PL"/>
        </w:rPr>
      </w:pPr>
      <w:r w:rsidRPr="00F21B5C">
        <w:rPr>
          <w:rFonts w:ascii="Times New Roman" w:hAnsi="Times New Roman"/>
          <w:b w:val="0"/>
          <w:color w:val="000000"/>
          <w:sz w:val="24"/>
          <w:lang w:eastAsia="pl-PL"/>
        </w:rPr>
        <w:t>Zmiana postanowień zawartej umowy może nastąpić wyłącznie, za zgodą obu stron wyrażoną na  piśmie, pod rygorem nieważności.</w:t>
      </w:r>
    </w:p>
    <w:p w:rsidR="00B07C07" w:rsidRDefault="00B07C07" w:rsidP="00B07C07">
      <w:pPr>
        <w:jc w:val="center"/>
        <w:rPr>
          <w:rFonts w:ascii="Times New Roman" w:hAnsi="Times New Roman" w:cs="Times New Roman"/>
          <w:b/>
          <w:bCs/>
          <w:szCs w:val="24"/>
          <w:lang w:eastAsia="pl-PL"/>
        </w:rPr>
      </w:pPr>
    </w:p>
    <w:p w:rsidR="00B07C07" w:rsidRPr="00F21B5C" w:rsidRDefault="00B07C07" w:rsidP="00B07C07">
      <w:pPr>
        <w:jc w:val="center"/>
        <w:rPr>
          <w:rFonts w:ascii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hAnsi="Times New Roman" w:cs="Times New Roman"/>
          <w:b/>
          <w:bCs/>
          <w:szCs w:val="24"/>
          <w:lang w:eastAsia="pl-PL"/>
        </w:rPr>
        <w:t>§ 1</w:t>
      </w:r>
      <w:r>
        <w:rPr>
          <w:rFonts w:ascii="Times New Roman" w:hAnsi="Times New Roman" w:cs="Times New Roman"/>
          <w:b/>
          <w:bCs/>
          <w:szCs w:val="24"/>
          <w:lang w:eastAsia="pl-PL"/>
        </w:rPr>
        <w:t>5</w:t>
      </w:r>
    </w:p>
    <w:p w:rsidR="00B07C07" w:rsidRPr="00F21B5C" w:rsidRDefault="00B07C07" w:rsidP="00B07C07">
      <w:pPr>
        <w:jc w:val="center"/>
        <w:rPr>
          <w:rFonts w:ascii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hAnsi="Times New Roman" w:cs="Times New Roman"/>
          <w:b/>
          <w:bCs/>
          <w:szCs w:val="24"/>
          <w:lang w:eastAsia="pl-PL"/>
        </w:rPr>
        <w:t>KLAUZULA RODO</w:t>
      </w:r>
    </w:p>
    <w:p w:rsidR="00B07C07" w:rsidRPr="00F21B5C" w:rsidRDefault="00B07C07" w:rsidP="00B07C07">
      <w:pPr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1. Strony są obowiązane stosować się do przepisów dotyczących ochrony danych osobowych zawartych w Rozporządzeniu Parlamentu Europejskiego i Rady (UE) z 27 kwietnia 2016 r. w sprawie ochrony osób fizycznych w związku z przetwarzaniem danych osobowych i w sprawie swobodnego </w:t>
      </w:r>
    </w:p>
    <w:p w:rsidR="00B07C07" w:rsidRPr="00F21B5C" w:rsidRDefault="00B07C07" w:rsidP="00B07C07">
      <w:pPr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przepływu takich danych oraz uchylenia dyrektywy 95/46/WE (Dz. Urz. UE Nr L 119 z 4.5.2016 r.) dalej „RODO” oraz przepisów krajowych regulujących ochronę danych osobowych.  2. Zleceniobiorca wyraża zgodę na przetwarzanie jego danych osobowych w zakresie niezbędnym do realizacji postanowień niniejszej umowy i potwierdza, iż został poinformowany 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o jego uprawnianiach związanych 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>z przetwarzaniem danych osobowych zgodnie z klauzulą info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rmacyjną zamieszczona 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>na stronie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internetowej 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>Zl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eceniodawcy 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(http://bip.um.sanok.pl/fck_pliki/upload/og%C3%B3lna_klauzula_informacyja_art.13.pdf) </w:t>
      </w:r>
    </w:p>
    <w:p w:rsidR="00B07C07" w:rsidRPr="00F21B5C" w:rsidRDefault="00B07C07" w:rsidP="00B07C07">
      <w:pPr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6</w:t>
      </w: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POSTANOWIENIA KOŃCOWE</w:t>
      </w:r>
    </w:p>
    <w:p w:rsidR="00B07C07" w:rsidRPr="00F21B5C" w:rsidRDefault="00B07C07" w:rsidP="00B07C07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W sprawach nieuregulowanych niniejszą umową mają zastosowanie przepisy kodeksu cywilnego oraz ustawy z dnia 29 stycznia 2004 r. Prawo zamówień publicznych.</w:t>
      </w:r>
    </w:p>
    <w:p w:rsidR="00B07C07" w:rsidRPr="00F21B5C" w:rsidRDefault="00B07C07" w:rsidP="00B07C07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Ewentualne spory wynikłe na tle realizacji niniejszej umowy, które nie zostaną rozwiązane polubownie, strony oddadzą pod rozstrzygnięcie sądu właściwego dla siedziby Zamawiającego.</w:t>
      </w:r>
    </w:p>
    <w:p w:rsidR="00B07C07" w:rsidRPr="00F21B5C" w:rsidRDefault="00B07C07" w:rsidP="00B07C07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color w:val="000000"/>
          <w:szCs w:val="24"/>
          <w:lang w:eastAsia="pl-PL"/>
        </w:rPr>
        <w:t xml:space="preserve">Tytuły paragrafów umowy użyte zostały wyłącznie dla przejrzystości niniejszej umowy </w:t>
      </w:r>
      <w:r w:rsidR="008437DE">
        <w:rPr>
          <w:rFonts w:ascii="Times New Roman" w:eastAsia="Calibri" w:hAnsi="Times New Roman" w:cs="Times New Roman"/>
          <w:color w:val="000000"/>
          <w:szCs w:val="24"/>
          <w:lang w:eastAsia="pl-PL"/>
        </w:rPr>
        <w:br/>
      </w:r>
      <w:bookmarkStart w:id="0" w:name="_GoBack"/>
      <w:bookmarkEnd w:id="0"/>
      <w:r w:rsidRPr="00F21B5C">
        <w:rPr>
          <w:rFonts w:ascii="Times New Roman" w:eastAsia="Calibri" w:hAnsi="Times New Roman" w:cs="Times New Roman"/>
          <w:color w:val="000000"/>
          <w:szCs w:val="24"/>
          <w:lang w:eastAsia="pl-PL"/>
        </w:rPr>
        <w:t>i nie mają</w:t>
      </w:r>
      <w:r w:rsidRPr="00F21B5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F21B5C">
        <w:rPr>
          <w:rFonts w:ascii="Times New Roman" w:eastAsia="Calibri" w:hAnsi="Times New Roman" w:cs="Times New Roman"/>
          <w:color w:val="000000"/>
          <w:szCs w:val="24"/>
          <w:lang w:eastAsia="pl-PL"/>
        </w:rPr>
        <w:t>wpływu na interpretację jej treści.</w:t>
      </w:r>
    </w:p>
    <w:p w:rsidR="00B07C07" w:rsidRPr="00F21B5C" w:rsidRDefault="00B07C07" w:rsidP="00B07C07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Umowę sporządzono w czterech jednobrzmiących egzemplarzach, trzy egzemplarze dla Zamawiającego, jeden dla Wykonawcy.</w:t>
      </w:r>
    </w:p>
    <w:p w:rsidR="00B07C07" w:rsidRPr="00F21B5C" w:rsidRDefault="00B07C07" w:rsidP="00B07C07">
      <w:pPr>
        <w:ind w:left="397"/>
        <w:jc w:val="both"/>
        <w:rPr>
          <w:rFonts w:ascii="Times New Roman" w:eastAsia="Times New Roman" w:hAnsi="Times New Roman" w:cs="Times New Roman"/>
          <w:color w:val="FF0000"/>
          <w:szCs w:val="24"/>
          <w:highlight w:val="yellow"/>
          <w:lang w:eastAsia="pl-PL"/>
        </w:rPr>
      </w:pPr>
    </w:p>
    <w:p w:rsidR="00B07C07" w:rsidRPr="00F21B5C" w:rsidRDefault="00B07C07" w:rsidP="00B07C07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B07C07" w:rsidRPr="00F21B5C" w:rsidRDefault="00B07C07" w:rsidP="00B07C0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B07C07" w:rsidRPr="00F21B5C" w:rsidRDefault="00B07C07" w:rsidP="00B07C0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ZAMAWIAJĄCY                 </w:t>
      </w: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ab/>
      </w: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ab/>
      </w: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ab/>
      </w: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ab/>
      </w: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ab/>
        <w:t>WYKONAWCA</w:t>
      </w:r>
    </w:p>
    <w:p w:rsidR="0025648D" w:rsidRPr="00B07C07" w:rsidRDefault="0025648D" w:rsidP="00B07C07"/>
    <w:sectPr w:rsidR="0025648D" w:rsidRPr="00B07C07" w:rsidSect="000D47F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66" w:rsidRDefault="002F6866" w:rsidP="002D4D53">
      <w:pPr>
        <w:spacing w:after="0" w:line="240" w:lineRule="auto"/>
      </w:pPr>
      <w:r>
        <w:separator/>
      </w:r>
    </w:p>
  </w:endnote>
  <w:endnote w:type="continuationSeparator" w:id="0">
    <w:p w:rsidR="002F6866" w:rsidRDefault="002F6866" w:rsidP="002D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84" w:rsidRPr="000D47F6" w:rsidRDefault="00A96C6C" w:rsidP="00A96C6C">
    <w:pPr>
      <w:pStyle w:val="Stopka"/>
      <w:jc w:val="center"/>
      <w:rPr>
        <w:rFonts w:ascii="Constantia" w:hAnsi="Constantia" w:cs="Times New Roman"/>
        <w:sz w:val="28"/>
      </w:rPr>
    </w:pPr>
    <w:r w:rsidRPr="000D47F6"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500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6216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.9pt;width:4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0d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R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" strokecolor="#ec008c"/>
          </w:pict>
        </mc:Fallback>
      </mc:AlternateContent>
    </w:r>
  </w:p>
  <w:p w:rsidR="00D04087" w:rsidRPr="000D47F6" w:rsidRDefault="00D04087" w:rsidP="00D04087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  <w:lang w:val="en-US"/>
      </w:rPr>
      <w:t>www.sanok.pl,  e-mail: umsanok@um.sanok.pl</w:t>
    </w:r>
  </w:p>
  <w:p w:rsidR="00053F40" w:rsidRPr="000D47F6" w:rsidRDefault="00D04087" w:rsidP="00053F40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</w:rPr>
      <w:t>tel. 13 46 52 800, fax 13 46 308 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66" w:rsidRDefault="002F6866" w:rsidP="002D4D53">
      <w:pPr>
        <w:spacing w:after="0" w:line="240" w:lineRule="auto"/>
      </w:pPr>
      <w:r>
        <w:separator/>
      </w:r>
    </w:p>
  </w:footnote>
  <w:footnote w:type="continuationSeparator" w:id="0">
    <w:p w:rsidR="002F6866" w:rsidRDefault="002F6866" w:rsidP="002D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87" w:rsidRDefault="008437D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7" o:spid="_x0000_s2059" type="#_x0000_t75" style="position:absolute;margin-left:0;margin-top:0;width:362.65pt;height:361.3pt;z-index:-251648512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04" w:rsidRPr="000D47F6" w:rsidRDefault="008332E2" w:rsidP="00781445">
    <w:pPr>
      <w:pStyle w:val="Nagwek"/>
      <w:jc w:val="center"/>
      <w:rPr>
        <w:rFonts w:ascii="Constantia" w:hAnsi="Constantia" w:cs="Times New Roman"/>
        <w:noProof/>
        <w:sz w:val="40"/>
        <w:lang w:eastAsia="pl-PL"/>
      </w:rPr>
    </w:pPr>
    <w:r w:rsidRPr="000D47F6">
      <w:rPr>
        <w:rFonts w:ascii="Constantia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-54019</wp:posOffset>
          </wp:positionV>
          <wp:extent cx="677917" cy="623971"/>
          <wp:effectExtent l="0" t="0" r="8255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BA5">
      <w:rPr>
        <w:rFonts w:ascii="Constantia" w:hAnsi="Constantia" w:cs="Times New Roman"/>
        <w:noProof/>
        <w:sz w:val="40"/>
        <w:szCs w:val="36"/>
        <w:lang w:eastAsia="pl-PL"/>
      </w:rPr>
      <w:t>Gmina</w:t>
    </w:r>
    <w:r w:rsidR="0040612E" w:rsidRPr="000D47F6">
      <w:rPr>
        <w:rFonts w:ascii="Constantia" w:hAnsi="Constantia" w:cs="Times New Roman"/>
        <w:noProof/>
        <w:sz w:val="40"/>
        <w:lang w:eastAsia="pl-PL"/>
      </w:rPr>
      <w:t xml:space="preserve"> Miasta Sanoka</w:t>
    </w:r>
  </w:p>
  <w:p w:rsidR="00053F40" w:rsidRPr="000D47F6" w:rsidRDefault="00053F40" w:rsidP="00053F40">
    <w:pPr>
      <w:pStyle w:val="Stopka"/>
      <w:jc w:val="center"/>
      <w:rPr>
        <w:rFonts w:ascii="Constantia" w:hAnsi="Constantia" w:cs="Times New Roman"/>
        <w:sz w:val="22"/>
        <w:szCs w:val="20"/>
      </w:rPr>
    </w:pPr>
    <w:r w:rsidRPr="000D47F6">
      <w:rPr>
        <w:rFonts w:ascii="Constantia" w:hAnsi="Constantia" w:cs="Times New Roman"/>
        <w:sz w:val="22"/>
        <w:szCs w:val="20"/>
      </w:rPr>
      <w:t>38-500 Sanok, Rynek 1</w:t>
    </w:r>
  </w:p>
  <w:p w:rsidR="0089164F" w:rsidRPr="00781445" w:rsidRDefault="000D47F6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  <w:r w:rsidRPr="00781445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F23447F" wp14:editId="17079AD9">
              <wp:simplePos x="0" y="0"/>
              <wp:positionH relativeFrom="column">
                <wp:posOffset>1252</wp:posOffset>
              </wp:positionH>
              <wp:positionV relativeFrom="paragraph">
                <wp:posOffset>145455</wp:posOffset>
              </wp:positionV>
              <wp:extent cx="5715000" cy="0"/>
              <wp:effectExtent l="0" t="0" r="190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E861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pt;margin-top:11.45pt;width:450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iQNg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" strokecolor="#ec008c"/>
          </w:pict>
        </mc:Fallback>
      </mc:AlternateContent>
    </w:r>
    <w:r w:rsidR="008437DE">
      <w:rPr>
        <w:rFonts w:ascii="Times New Roman" w:hAnsi="Times New Roman" w:cs="Times New Roman"/>
        <w:noProof/>
        <w:sz w:val="40"/>
        <w:szCs w:val="3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8" o:spid="_x0000_s2060" type="#_x0000_t75" style="position:absolute;left:0;text-align:left;margin-left:0;margin-top:0;width:495.6pt;height:501.25pt;z-index:-251647488;mso-position-horizontal:center;mso-position-horizontal-relative:margin;mso-position-vertical:center;mso-position-vertical-relative:margin" o:allowincell="f">
          <v:imagedata r:id="rId2" o:title="herb na koperty kont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87" w:rsidRDefault="008437D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6" o:spid="_x0000_s2058" type="#_x0000_t75" style="position:absolute;margin-left:0;margin-top:0;width:362.65pt;height:361.3pt;z-index:-251649536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F9E"/>
    <w:multiLevelType w:val="hybridMultilevel"/>
    <w:tmpl w:val="88709038"/>
    <w:lvl w:ilvl="0" w:tplc="FFFFFFF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4CC24A7"/>
    <w:multiLevelType w:val="hybridMultilevel"/>
    <w:tmpl w:val="9BFCB610"/>
    <w:lvl w:ilvl="0" w:tplc="0750FC16">
      <w:start w:val="1"/>
      <w:numFmt w:val="decimal"/>
      <w:lvlText w:val="%1."/>
      <w:lvlJc w:val="left"/>
      <w:pPr>
        <w:tabs>
          <w:tab w:val="num" w:pos="482"/>
        </w:tabs>
        <w:ind w:left="539" w:hanging="397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2" w15:restartNumberingAfterBreak="0">
    <w:nsid w:val="10AE13E9"/>
    <w:multiLevelType w:val="hybridMultilevel"/>
    <w:tmpl w:val="2730CDBC"/>
    <w:lvl w:ilvl="0" w:tplc="2FE82F60">
      <w:start w:val="1"/>
      <w:numFmt w:val="bullet"/>
      <w:lvlText w:val="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" w15:restartNumberingAfterBreak="0">
    <w:nsid w:val="10B4732E"/>
    <w:multiLevelType w:val="hybridMultilevel"/>
    <w:tmpl w:val="30A0C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430F3"/>
    <w:multiLevelType w:val="hybridMultilevel"/>
    <w:tmpl w:val="54C0A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03EC0"/>
    <w:multiLevelType w:val="singleLevel"/>
    <w:tmpl w:val="DAFCA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4"/>
        <w:szCs w:val="20"/>
      </w:rPr>
    </w:lvl>
  </w:abstractNum>
  <w:abstractNum w:abstractNumId="6" w15:restartNumberingAfterBreak="0">
    <w:nsid w:val="15976FBB"/>
    <w:multiLevelType w:val="hybridMultilevel"/>
    <w:tmpl w:val="4080EEAC"/>
    <w:lvl w:ilvl="0" w:tplc="FA02C09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520D7"/>
    <w:multiLevelType w:val="hybridMultilevel"/>
    <w:tmpl w:val="1E1A2BD0"/>
    <w:lvl w:ilvl="0" w:tplc="FFFFFFFF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7322828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bCs/>
        <w:color w:val="auto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1492AA2E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ascii="Times New Roman" w:eastAsia="Times New Roman" w:hAnsi="Times New Roman" w:cs="Times New Roman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 w15:restartNumberingAfterBreak="0">
    <w:nsid w:val="1BF24993"/>
    <w:multiLevelType w:val="hybridMultilevel"/>
    <w:tmpl w:val="C444FBAE"/>
    <w:lvl w:ilvl="0" w:tplc="2FE82F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908657A"/>
    <w:multiLevelType w:val="hybridMultilevel"/>
    <w:tmpl w:val="E9642F4C"/>
    <w:lvl w:ilvl="0" w:tplc="F81A953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623CF1"/>
    <w:multiLevelType w:val="hybridMultilevel"/>
    <w:tmpl w:val="518862FE"/>
    <w:lvl w:ilvl="0" w:tplc="2FE82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3A08C9"/>
    <w:multiLevelType w:val="hybridMultilevel"/>
    <w:tmpl w:val="4D065922"/>
    <w:lvl w:ilvl="0" w:tplc="2FE82F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E104EA"/>
    <w:multiLevelType w:val="hybridMultilevel"/>
    <w:tmpl w:val="E146D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91F8F"/>
    <w:multiLevelType w:val="hybridMultilevel"/>
    <w:tmpl w:val="EE7839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A73BFE"/>
    <w:multiLevelType w:val="hybridMultilevel"/>
    <w:tmpl w:val="AA90CA90"/>
    <w:lvl w:ilvl="0" w:tplc="04150017">
      <w:start w:val="1"/>
      <w:numFmt w:val="lowerLetter"/>
      <w:lvlText w:val="%1)"/>
      <w:lvlJc w:val="left"/>
      <w:pPr>
        <w:ind w:left="921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C93E37"/>
    <w:multiLevelType w:val="hybridMultilevel"/>
    <w:tmpl w:val="F334CE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B1595"/>
    <w:multiLevelType w:val="multilevel"/>
    <w:tmpl w:val="D704696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/>
        <w:bCs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D537A2"/>
    <w:multiLevelType w:val="hybridMultilevel"/>
    <w:tmpl w:val="02B2A3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276466"/>
    <w:multiLevelType w:val="hybridMultilevel"/>
    <w:tmpl w:val="560697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163BD3"/>
    <w:multiLevelType w:val="hybridMultilevel"/>
    <w:tmpl w:val="B2F26D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6A1F59"/>
    <w:multiLevelType w:val="hybridMultilevel"/>
    <w:tmpl w:val="30CA2C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9776A"/>
    <w:multiLevelType w:val="hybridMultilevel"/>
    <w:tmpl w:val="166EE4F6"/>
    <w:lvl w:ilvl="0" w:tplc="A8D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6C4BE7"/>
    <w:multiLevelType w:val="hybridMultilevel"/>
    <w:tmpl w:val="4BC06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454F6"/>
    <w:multiLevelType w:val="hybridMultilevel"/>
    <w:tmpl w:val="45BC98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BC5F3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1C5E77"/>
    <w:multiLevelType w:val="singleLevel"/>
    <w:tmpl w:val="865033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4D9F2104"/>
    <w:multiLevelType w:val="hybridMultilevel"/>
    <w:tmpl w:val="B43CF862"/>
    <w:lvl w:ilvl="0" w:tplc="F78EA7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0B0609"/>
    <w:multiLevelType w:val="hybridMultilevel"/>
    <w:tmpl w:val="4B7C36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C9691D"/>
    <w:multiLevelType w:val="hybridMultilevel"/>
    <w:tmpl w:val="7ADEF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34E7B"/>
    <w:multiLevelType w:val="hybridMultilevel"/>
    <w:tmpl w:val="F254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33CC5"/>
    <w:multiLevelType w:val="hybridMultilevel"/>
    <w:tmpl w:val="A07073C4"/>
    <w:lvl w:ilvl="0" w:tplc="A774919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64381D"/>
    <w:multiLevelType w:val="hybridMultilevel"/>
    <w:tmpl w:val="FC6086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E7470E"/>
    <w:multiLevelType w:val="hybridMultilevel"/>
    <w:tmpl w:val="3AFC5CE2"/>
    <w:lvl w:ilvl="0" w:tplc="B8BE08E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Arial" w:hAnsi="Arial" w:cs="Arial" w:hint="default"/>
        <w:sz w:val="20"/>
        <w:szCs w:val="20"/>
      </w:rPr>
    </w:lvl>
    <w:lvl w:ilvl="1" w:tplc="322E6E52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/>
        <w:bCs/>
        <w:sz w:val="28"/>
        <w:szCs w:val="28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BE5AD4"/>
    <w:multiLevelType w:val="hybridMultilevel"/>
    <w:tmpl w:val="CAAE2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9115E"/>
    <w:multiLevelType w:val="hybridMultilevel"/>
    <w:tmpl w:val="EE3049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8C6114"/>
    <w:multiLevelType w:val="hybridMultilevel"/>
    <w:tmpl w:val="2FFC3212"/>
    <w:lvl w:ilvl="0" w:tplc="C180D80C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E497A"/>
    <w:multiLevelType w:val="hybridMultilevel"/>
    <w:tmpl w:val="010C76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0608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4FACA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3E2E3A"/>
    <w:multiLevelType w:val="hybridMultilevel"/>
    <w:tmpl w:val="698ED1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D61ED5"/>
    <w:multiLevelType w:val="hybridMultilevel"/>
    <w:tmpl w:val="2A568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31"/>
  </w:num>
  <w:num w:numId="4">
    <w:abstractNumId w:val="16"/>
    <w:lvlOverride w:ilvl="0">
      <w:startOverride w:val="1"/>
    </w:lvlOverride>
  </w:num>
  <w:num w:numId="5">
    <w:abstractNumId w:val="1"/>
  </w:num>
  <w:num w:numId="6">
    <w:abstractNumId w:val="23"/>
  </w:num>
  <w:num w:numId="7">
    <w:abstractNumId w:val="5"/>
    <w:lvlOverride w:ilvl="0">
      <w:startOverride w:val="1"/>
    </w:lvlOverride>
  </w:num>
  <w:num w:numId="8">
    <w:abstractNumId w:val="0"/>
  </w:num>
  <w:num w:numId="9">
    <w:abstractNumId w:val="20"/>
  </w:num>
  <w:num w:numId="10">
    <w:abstractNumId w:val="25"/>
  </w:num>
  <w:num w:numId="11">
    <w:abstractNumId w:val="24"/>
  </w:num>
  <w:num w:numId="12">
    <w:abstractNumId w:val="11"/>
  </w:num>
  <w:num w:numId="13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9"/>
  </w:num>
  <w:num w:numId="16">
    <w:abstractNumId w:val="21"/>
  </w:num>
  <w:num w:numId="17">
    <w:abstractNumId w:val="4"/>
  </w:num>
  <w:num w:numId="18">
    <w:abstractNumId w:val="37"/>
  </w:num>
  <w:num w:numId="19">
    <w:abstractNumId w:val="6"/>
  </w:num>
  <w:num w:numId="20">
    <w:abstractNumId w:val="9"/>
  </w:num>
  <w:num w:numId="21">
    <w:abstractNumId w:val="8"/>
  </w:num>
  <w:num w:numId="22">
    <w:abstractNumId w:val="34"/>
  </w:num>
  <w:num w:numId="23">
    <w:abstractNumId w:val="27"/>
  </w:num>
  <w:num w:numId="24">
    <w:abstractNumId w:val="2"/>
  </w:num>
  <w:num w:numId="25">
    <w:abstractNumId w:val="10"/>
  </w:num>
  <w:num w:numId="26">
    <w:abstractNumId w:val="12"/>
  </w:num>
  <w:num w:numId="27">
    <w:abstractNumId w:val="3"/>
  </w:num>
  <w:num w:numId="28">
    <w:abstractNumId w:val="19"/>
  </w:num>
  <w:num w:numId="29">
    <w:abstractNumId w:val="13"/>
  </w:num>
  <w:num w:numId="30">
    <w:abstractNumId w:val="36"/>
  </w:num>
  <w:num w:numId="31">
    <w:abstractNumId w:val="30"/>
  </w:num>
  <w:num w:numId="32">
    <w:abstractNumId w:val="17"/>
  </w:num>
  <w:num w:numId="33">
    <w:abstractNumId w:val="22"/>
  </w:num>
  <w:num w:numId="34">
    <w:abstractNumId w:val="32"/>
  </w:num>
  <w:num w:numId="35">
    <w:abstractNumId w:val="33"/>
  </w:num>
  <w:num w:numId="36">
    <w:abstractNumId w:val="14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53"/>
    <w:rsid w:val="00053F40"/>
    <w:rsid w:val="00064FEE"/>
    <w:rsid w:val="000870EF"/>
    <w:rsid w:val="000B3C5E"/>
    <w:rsid w:val="000D47F6"/>
    <w:rsid w:val="000E1E4D"/>
    <w:rsid w:val="000E755A"/>
    <w:rsid w:val="0015477C"/>
    <w:rsid w:val="001F261B"/>
    <w:rsid w:val="00211D8B"/>
    <w:rsid w:val="00250DA0"/>
    <w:rsid w:val="002546F1"/>
    <w:rsid w:val="0025648D"/>
    <w:rsid w:val="002D1377"/>
    <w:rsid w:val="002D4D53"/>
    <w:rsid w:val="002E0AA0"/>
    <w:rsid w:val="002F6866"/>
    <w:rsid w:val="003D25F2"/>
    <w:rsid w:val="00405A6B"/>
    <w:rsid w:val="0040612E"/>
    <w:rsid w:val="004432E7"/>
    <w:rsid w:val="00445E29"/>
    <w:rsid w:val="004D1964"/>
    <w:rsid w:val="005379E5"/>
    <w:rsid w:val="00556004"/>
    <w:rsid w:val="00572B5C"/>
    <w:rsid w:val="005A4DC5"/>
    <w:rsid w:val="005C6FD2"/>
    <w:rsid w:val="005F0F88"/>
    <w:rsid w:val="0064023D"/>
    <w:rsid w:val="006C3A90"/>
    <w:rsid w:val="007225D7"/>
    <w:rsid w:val="00722A32"/>
    <w:rsid w:val="00780A68"/>
    <w:rsid w:val="00781445"/>
    <w:rsid w:val="00796B6A"/>
    <w:rsid w:val="008154F7"/>
    <w:rsid w:val="008332E2"/>
    <w:rsid w:val="008437DE"/>
    <w:rsid w:val="00853391"/>
    <w:rsid w:val="00871847"/>
    <w:rsid w:val="00882EBC"/>
    <w:rsid w:val="0089164F"/>
    <w:rsid w:val="00891ABC"/>
    <w:rsid w:val="008C778F"/>
    <w:rsid w:val="009307B3"/>
    <w:rsid w:val="0093086E"/>
    <w:rsid w:val="00A34916"/>
    <w:rsid w:val="00A449D4"/>
    <w:rsid w:val="00A83BB8"/>
    <w:rsid w:val="00A865E0"/>
    <w:rsid w:val="00A96C6C"/>
    <w:rsid w:val="00B07C07"/>
    <w:rsid w:val="00B6002C"/>
    <w:rsid w:val="00B74F68"/>
    <w:rsid w:val="00B86EFA"/>
    <w:rsid w:val="00BB6254"/>
    <w:rsid w:val="00C25BA5"/>
    <w:rsid w:val="00C60CB8"/>
    <w:rsid w:val="00CB36BF"/>
    <w:rsid w:val="00D01CB1"/>
    <w:rsid w:val="00D04087"/>
    <w:rsid w:val="00D54A1A"/>
    <w:rsid w:val="00E5395B"/>
    <w:rsid w:val="00E74496"/>
    <w:rsid w:val="00EA61A0"/>
    <w:rsid w:val="00F11559"/>
    <w:rsid w:val="00F2519A"/>
    <w:rsid w:val="00FC4C84"/>
    <w:rsid w:val="00FC6072"/>
    <w:rsid w:val="00FC69B4"/>
    <w:rsid w:val="00FD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9C47A972-13B6-4E4A-AA2C-647EC7DC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D53"/>
  </w:style>
  <w:style w:type="paragraph" w:styleId="Stopka">
    <w:name w:val="footer"/>
    <w:basedOn w:val="Normalny"/>
    <w:link w:val="Stopka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D53"/>
  </w:style>
  <w:style w:type="paragraph" w:styleId="Tekstdymka">
    <w:name w:val="Balloon Text"/>
    <w:basedOn w:val="Normalny"/>
    <w:link w:val="TekstdymkaZnak"/>
    <w:uiPriority w:val="99"/>
    <w:semiHidden/>
    <w:unhideWhenUsed/>
    <w:rsid w:val="002D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4D5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B36B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86EFA"/>
    <w:pPr>
      <w:spacing w:after="0" w:line="240" w:lineRule="auto"/>
    </w:pPr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6EFA"/>
    <w:rPr>
      <w:rFonts w:ascii="Courier New" w:eastAsia="Times New Roman" w:hAnsi="Courier New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B86EFA"/>
    <w:pPr>
      <w:spacing w:after="0" w:line="240" w:lineRule="auto"/>
    </w:pPr>
    <w:rPr>
      <w:rFonts w:ascii="Courier New" w:eastAsia="Times New Roman" w:hAnsi="Courier New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07C07"/>
    <w:pPr>
      <w:spacing w:before="120" w:after="120" w:line="240" w:lineRule="auto"/>
      <w:ind w:left="708"/>
    </w:pPr>
    <w:rPr>
      <w:rFonts w:ascii="Arial" w:eastAsia="Times New Roman" w:hAnsi="Arial" w:cs="Times New Roman"/>
      <w:b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8FE70-094D-4965-B18D-F5902F6F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3794</Words>
  <Characters>22764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Marta MP. Przybysz</cp:lastModifiedBy>
  <cp:revision>21</cp:revision>
  <cp:lastPrinted>2020-02-07T09:51:00Z</cp:lastPrinted>
  <dcterms:created xsi:type="dcterms:W3CDTF">2018-11-29T08:35:00Z</dcterms:created>
  <dcterms:modified xsi:type="dcterms:W3CDTF">2022-01-20T09:37:00Z</dcterms:modified>
</cp:coreProperties>
</file>