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3201" w14:textId="75595B31" w:rsidR="001639B5" w:rsidRPr="009F0F18" w:rsidRDefault="009F0F18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Toc1644089"/>
      <w:r w:rsidRPr="009F0F1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Projektowane Postanowienia Umowy</w:t>
      </w:r>
    </w:p>
    <w:bookmarkEnd w:id="0"/>
    <w:p w14:paraId="5D178B9F" w14:textId="77777777" w:rsidR="00E63A98" w:rsidRPr="00C35BD9" w:rsidRDefault="00E63A98" w:rsidP="00E63A98">
      <w:pPr>
        <w:widowControl w:val="0"/>
        <w:suppressAutoHyphens/>
        <w:spacing w:before="240" w:after="60" w:line="27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35BD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Umowa Nr ……………</w:t>
      </w:r>
    </w:p>
    <w:p w14:paraId="6B544CD1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……………………. r. w Sanoku pomiędzy Gminą Miasta Sanoka, </w:t>
      </w:r>
      <w:r w:rsidR="00006B91"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>38-500 Sanok ul. Rynek 1, NIP 6871787673, w dalszej treści umowy zwaną "</w:t>
      </w: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>", reprezentowaną przez:</w:t>
      </w:r>
    </w:p>
    <w:p w14:paraId="1C13EA02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520C6" w14:textId="77777777" w:rsidR="00E63A98" w:rsidRPr="00C35BD9" w:rsidRDefault="00FE0501" w:rsidP="00E774E3">
      <w:pPr>
        <w:numPr>
          <w:ilvl w:val="0"/>
          <w:numId w:val="50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-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Burmistrza Miasta</w:t>
      </w:r>
    </w:p>
    <w:p w14:paraId="36C721CC" w14:textId="77777777" w:rsidR="00E63A98" w:rsidRPr="00C35BD9" w:rsidRDefault="00E63A98" w:rsidP="00E63A9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686F19" w14:textId="77777777" w:rsidR="00E63A98" w:rsidRPr="00C35BD9" w:rsidRDefault="00E63A98" w:rsidP="00E63A9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 kontrasygnacie</w:t>
      </w:r>
    </w:p>
    <w:p w14:paraId="117AB959" w14:textId="77777777" w:rsidR="00E63A98" w:rsidRPr="00C35BD9" w:rsidRDefault="00E63A98" w:rsidP="00E63A9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2545B4" w14:textId="77777777" w:rsidR="00E63A98" w:rsidRPr="00C35BD9" w:rsidRDefault="00FE0501" w:rsidP="00E774E3">
      <w:pPr>
        <w:numPr>
          <w:ilvl w:val="0"/>
          <w:numId w:val="5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-</w:t>
      </w:r>
      <w:r w:rsidR="00E63A98" w:rsidRPr="00C35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Skarbnika Miasta</w:t>
      </w:r>
    </w:p>
    <w:p w14:paraId="2CEFD0F9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0BE59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5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</w:p>
    <w:p w14:paraId="7403004B" w14:textId="77777777" w:rsidR="00E63A98" w:rsidRPr="00C35BD9" w:rsidRDefault="00E63A98" w:rsidP="00E63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………………………….……………………………….</w:t>
      </w:r>
    </w:p>
    <w:p w14:paraId="322F44A5" w14:textId="77777777" w:rsidR="00E63A98" w:rsidRPr="00C35BD9" w:rsidRDefault="00E63A98" w:rsidP="00E63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F81488B" w14:textId="3117CA20" w:rsidR="00E63A98" w:rsidRPr="00462B30" w:rsidRDefault="00E63A98" w:rsidP="00462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…………………………….……………………………</w:t>
      </w:r>
    </w:p>
    <w:p w14:paraId="6DC8C433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 xml:space="preserve">Zwanym w dalszej części Umowy Wykonawcą </w:t>
      </w:r>
    </w:p>
    <w:p w14:paraId="4A1BD236" w14:textId="77777777" w:rsidR="00E63A98" w:rsidRPr="00C35BD9" w:rsidRDefault="00E63A98" w:rsidP="00E63A9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3ADC" w14:textId="2D8066CE" w:rsidR="00E63A98" w:rsidRPr="00762FA7" w:rsidRDefault="00E63A98" w:rsidP="00E63A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BD9">
        <w:rPr>
          <w:rFonts w:ascii="Times New Roman" w:hAnsi="Times New Roman" w:cs="Times New Roman"/>
          <w:sz w:val="24"/>
          <w:szCs w:val="24"/>
        </w:rPr>
        <w:t>W wyniku dokonania przez Zamawiającego wyboru oferty Wykonawcy w trakcie postępowania o zamówienie publiczne</w:t>
      </w:r>
      <w:r w:rsidRPr="00762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F18">
        <w:rPr>
          <w:rFonts w:ascii="Times New Roman" w:hAnsi="Times New Roman" w:cs="Times New Roman"/>
          <w:sz w:val="24"/>
          <w:szCs w:val="24"/>
        </w:rPr>
        <w:t xml:space="preserve">(znak sprawy: </w:t>
      </w:r>
      <w:r w:rsidR="00004AD1" w:rsidRPr="009F0F18">
        <w:rPr>
          <w:rFonts w:ascii="Times New Roman" w:hAnsi="Times New Roman" w:cs="Times New Roman"/>
          <w:sz w:val="24"/>
          <w:szCs w:val="24"/>
        </w:rPr>
        <w:t>BZP.271.</w:t>
      </w:r>
      <w:r w:rsidR="00CA7E8A">
        <w:rPr>
          <w:rFonts w:ascii="Times New Roman" w:hAnsi="Times New Roman" w:cs="Times New Roman"/>
          <w:sz w:val="24"/>
          <w:szCs w:val="24"/>
        </w:rPr>
        <w:t>1</w:t>
      </w:r>
      <w:r w:rsidR="00004AD1" w:rsidRPr="009F0F18">
        <w:rPr>
          <w:rFonts w:ascii="Times New Roman" w:hAnsi="Times New Roman" w:cs="Times New Roman"/>
          <w:sz w:val="24"/>
          <w:szCs w:val="24"/>
        </w:rPr>
        <w:t>.202</w:t>
      </w:r>
      <w:r w:rsidR="00CA7E8A">
        <w:rPr>
          <w:rFonts w:ascii="Times New Roman" w:hAnsi="Times New Roman" w:cs="Times New Roman"/>
          <w:sz w:val="24"/>
          <w:szCs w:val="24"/>
        </w:rPr>
        <w:t>2</w:t>
      </w:r>
      <w:r w:rsidRPr="009F0F18">
        <w:rPr>
          <w:rFonts w:ascii="Times New Roman" w:hAnsi="Times New Roman" w:cs="Times New Roman"/>
          <w:sz w:val="24"/>
          <w:szCs w:val="24"/>
        </w:rPr>
        <w:t xml:space="preserve">) prowadzonego </w:t>
      </w:r>
      <w:r w:rsidR="00004AD1" w:rsidRPr="00C35BD9">
        <w:rPr>
          <w:rFonts w:ascii="Times New Roman" w:hAnsi="Times New Roman" w:cs="Times New Roman"/>
          <w:sz w:val="24"/>
          <w:szCs w:val="24"/>
        </w:rPr>
        <w:br/>
      </w:r>
      <w:r w:rsidRPr="00C35BD9">
        <w:rPr>
          <w:rFonts w:ascii="Times New Roman" w:hAnsi="Times New Roman" w:cs="Times New Roman"/>
          <w:sz w:val="24"/>
          <w:szCs w:val="24"/>
        </w:rPr>
        <w:t>w trybie przetargu nieograniczonego, Strony zawierają umowę o następującej treści:</w:t>
      </w:r>
    </w:p>
    <w:p w14:paraId="754ACA35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13C4D9C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8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17A4B57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91123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8A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0033EF6" w14:textId="77777777" w:rsidR="00E63A98" w:rsidRPr="003D168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335A3" w14:textId="22B131BD" w:rsidR="008E7ABC" w:rsidRPr="003D168A" w:rsidRDefault="00E63A98" w:rsidP="006C4D97">
      <w:pPr>
        <w:pStyle w:val="Akapitzlist"/>
        <w:widowControl w:val="0"/>
        <w:numPr>
          <w:ilvl w:val="0"/>
          <w:numId w:val="141"/>
        </w:numPr>
        <w:tabs>
          <w:tab w:val="left" w:pos="426"/>
        </w:tabs>
        <w:autoSpaceDE w:val="0"/>
        <w:autoSpaceDN w:val="0"/>
        <w:spacing w:after="0"/>
        <w:ind w:left="426" w:hanging="426"/>
        <w:rPr>
          <w:rFonts w:ascii="Times New Roman" w:eastAsia="Arial Unicode MS" w:hAnsi="Times New Roman" w:cs="Times New Roman"/>
          <w:bCs/>
          <w:iCs/>
          <w:szCs w:val="24"/>
        </w:rPr>
      </w:pPr>
      <w:r w:rsidRPr="003D168A">
        <w:rPr>
          <w:rFonts w:ascii="Times New Roman" w:hAnsi="Times New Roman" w:cs="Times New Roman"/>
          <w:szCs w:val="24"/>
          <w:lang w:eastAsia="pl-PL"/>
        </w:rPr>
        <w:t xml:space="preserve">Zamawiający zleca, a Wykonawca przyjmuje do wykonania zamówienie publiczne o nazwie: </w:t>
      </w:r>
      <w:r w:rsidR="003D168A" w:rsidRPr="003D168A">
        <w:rPr>
          <w:rFonts w:ascii="Times New Roman" w:hAnsi="Times New Roman" w:cs="Times New Roman"/>
          <w:szCs w:val="24"/>
          <w:lang w:eastAsia="pl-PL"/>
        </w:rPr>
        <w:t xml:space="preserve">Odbiór, transport i zagospodarowanie odpadów komunalnych od właścicieli nieruchomości oraz innych odpadów z terenu Gminy Miasta Sanoka w </w:t>
      </w:r>
      <w:r w:rsidR="00F33D38">
        <w:rPr>
          <w:rFonts w:ascii="Times New Roman" w:hAnsi="Times New Roman" w:cs="Times New Roman"/>
          <w:szCs w:val="24"/>
          <w:lang w:eastAsia="pl-PL"/>
        </w:rPr>
        <w:t>okresie                                     od dnia 1 m</w:t>
      </w:r>
      <w:r w:rsidR="00CA7E8A">
        <w:rPr>
          <w:rFonts w:ascii="Times New Roman" w:hAnsi="Times New Roman" w:cs="Times New Roman"/>
          <w:szCs w:val="24"/>
          <w:lang w:eastAsia="pl-PL"/>
        </w:rPr>
        <w:t>aja</w:t>
      </w:r>
      <w:r w:rsidR="00F33D38">
        <w:rPr>
          <w:rFonts w:ascii="Times New Roman" w:hAnsi="Times New Roman" w:cs="Times New Roman"/>
          <w:szCs w:val="24"/>
          <w:lang w:eastAsia="pl-PL"/>
        </w:rPr>
        <w:t xml:space="preserve"> 2022 r. do dnia </w:t>
      </w:r>
      <w:r w:rsidR="00CA7E8A">
        <w:rPr>
          <w:rFonts w:ascii="Times New Roman" w:hAnsi="Times New Roman" w:cs="Times New Roman"/>
          <w:szCs w:val="24"/>
          <w:lang w:eastAsia="pl-PL"/>
        </w:rPr>
        <w:t>28</w:t>
      </w:r>
      <w:r w:rsidR="00F33D38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CA7E8A">
        <w:rPr>
          <w:rFonts w:ascii="Times New Roman" w:hAnsi="Times New Roman" w:cs="Times New Roman"/>
          <w:szCs w:val="24"/>
          <w:lang w:eastAsia="pl-PL"/>
        </w:rPr>
        <w:t>lutego 2023</w:t>
      </w:r>
      <w:r w:rsidR="00912CCF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F33D38">
        <w:rPr>
          <w:rFonts w:ascii="Times New Roman" w:hAnsi="Times New Roman" w:cs="Times New Roman"/>
          <w:szCs w:val="24"/>
          <w:lang w:eastAsia="pl-PL"/>
        </w:rPr>
        <w:t>r.</w:t>
      </w:r>
      <w:r w:rsidR="00012DBC" w:rsidRPr="003D168A">
        <w:rPr>
          <w:rFonts w:ascii="Times New Roman" w:eastAsia="Arial Unicode MS" w:hAnsi="Times New Roman" w:cs="Times New Roman"/>
          <w:bCs/>
          <w:iCs/>
          <w:szCs w:val="24"/>
        </w:rPr>
        <w:t xml:space="preserve">, a w szczególności odbiór: </w:t>
      </w:r>
    </w:p>
    <w:p w14:paraId="457D98FD" w14:textId="77777777" w:rsidR="00012D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niesegregowanych (zmieszanych) odpadów komunalnych,</w:t>
      </w:r>
    </w:p>
    <w:p w14:paraId="35723128" w14:textId="02CDED5D" w:rsidR="008E7ABC" w:rsidRPr="009F0F18" w:rsidRDefault="008E7ABC" w:rsidP="00462B30">
      <w:pPr>
        <w:pStyle w:val="Akapitzlist"/>
        <w:widowControl w:val="0"/>
        <w:tabs>
          <w:tab w:val="left" w:pos="851"/>
        </w:tabs>
        <w:autoSpaceDE w:val="0"/>
        <w:autoSpaceDN w:val="0"/>
        <w:spacing w:after="0"/>
        <w:ind w:left="426"/>
        <w:rPr>
          <w:rFonts w:ascii="Times New Roman" w:eastAsia="Arial Unicode MS" w:hAnsi="Times New Roman" w:cs="Times New Roman"/>
          <w:bCs/>
          <w:iCs/>
          <w:szCs w:val="24"/>
        </w:rPr>
      </w:pPr>
      <w:r w:rsidRPr="009F0F18">
        <w:rPr>
          <w:rFonts w:ascii="Times New Roman" w:eastAsia="Arial Unicode MS" w:hAnsi="Times New Roman" w:cs="Times New Roman"/>
          <w:bCs/>
          <w:iCs/>
          <w:szCs w:val="24"/>
        </w:rPr>
        <w:t>oraz odbiór, transport i zagospodarowanie:</w:t>
      </w:r>
    </w:p>
    <w:p w14:paraId="78D4A1C5" w14:textId="77777777" w:rsidR="008E7A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 xml:space="preserve">odpadów komunalnych zebranych selektywnie, </w:t>
      </w:r>
    </w:p>
    <w:p w14:paraId="104F0565" w14:textId="77777777" w:rsidR="008E7A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bioodpadów (odpadów kuchennych ulegających biodegradacji (wyłącznie pochodzenia roślinnego)</w:t>
      </w:r>
    </w:p>
    <w:p w14:paraId="428EACDD" w14:textId="77777777" w:rsidR="008E7ABC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popiołów</w:t>
      </w:r>
    </w:p>
    <w:p w14:paraId="768A6476" w14:textId="77777777" w:rsidR="00E63A98" w:rsidRPr="00A132E8" w:rsidRDefault="008E7ABC" w:rsidP="006C4D97">
      <w:pPr>
        <w:pStyle w:val="Akapitzlist"/>
        <w:widowControl w:val="0"/>
        <w:numPr>
          <w:ilvl w:val="0"/>
          <w:numId w:val="136"/>
        </w:numPr>
        <w:tabs>
          <w:tab w:val="left" w:pos="851"/>
        </w:tabs>
        <w:autoSpaceDE w:val="0"/>
        <w:autoSpaceDN w:val="0"/>
        <w:spacing w:after="0"/>
        <w:ind w:left="426" w:firstLine="0"/>
        <w:rPr>
          <w:rFonts w:ascii="Times New Roman" w:eastAsia="Arial Unicode MS" w:hAnsi="Times New Roman" w:cs="Times New Roman"/>
          <w:b/>
          <w:bCs/>
          <w:iCs/>
          <w:szCs w:val="24"/>
        </w:rPr>
      </w:pPr>
      <w:r w:rsidRPr="00A132E8">
        <w:rPr>
          <w:rFonts w:ascii="Times New Roman" w:eastAsia="Arial Unicode MS" w:hAnsi="Times New Roman" w:cs="Times New Roman"/>
          <w:bCs/>
          <w:iCs/>
          <w:szCs w:val="24"/>
        </w:rPr>
        <w:t>innych odpadów nieulegających biodegradacji,</w:t>
      </w:r>
    </w:p>
    <w:p w14:paraId="363CFC54" w14:textId="0FC821A2" w:rsidR="00E63A98" w:rsidRPr="00A132E8" w:rsidRDefault="00E63A98" w:rsidP="006C4D97">
      <w:pPr>
        <w:pStyle w:val="Akapitzlist"/>
        <w:widowControl w:val="0"/>
        <w:numPr>
          <w:ilvl w:val="0"/>
          <w:numId w:val="141"/>
        </w:numPr>
        <w:tabs>
          <w:tab w:val="left" w:pos="426"/>
        </w:tabs>
        <w:autoSpaceDE w:val="0"/>
        <w:autoSpaceDN w:val="0"/>
        <w:spacing w:after="0"/>
        <w:ind w:left="426" w:hanging="426"/>
        <w:rPr>
          <w:rFonts w:ascii="Times New Roman" w:hAnsi="Times New Roman" w:cs="Times New Roman"/>
          <w:szCs w:val="24"/>
          <w:lang w:eastAsia="pl-PL"/>
        </w:rPr>
      </w:pPr>
      <w:r w:rsidRPr="00A132E8">
        <w:rPr>
          <w:rFonts w:ascii="Times New Roman" w:hAnsi="Times New Roman" w:cs="Times New Roman"/>
          <w:szCs w:val="24"/>
          <w:lang w:eastAsia="pl-PL"/>
        </w:rPr>
        <w:t>Przedmiot umowy został szczegółowo opisany w „</w:t>
      </w:r>
      <w:r w:rsidRPr="00A132E8">
        <w:rPr>
          <w:rFonts w:ascii="Times New Roman" w:hAnsi="Times New Roman" w:cs="Times New Roman"/>
          <w:i/>
          <w:szCs w:val="24"/>
          <w:lang w:eastAsia="pl-PL"/>
        </w:rPr>
        <w:t>SWZ</w:t>
      </w:r>
      <w:r w:rsidRPr="00A132E8">
        <w:rPr>
          <w:rFonts w:ascii="Times New Roman" w:hAnsi="Times New Roman" w:cs="Times New Roman"/>
          <w:szCs w:val="24"/>
          <w:lang w:eastAsia="pl-PL"/>
        </w:rPr>
        <w:t xml:space="preserve">” stanowiącym załącznik </w:t>
      </w:r>
      <w:r w:rsidR="00D57EF0">
        <w:rPr>
          <w:rFonts w:ascii="Times New Roman" w:hAnsi="Times New Roman" w:cs="Times New Roman"/>
          <w:szCs w:val="24"/>
          <w:lang w:eastAsia="pl-PL"/>
        </w:rPr>
        <w:t xml:space="preserve">nr 1 </w:t>
      </w:r>
      <w:r w:rsidRPr="00A132E8">
        <w:rPr>
          <w:rFonts w:ascii="Times New Roman" w:hAnsi="Times New Roman" w:cs="Times New Roman"/>
          <w:szCs w:val="24"/>
          <w:lang w:eastAsia="pl-PL"/>
        </w:rPr>
        <w:t xml:space="preserve">do niniejszej umowy. </w:t>
      </w:r>
    </w:p>
    <w:p w14:paraId="640FC37B" w14:textId="77777777" w:rsidR="009F0F18" w:rsidRPr="009F0F18" w:rsidRDefault="009F0F18" w:rsidP="009F0F18">
      <w:pPr>
        <w:tabs>
          <w:tab w:val="left" w:pos="0"/>
        </w:tabs>
        <w:spacing w:before="240" w:after="0" w:line="288" w:lineRule="auto"/>
        <w:ind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4BCB2631" w14:textId="77777777" w:rsidR="009F0F18" w:rsidRPr="009F0F18" w:rsidRDefault="009F0F18" w:rsidP="009F0F18">
      <w:pPr>
        <w:tabs>
          <w:tab w:val="left" w:pos="0"/>
        </w:tabs>
        <w:spacing w:after="120" w:line="288" w:lineRule="auto"/>
        <w:ind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opcji</w:t>
      </w:r>
    </w:p>
    <w:p w14:paraId="4B84FDD7" w14:textId="77777777" w:rsidR="009F0F18" w:rsidRPr="009F0F18" w:rsidRDefault="009F0F18" w:rsidP="006C4D97">
      <w:pPr>
        <w:numPr>
          <w:ilvl w:val="0"/>
          <w:numId w:val="14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skorzystania z prawa opcji, o którym mowa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441 ustawy Prawo Zamówień Publicznych. </w:t>
      </w:r>
    </w:p>
    <w:p w14:paraId="480B0B5B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i zakres ilościowy zamówienia w ramach prawa opcji został określony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załączniku nr 3 do umowy.</w:t>
      </w:r>
    </w:p>
    <w:p w14:paraId="6ABF6B43" w14:textId="34D6B511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skorzystać z prawa opcji w sytuacji, gdy będzie zachodziła konieczność odbioru i zagospodarowania odpadów komunalnych poszczególnych frakcji odebranych  </w:t>
      </w:r>
      <w:r w:rsidR="006C4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 w ilości większej niż przewidziana w zamówieniu podstawowym.</w:t>
      </w:r>
    </w:p>
    <w:p w14:paraId="4C82D4F0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skorzystania przez Zamawiającego z prawa opcji będzie posiadanie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budżecie środków finansowych na realizację usług.</w:t>
      </w:r>
    </w:p>
    <w:p w14:paraId="522FCEBB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opcji jest uprawnieniem Zamawiającego, z którego może, ale nie musi skorzystać </w:t>
      </w: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realizacji niniejszej umowy. W przypadku nieskorzystania przez Zamawiającego z prawa opcji Wykonawcy nie przysługują żadne roszczenia z tego tytułu.</w:t>
      </w:r>
    </w:p>
    <w:p w14:paraId="0F1ACA15" w14:textId="2BDBB180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ustalają, że ceny jednostkowe i zasady dotyczące realizacji i rozliczenia przedmiotu umowy objętego prawem opcji będą takie same jak te, które obowiązują przy realizacji </w:t>
      </w: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rozliczeniu podstawowego przedmiotu umowy, w tym zasady określone w § </w:t>
      </w:r>
      <w:r w:rsidR="006C4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5 i 6.</w:t>
      </w:r>
    </w:p>
    <w:p w14:paraId="11C73B8F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skorzystania z prawa opcji jest oświadczenie woli Zamawiającego o żądaniu wykonania zamówienia kwalifikowanego przez Zamawiającego jako prawo opcji.</w:t>
      </w:r>
    </w:p>
    <w:p w14:paraId="23448BB5" w14:textId="77777777" w:rsidR="009F0F18" w:rsidRPr="009F0F18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prawo skorzystania z prawa opcji wielokrotnie w terminie przewidzianym dla wykonania zamówienia podstawowego.</w:t>
      </w:r>
    </w:p>
    <w:p w14:paraId="17B05F6B" w14:textId="64CD5B53" w:rsidR="009F0F18" w:rsidRPr="006C4D97" w:rsidRDefault="009F0F18" w:rsidP="006C4D97">
      <w:pPr>
        <w:numPr>
          <w:ilvl w:val="0"/>
          <w:numId w:val="144"/>
        </w:numPr>
        <w:tabs>
          <w:tab w:val="left" w:pos="0"/>
        </w:tabs>
        <w:autoSpaceDE w:val="0"/>
        <w:autoSpaceDN w:val="0"/>
        <w:adjustRightInd w:val="0"/>
        <w:spacing w:before="24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18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prawa opcji nastąpi poprzez zawarcie aneksu do umowy.</w:t>
      </w:r>
    </w:p>
    <w:p w14:paraId="2DA28FFE" w14:textId="77777777" w:rsidR="002D44CD" w:rsidRDefault="002D44CD" w:rsidP="006C4D97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8F4DA3" w14:textId="1EE6CC00" w:rsidR="006C4D97" w:rsidRPr="006C4D97" w:rsidRDefault="006C4D97" w:rsidP="006C4D97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C4D97">
        <w:rPr>
          <w:rFonts w:ascii="Times New Roman" w:hAnsi="Times New Roman" w:cs="Times New Roman"/>
          <w:b/>
          <w:bCs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Cs w:val="24"/>
        </w:rPr>
        <w:t>3</w:t>
      </w:r>
    </w:p>
    <w:p w14:paraId="350C9298" w14:textId="77777777" w:rsidR="00E63A98" w:rsidRPr="00A132E8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A763" w14:textId="77777777" w:rsidR="00E63A98" w:rsidRPr="00A132E8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E8">
        <w:rPr>
          <w:rFonts w:ascii="Times New Roman" w:hAnsi="Times New Roman" w:cs="Times New Roman"/>
          <w:b/>
          <w:bCs/>
          <w:sz w:val="24"/>
          <w:szCs w:val="24"/>
        </w:rPr>
        <w:t>TERMIN WYKONANIA PRZEDMIOTU UMOWY</w:t>
      </w:r>
    </w:p>
    <w:p w14:paraId="1D025676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DBBAA01" w14:textId="3C0375F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9EB">
        <w:rPr>
          <w:rFonts w:ascii="Times New Roman" w:eastAsia="Calibri" w:hAnsi="Times New Roman" w:cs="Times New Roman"/>
          <w:sz w:val="24"/>
          <w:szCs w:val="24"/>
        </w:rPr>
        <w:t xml:space="preserve">Umowa zostaje zawarta na </w:t>
      </w:r>
      <w:r w:rsidR="00462B30">
        <w:rPr>
          <w:rFonts w:ascii="Times New Roman" w:eastAsia="Calibri" w:hAnsi="Times New Roman" w:cs="Times New Roman"/>
          <w:sz w:val="24"/>
          <w:szCs w:val="24"/>
        </w:rPr>
        <w:t>czas oznaczony od dnia 1 marca 2022</w:t>
      </w:r>
      <w:r w:rsidRPr="001339EB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CA7E8A">
        <w:rPr>
          <w:rFonts w:ascii="Times New Roman" w:eastAsia="Calibri" w:hAnsi="Times New Roman" w:cs="Times New Roman"/>
          <w:sz w:val="24"/>
          <w:szCs w:val="24"/>
        </w:rPr>
        <w:t>28</w:t>
      </w:r>
      <w:r w:rsidR="00A934DF" w:rsidRPr="001339EB">
        <w:rPr>
          <w:rFonts w:ascii="Times New Roman" w:eastAsia="Calibri" w:hAnsi="Times New Roman" w:cs="Times New Roman"/>
          <w:sz w:val="24"/>
          <w:szCs w:val="24"/>
        </w:rPr>
        <w:t>.</w:t>
      </w:r>
      <w:r w:rsidR="00CA7E8A">
        <w:rPr>
          <w:rFonts w:ascii="Times New Roman" w:eastAsia="Calibri" w:hAnsi="Times New Roman" w:cs="Times New Roman"/>
          <w:sz w:val="24"/>
          <w:szCs w:val="24"/>
        </w:rPr>
        <w:t>02</w:t>
      </w:r>
      <w:r w:rsidR="00A934DF" w:rsidRPr="001339EB">
        <w:rPr>
          <w:rFonts w:ascii="Times New Roman" w:eastAsia="Calibri" w:hAnsi="Times New Roman" w:cs="Times New Roman"/>
          <w:sz w:val="24"/>
          <w:szCs w:val="24"/>
        </w:rPr>
        <w:t>.20</w:t>
      </w:r>
      <w:r w:rsidR="008E7ABC" w:rsidRPr="001339EB">
        <w:rPr>
          <w:rFonts w:ascii="Times New Roman" w:eastAsia="Calibri" w:hAnsi="Times New Roman" w:cs="Times New Roman"/>
          <w:sz w:val="24"/>
          <w:szCs w:val="24"/>
        </w:rPr>
        <w:t>2</w:t>
      </w:r>
      <w:r w:rsidR="00462B30">
        <w:rPr>
          <w:rFonts w:ascii="Times New Roman" w:eastAsia="Calibri" w:hAnsi="Times New Roman" w:cs="Times New Roman"/>
          <w:sz w:val="24"/>
          <w:szCs w:val="24"/>
        </w:rPr>
        <w:t>3</w:t>
      </w:r>
      <w:r w:rsidR="006C7BAD" w:rsidRPr="00133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4DF" w:rsidRPr="001339EB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2375F0F6" w14:textId="7777777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9C5EF" w14:textId="2616B60A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1B6758" w14:textId="7777777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8F30" w14:textId="77777777" w:rsidR="00E63A98" w:rsidRPr="001339EB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EB">
        <w:rPr>
          <w:rFonts w:ascii="Times New Roman" w:hAnsi="Times New Roman" w:cs="Times New Roman"/>
          <w:b/>
          <w:bCs/>
          <w:sz w:val="24"/>
          <w:szCs w:val="24"/>
        </w:rPr>
        <w:t>OŚWIADCZENIA WYKONAWCY</w:t>
      </w:r>
    </w:p>
    <w:p w14:paraId="6079CD59" w14:textId="77777777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7AFEB" w14:textId="77777777" w:rsidR="00E63A98" w:rsidRPr="00953E83" w:rsidRDefault="00E63A98" w:rsidP="00E774E3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3">
        <w:rPr>
          <w:rFonts w:ascii="Times New Roman" w:eastAsia="Calibri" w:hAnsi="Times New Roman" w:cs="Times New Roman"/>
          <w:sz w:val="24"/>
          <w:szCs w:val="24"/>
        </w:rPr>
        <w:t xml:space="preserve">Wykonawca oświadcza, że posiada odpowiednią wiedzę oraz uprawnienia, potencjał techniczny i osobowy oraz bazę magazynowo transportową niezbędne do należytego, terminowego i zgodnego z przepisami prawa wykonania przedmiotu niniejszej umowy, z zachowaniem profesjonalnego charakteru świadczonych przez Wykonawcę usług. </w:t>
      </w:r>
    </w:p>
    <w:p w14:paraId="76B49166" w14:textId="77777777" w:rsidR="00E63A98" w:rsidRPr="00953E83" w:rsidRDefault="00E63A98" w:rsidP="00E774E3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3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zobowiązuje się do spełniania wymagań określonych w ust. 1 przez cały okres realizacji postanowień niniejszej umowy.</w:t>
      </w:r>
    </w:p>
    <w:p w14:paraId="083AFDC1" w14:textId="77777777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586CA" w14:textId="025D2112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CB0DDA1" w14:textId="77777777" w:rsidR="00E63A98" w:rsidRPr="00953E8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83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5833590E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59C2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Realizując przedmiot zamówienia Wykonawca:</w:t>
      </w:r>
    </w:p>
    <w:p w14:paraId="3A3C41FE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wykonania przedmiotu umowy z zachowaniem należytej staranności wymaganej od profesjonalisty oraz zgodnie z obowiązującymi w czasie realizacji przedmiotu umowy przepisami prawa, w szczególności:</w:t>
      </w:r>
    </w:p>
    <w:p w14:paraId="34BC70EF" w14:textId="77777777" w:rsidR="00E63A98" w:rsidRPr="00141D23" w:rsidRDefault="00E63A98" w:rsidP="00E774E3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ustawą z dnia 27 kwietnia 2001 r. Prawo ochrony środowiska,</w:t>
      </w:r>
    </w:p>
    <w:p w14:paraId="3C455B7D" w14:textId="77777777" w:rsidR="00E63A98" w:rsidRPr="00141D23" w:rsidRDefault="00E63A98" w:rsidP="00E774E3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ustawą z dnia 14 grudnia 2012 r. o odpadach,</w:t>
      </w:r>
    </w:p>
    <w:p w14:paraId="4BD39C02" w14:textId="77777777" w:rsidR="00E63A98" w:rsidRPr="00141D23" w:rsidRDefault="00E63A98" w:rsidP="00E774E3">
      <w:pPr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ustawą z dnia 13 września 1996 r. o utrzymaniu czystości i porządku,</w:t>
      </w:r>
    </w:p>
    <w:p w14:paraId="1014CB27" w14:textId="77777777" w:rsidR="00F106A0" w:rsidRPr="00141D23" w:rsidRDefault="00F23AE8" w:rsidP="00F23AE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D23">
        <w:rPr>
          <w:rFonts w:ascii="Times New Roman" w:eastAsia="Calibri" w:hAnsi="Times New Roman" w:cs="Times New Roman"/>
          <w:bCs/>
          <w:sz w:val="24"/>
          <w:szCs w:val="24"/>
        </w:rPr>
        <w:t xml:space="preserve">e) </w:t>
      </w:r>
      <w:r w:rsidR="00F106A0" w:rsidRPr="00141D23">
        <w:rPr>
          <w:rFonts w:ascii="Times New Roman" w:eastAsia="Calibri" w:hAnsi="Times New Roman" w:cs="Times New Roman"/>
          <w:bCs/>
          <w:sz w:val="24"/>
          <w:szCs w:val="24"/>
        </w:rPr>
        <w:t>Wojewódzkim Planem Gospodarki Odpadami dla Województwa Podkarpackiego 2022</w:t>
      </w:r>
    </w:p>
    <w:p w14:paraId="08C24328" w14:textId="6BD164DC" w:rsidR="00F23AE8" w:rsidRPr="00141D23" w:rsidRDefault="00F23AE8" w:rsidP="00F23AE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D23">
        <w:rPr>
          <w:rFonts w:ascii="Times New Roman" w:eastAsia="Calibri" w:hAnsi="Times New Roman" w:cs="Times New Roman"/>
          <w:bCs/>
          <w:sz w:val="24"/>
          <w:szCs w:val="24"/>
        </w:rPr>
        <w:t xml:space="preserve">f) </w:t>
      </w:r>
      <w:r w:rsidR="00F106A0" w:rsidRPr="00141D23">
        <w:rPr>
          <w:rFonts w:ascii="Times New Roman" w:eastAsia="Calibri" w:hAnsi="Times New Roman" w:cs="Times New Roman"/>
          <w:bCs/>
          <w:sz w:val="24"/>
          <w:szCs w:val="24"/>
        </w:rPr>
        <w:t>przepisami prawa</w:t>
      </w:r>
      <w:r w:rsidR="00462B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06A0" w:rsidRPr="00141D23">
        <w:rPr>
          <w:rFonts w:ascii="Times New Roman" w:eastAsia="Calibri" w:hAnsi="Times New Roman" w:cs="Times New Roman"/>
          <w:bCs/>
          <w:sz w:val="24"/>
          <w:szCs w:val="24"/>
        </w:rPr>
        <w:t xml:space="preserve"> w tym prawa miejscowego</w:t>
      </w:r>
    </w:p>
    <w:p w14:paraId="1F96FA8C" w14:textId="77777777" w:rsidR="00F23AE8" w:rsidRPr="00762FA7" w:rsidRDefault="00F23AE8" w:rsidP="008E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7E169C5B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zobowiązany jest posiadać stosowane zezwolenia i wpisy uprawniające do prowadzenia działalności niezbędne do wykonania przedmiotu umowy przez cały okres realizacji postanowień niniejszej umowy pod rygorem odstąpienia od umowy,</w:t>
      </w:r>
    </w:p>
    <w:p w14:paraId="4479448C" w14:textId="3703B01F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wykonania wszystkich obowiązków opisanych w SWZ oraz zgodnie z harmonogramem wywozu odpadów, które stanowią załącznik</w:t>
      </w:r>
      <w:r w:rsidR="00D57EF0">
        <w:rPr>
          <w:rFonts w:ascii="Times New Roman" w:eastAsia="Calibri" w:hAnsi="Times New Roman" w:cs="Times New Roman"/>
          <w:sz w:val="24"/>
          <w:szCs w:val="24"/>
        </w:rPr>
        <w:t xml:space="preserve"> nr 2 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do umowy. </w:t>
      </w:r>
    </w:p>
    <w:p w14:paraId="7B478181" w14:textId="36C87C21" w:rsidR="00E92EF3" w:rsidRPr="00762FA7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niezwłocznego przekazywania informacji dotyczących realizacji umowy, jednak nie później niż w terminie 3 (trzech) dni roboczych, od dnia</w:t>
      </w:r>
      <w:r w:rsidRPr="00762F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otrzymania żądania (żądanie w formie pisemnej, faksu, emaila) na adres wskazany </w:t>
      </w:r>
      <w:r w:rsidR="002F540A" w:rsidRPr="00141D23">
        <w:rPr>
          <w:rFonts w:ascii="Times New Roman" w:eastAsia="Calibri" w:hAnsi="Times New Roman" w:cs="Times New Roman"/>
          <w:sz w:val="24"/>
          <w:szCs w:val="24"/>
        </w:rPr>
        <w:br/>
      </w:r>
      <w:r w:rsidR="00462B30">
        <w:rPr>
          <w:rFonts w:ascii="Times New Roman" w:eastAsia="Calibri" w:hAnsi="Times New Roman" w:cs="Times New Roman"/>
          <w:sz w:val="24"/>
          <w:szCs w:val="24"/>
        </w:rPr>
        <w:t>w § 9 ust.2 pkt a</w:t>
      </w:r>
      <w:r w:rsidRPr="00141D23">
        <w:rPr>
          <w:rFonts w:ascii="Times New Roman" w:eastAsia="Calibri" w:hAnsi="Times New Roman" w:cs="Times New Roman"/>
          <w:sz w:val="24"/>
          <w:szCs w:val="24"/>
        </w:rPr>
        <w:t>. W przypadku niewywiązania się z niniejszego pkt, Zamawiający nalic</w:t>
      </w:r>
      <w:r w:rsidR="00462B30">
        <w:rPr>
          <w:rFonts w:ascii="Times New Roman" w:eastAsia="Calibri" w:hAnsi="Times New Roman" w:cs="Times New Roman"/>
          <w:sz w:val="24"/>
          <w:szCs w:val="24"/>
        </w:rPr>
        <w:t>zy kary za każdy dzień zwłoki w wysokości określonej w § 10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ust 1 pkt 5.</w:t>
      </w:r>
      <w:r w:rsidRPr="00762F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0140191E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4a</w:t>
      </w:r>
      <w:r w:rsidRPr="00141D23">
        <w:rPr>
          <w:rFonts w:ascii="Times New Roman" w:eastAsia="Calibri" w:hAnsi="Times New Roman" w:cs="Times New Roman"/>
          <w:sz w:val="24"/>
          <w:szCs w:val="24"/>
        </w:rPr>
        <w:tab/>
        <w:t>W przypadku reklamacji zgłaszanych przez właścicieli nieruchomości dotyczących:</w:t>
      </w:r>
    </w:p>
    <w:p w14:paraId="13105311" w14:textId="77777777" w:rsidR="00E63A98" w:rsidRPr="00141D23" w:rsidRDefault="00E63A98" w:rsidP="00E774E3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nieodebrania odpadów z nieruchomości, </w:t>
      </w:r>
    </w:p>
    <w:p w14:paraId="744F6B5F" w14:textId="77777777" w:rsidR="00E63A98" w:rsidRPr="00141D23" w:rsidRDefault="00E63A98" w:rsidP="00E774E3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nieuporządkowanie terenu zanieczyszczonego odpadami spowodowane działalnością Wykonawcy w momencie odbioru odpadów,</w:t>
      </w:r>
    </w:p>
    <w:p w14:paraId="25D709B2" w14:textId="77777777" w:rsidR="00E63A98" w:rsidRPr="00141D23" w:rsidRDefault="00E63A98" w:rsidP="00E774E3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za niedostarczenie właścicielom nieruchomości worków do selektywnego zbierania odpadów, </w:t>
      </w:r>
    </w:p>
    <w:p w14:paraId="459BBC5E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Zamawiający niezwłocznie przekazuje reklamację Wykonawcy (tego samego dnia do godz. 15:30), który w czasie …….. (określonym przez Wykonawcę w formularzu ofertowym) usuwa nieprawidłowość. </w:t>
      </w:r>
    </w:p>
    <w:p w14:paraId="02963FAA" w14:textId="12A7C363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do terminowego sporządzania i przekazywania Zamawiającemu sprawozdań  o odpadach komunalnych, o których mowa </w:t>
      </w:r>
      <w:r w:rsidR="00FE0501" w:rsidRPr="00141D23">
        <w:rPr>
          <w:rFonts w:ascii="Times New Roman" w:eastAsia="Calibri" w:hAnsi="Times New Roman" w:cs="Times New Roman"/>
          <w:sz w:val="24"/>
          <w:szCs w:val="24"/>
        </w:rPr>
        <w:t>w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SWZ.</w:t>
      </w:r>
    </w:p>
    <w:p w14:paraId="5915043E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do przestrzegania poufności co do informacji lub danych pozyskanych w związku lub w wyniku realizacji umowy, w szczególności do przestrzegania przepisów dotyczących ochrony danych osobowych, które to informacje i dane nie mogą być wykorzystywane przez Wykonawcę w celu innym niż dla potrzeb realizacji </w:t>
      </w:r>
      <w:r w:rsidRPr="00141D23">
        <w:rPr>
          <w:rFonts w:ascii="Times New Roman" w:eastAsia="Calibri" w:hAnsi="Times New Roman" w:cs="Times New Roman"/>
          <w:sz w:val="24"/>
          <w:szCs w:val="24"/>
        </w:rPr>
        <w:lastRenderedPageBreak/>
        <w:t>postanowień umowy, w szczególności informacje i dane nie mogą zostać wykorzystane w celach marketingowych, reklamowych,</w:t>
      </w:r>
    </w:p>
    <w:p w14:paraId="1650B42B" w14:textId="0593C7AC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zobowiązuje się do ubezpieczenia prac na terenie objętym przedmiotem umowy z tytułu odpowie</w:t>
      </w:r>
      <w:r w:rsidRPr="00141D23">
        <w:rPr>
          <w:rFonts w:ascii="Times New Roman" w:eastAsia="Calibri" w:hAnsi="Times New Roman" w:cs="Times New Roman"/>
          <w:sz w:val="24"/>
          <w:szCs w:val="24"/>
        </w:rPr>
        <w:softHyphen/>
        <w:t xml:space="preserve">dzialności cywilnej, w tym deliktowej w pełnym zakresie z tytułu prowadzonej działalności wobec powierzonego mienia i osób trzecich oraz od zniszczenia wszelkiej własności spowodowanego działaniem, zaniechaniem lub niedopatrzeniem Wykonawcy w wysokości </w:t>
      </w:r>
      <w:r w:rsidR="00CF3117">
        <w:rPr>
          <w:rFonts w:ascii="Times New Roman" w:eastAsia="Calibri" w:hAnsi="Times New Roman" w:cs="Times New Roman"/>
          <w:sz w:val="24"/>
          <w:szCs w:val="24"/>
        </w:rPr>
        <w:t xml:space="preserve">sumy ubezpieczenia co najmniej </w:t>
      </w:r>
      <w:r w:rsidRPr="00141D23">
        <w:rPr>
          <w:rFonts w:ascii="Times New Roman" w:eastAsia="Calibri" w:hAnsi="Times New Roman" w:cs="Times New Roman"/>
          <w:b/>
          <w:sz w:val="24"/>
          <w:szCs w:val="24"/>
        </w:rPr>
        <w:t>1.000.000,00</w:t>
      </w:r>
      <w:r w:rsidRPr="00141D23">
        <w:rPr>
          <w:rFonts w:ascii="Times New Roman" w:eastAsia="Calibri" w:hAnsi="Times New Roman" w:cs="Times New Roman"/>
          <w:sz w:val="24"/>
          <w:szCs w:val="24"/>
        </w:rPr>
        <w:t> </w:t>
      </w:r>
      <w:r w:rsidRPr="00141D23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41D23">
        <w:rPr>
          <w:rFonts w:ascii="Times New Roman" w:eastAsia="Calibri" w:hAnsi="Times New Roman" w:cs="Times New Roman"/>
          <w:b/>
          <w:sz w:val="24"/>
          <w:szCs w:val="24"/>
        </w:rPr>
        <w:t>słownie: jeden milion złotych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) na jedno zdarzenie i sumę zdarzeń za szkody wyrządzone osobom trzecim w związku z prowadzeniem usługi. </w:t>
      </w:r>
    </w:p>
    <w:p w14:paraId="311C807B" w14:textId="48FF592C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do używania umytych i dezynfekowanych oraz sprawnych technicznie pojazdów specjalistycznych o parametrach technicznych wraz z wyposażeniem szczegółowo opisanym w  SWZ, w ilości i w okresie tam wskazanym, gwarantujących terminowe, stałe, bezawaryjne wykonanie przedmiotu umowy, </w:t>
      </w:r>
    </w:p>
    <w:p w14:paraId="2D79C4A1" w14:textId="7329BCB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zobowiązuje się na żądanie Zamawiającego </w:t>
      </w:r>
      <w:r w:rsidR="006B0F73" w:rsidRPr="00141D23">
        <w:rPr>
          <w:rFonts w:ascii="Times New Roman" w:eastAsia="Calibri" w:hAnsi="Times New Roman" w:cs="Times New Roman"/>
          <w:sz w:val="24"/>
          <w:szCs w:val="24"/>
        </w:rPr>
        <w:t xml:space="preserve">do odbioru odpadów komunalnych 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poza ustalon</w:t>
      </w:r>
      <w:r w:rsidR="00F33D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ym harmonogramem, zgodnie z SWZ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33791514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 się do wyposażenia pracowników odbierających odpady w ubrania robocze, odblaskowe, trwale oznakowane nazwą Wykonawcy oraz posiadające imienne identyfikatory pracownika Wykonawcy (Podwykonawcy).</w:t>
      </w:r>
    </w:p>
    <w:p w14:paraId="472A69C5" w14:textId="77777777" w:rsidR="00E63A98" w:rsidRPr="00141D23" w:rsidRDefault="00E63A98" w:rsidP="00E774E3">
      <w:pPr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 się do zatrudnienia na podstawie umowy o pracę osób wykonujących czynności na stanowiskach:</w:t>
      </w:r>
    </w:p>
    <w:p w14:paraId="41288BAC" w14:textId="77777777" w:rsidR="00E63A98" w:rsidRPr="00141D23" w:rsidRDefault="00E63A98" w:rsidP="00E774E3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pracownik </w:t>
      </w:r>
      <w:proofErr w:type="spellStart"/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administracyjno</w:t>
      </w:r>
      <w:proofErr w:type="spellEnd"/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biurowy, </w:t>
      </w:r>
    </w:p>
    <w:p w14:paraId="4B832EE8" w14:textId="77777777" w:rsidR="00E63A98" w:rsidRPr="00141D23" w:rsidRDefault="00E63A98" w:rsidP="00E774E3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kierowca, </w:t>
      </w:r>
    </w:p>
    <w:p w14:paraId="02AB69EE" w14:textId="77777777" w:rsidR="00E63A98" w:rsidRPr="00141D23" w:rsidRDefault="00E63A98" w:rsidP="00E774E3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ładowacz.</w:t>
      </w:r>
    </w:p>
    <w:p w14:paraId="050B754E" w14:textId="1FE63C21" w:rsidR="003F4F9F" w:rsidRPr="00141D23" w:rsidRDefault="00E63A98" w:rsidP="003F4F9F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przedstawienia na każde wezwanie Zamawiającego w wyznaczonym terminie dowodów w celu potwierdzenia spełnienia wymogu zatrudnienia na podstawie umowy o pracę przez wykonawcę lub podwykonawcę osób wykonujących wskazane w § </w:t>
      </w:r>
      <w:r w:rsidR="00CF3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ust. 1</w:t>
      </w:r>
      <w:r w:rsidR="00FE0501"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czynności w</w:t>
      </w:r>
      <w:r w:rsidR="003F4F9F" w:rsidRPr="0014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trakcie realizacji zamówienia:</w:t>
      </w:r>
    </w:p>
    <w:p w14:paraId="239FDA67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68A5A34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9F0F18">
        <w:rPr>
          <w:rFonts w:ascii="Times New Roman" w:hAnsi="Times New Roman" w:cs="Times New Roman"/>
          <w:bCs/>
          <w:szCs w:val="24"/>
        </w:rPr>
        <w:lastRenderedPageBreak/>
        <w:t xml:space="preserve">zostać zanonimizowana w sposób zapewniający ochronę danych osobowych pracowników, zgodnie z przepisami </w:t>
      </w:r>
      <w:r w:rsidR="00F309B9" w:rsidRPr="009F0F18">
        <w:rPr>
          <w:rFonts w:ascii="Times New Roman" w:hAnsi="Times New Roman" w:cs="Times New Roman"/>
          <w:bCs/>
          <w:szCs w:val="24"/>
        </w:rPr>
        <w:t>r</w:t>
      </w:r>
      <w:r w:rsidR="00F309B9" w:rsidRPr="009F0F18">
        <w:rPr>
          <w:rFonts w:ascii="Times New Roman" w:hAnsi="Times New Roman" w:cs="Times New Roman"/>
        </w:rPr>
        <w:t xml:space="preserve">ozporządzenia Parlamentu Europejskiego i Rady (UE) </w:t>
      </w:r>
      <w:hyperlink r:id="rId8" w:history="1">
        <w:r w:rsidR="00F309B9" w:rsidRPr="009F0F18">
          <w:rPr>
            <w:rStyle w:val="Hipercze"/>
            <w:color w:val="auto"/>
            <w:u w:val="none"/>
          </w:rPr>
          <w:t>2016/679</w:t>
        </w:r>
      </w:hyperlink>
      <w:r w:rsidR="00F309B9" w:rsidRPr="009F0F18">
        <w:rPr>
          <w:rFonts w:ascii="Times New Roman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F309B9" w:rsidRPr="009F0F18">
          <w:rPr>
            <w:rStyle w:val="Hipercze"/>
            <w:color w:val="auto"/>
            <w:u w:val="none"/>
          </w:rPr>
          <w:t>95/46/WE</w:t>
        </w:r>
      </w:hyperlink>
      <w:r w:rsidR="00F309B9" w:rsidRPr="009F0F18">
        <w:rPr>
          <w:rFonts w:ascii="Times New Roman" w:hAnsi="Times New Roman" w:cs="Times New Roman"/>
        </w:rPr>
        <w:t xml:space="preserve"> (ogólne rozporządzenie o ochronie danych) (</w:t>
      </w:r>
      <w:proofErr w:type="spellStart"/>
      <w:r w:rsidR="00F309B9" w:rsidRPr="009F0F18">
        <w:rPr>
          <w:rFonts w:ascii="Times New Roman" w:hAnsi="Times New Roman" w:cs="Times New Roman"/>
        </w:rPr>
        <w:t>Dz.Urz</w:t>
      </w:r>
      <w:proofErr w:type="spellEnd"/>
      <w:r w:rsidR="00F309B9" w:rsidRPr="009F0F18">
        <w:rPr>
          <w:rFonts w:ascii="Times New Roman" w:hAnsi="Times New Roman" w:cs="Times New Roman"/>
        </w:rPr>
        <w:t xml:space="preserve">. UE L 119 z 04.05.2016, </w:t>
      </w:r>
      <w:hyperlink r:id="rId10" w:history="1">
        <w:r w:rsidR="00F309B9" w:rsidRPr="009F0F18">
          <w:rPr>
            <w:rStyle w:val="Hipercze"/>
            <w:color w:val="auto"/>
            <w:u w:val="none"/>
          </w:rPr>
          <w:t>str. 1</w:t>
        </w:r>
      </w:hyperlink>
      <w:r w:rsidR="00F309B9" w:rsidRPr="009F0F18">
        <w:rPr>
          <w:rFonts w:ascii="Times New Roman" w:hAnsi="Times New Roman" w:cs="Times New Roman"/>
        </w:rPr>
        <w:t>), zwanego dalej „</w:t>
      </w:r>
      <w:hyperlink r:id="rId11" w:history="1">
        <w:r w:rsidR="00F309B9" w:rsidRPr="009F0F18">
          <w:rPr>
            <w:rStyle w:val="Hipercze"/>
            <w:color w:val="auto"/>
            <w:u w:val="none"/>
          </w:rPr>
          <w:t>RODO</w:t>
        </w:r>
      </w:hyperlink>
      <w:r w:rsidR="00F309B9" w:rsidRPr="009F0F18">
        <w:rPr>
          <w:rStyle w:val="Hipercze"/>
          <w:color w:val="auto"/>
          <w:u w:val="none"/>
        </w:rPr>
        <w:t>”</w:t>
      </w:r>
      <w:r w:rsidRPr="009F0F18">
        <w:rPr>
          <w:rFonts w:ascii="Times New Roman" w:hAnsi="Times New Roman" w:cs="Times New Roman"/>
          <w:bCs/>
          <w:szCs w:val="24"/>
        </w:rPr>
        <w:t xml:space="preserve"> (tj. w szczególności  bez adresów, nr PESEL pracowników). Imię i nazwisko pracownika nie podlega </w:t>
      </w:r>
      <w:proofErr w:type="spellStart"/>
      <w:r w:rsidRPr="009F0F18">
        <w:rPr>
          <w:rFonts w:ascii="Times New Roman" w:hAnsi="Times New Roman" w:cs="Times New Roman"/>
          <w:bCs/>
          <w:szCs w:val="24"/>
        </w:rPr>
        <w:t>anonimizacji</w:t>
      </w:r>
      <w:proofErr w:type="spellEnd"/>
      <w:r w:rsidRPr="009F0F18">
        <w:rPr>
          <w:rFonts w:ascii="Times New Roman" w:hAnsi="Times New Roman" w:cs="Times New Roman"/>
          <w:bCs/>
          <w:szCs w:val="24"/>
        </w:rPr>
        <w:t>. Informacje takie jak: data zawarcia umowy, rodzaj umowy o pracę i wymiar etatu powinny być możliwe do zidentyfikowania;</w:t>
      </w:r>
    </w:p>
    <w:p w14:paraId="44B361B5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 xml:space="preserve">zaświadczenie właściwego oddziału ZUS, potwierdzające opłacanie przez wykonawcę lub podwykonawcę składek na ubezpieczenia społeczne </w:t>
      </w:r>
      <w:r w:rsidR="0036128E" w:rsidRPr="009F0F18">
        <w:rPr>
          <w:rFonts w:ascii="Times New Roman" w:hAnsi="Times New Roman" w:cs="Times New Roman"/>
          <w:bCs/>
          <w:szCs w:val="24"/>
        </w:rPr>
        <w:br/>
      </w:r>
      <w:r w:rsidRPr="009F0F18">
        <w:rPr>
          <w:rFonts w:ascii="Times New Roman" w:hAnsi="Times New Roman" w:cs="Times New Roman"/>
          <w:bCs/>
          <w:szCs w:val="24"/>
        </w:rPr>
        <w:t>i zdrowotne z tytułu zatrudnienia na podstawie umów o pracę za ostatni okres rozliczeniowy;</w:t>
      </w:r>
    </w:p>
    <w:p w14:paraId="30B8329F" w14:textId="77777777" w:rsidR="003F4F9F" w:rsidRPr="009F0F18" w:rsidRDefault="003F4F9F" w:rsidP="00E774E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9F0F18">
        <w:rPr>
          <w:rFonts w:ascii="Times New Roman" w:hAnsi="Times New Roman" w:cs="Times New Roman"/>
          <w:bCs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F309B9" w:rsidRPr="009F0F18">
        <w:rPr>
          <w:rFonts w:ascii="Times New Roman" w:hAnsi="Times New Roman" w:cs="Times New Roman"/>
          <w:bCs/>
          <w:szCs w:val="24"/>
        </w:rPr>
        <w:t>RODO</w:t>
      </w:r>
      <w:r w:rsidRPr="009F0F18">
        <w:rPr>
          <w:rFonts w:ascii="Times New Roman" w:hAnsi="Times New Roman" w:cs="Times New Roman"/>
          <w:bCs/>
          <w:szCs w:val="24"/>
        </w:rPr>
        <w:t xml:space="preserve">. Imię i nazwisko pracownika nie podlega </w:t>
      </w:r>
      <w:proofErr w:type="spellStart"/>
      <w:r w:rsidRPr="009F0F18">
        <w:rPr>
          <w:rFonts w:ascii="Times New Roman" w:hAnsi="Times New Roman" w:cs="Times New Roman"/>
          <w:bCs/>
          <w:szCs w:val="24"/>
        </w:rPr>
        <w:t>anonimizacji</w:t>
      </w:r>
      <w:proofErr w:type="spellEnd"/>
      <w:r w:rsidRPr="009F0F18">
        <w:rPr>
          <w:rFonts w:ascii="Times New Roman" w:hAnsi="Times New Roman" w:cs="Times New Roman"/>
          <w:bCs/>
          <w:szCs w:val="24"/>
        </w:rPr>
        <w:t>.</w:t>
      </w:r>
    </w:p>
    <w:p w14:paraId="257ADDBF" w14:textId="77777777" w:rsidR="00B341B8" w:rsidRPr="00762FA7" w:rsidRDefault="00B341B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99B602" w14:textId="7398E9E2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E871D3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23">
        <w:rPr>
          <w:rFonts w:ascii="Times New Roman" w:hAnsi="Times New Roman" w:cs="Times New Roman"/>
          <w:b/>
          <w:bCs/>
          <w:sz w:val="24"/>
          <w:szCs w:val="24"/>
        </w:rPr>
        <w:t>UPRAWNIENIA ZAMAWIAJĄCEGO</w:t>
      </w:r>
    </w:p>
    <w:p w14:paraId="04637250" w14:textId="77777777" w:rsidR="00E63A98" w:rsidRPr="00141D23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5258D" w14:textId="77777777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Zamawiający uprawniony jest przez okres realizacji postanowień niniejszej umowy do:</w:t>
      </w:r>
    </w:p>
    <w:p w14:paraId="0A1E7ECC" w14:textId="77777777" w:rsidR="00E63A98" w:rsidRPr="00141D23" w:rsidRDefault="00E63A98" w:rsidP="00E774E3">
      <w:pPr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>nadzoru oraz dokonywania kontroli sposobu wykonywania przez Wykonawcę postanowień niniejszej umowy, w tym do przestrzegania przepisów prawa pracy ze szczególnym uwzględnieniem BHP,</w:t>
      </w:r>
    </w:p>
    <w:p w14:paraId="4EF3133A" w14:textId="57C0296F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żądania od Wykonawcy przedstawienia dokumentów lub informacji dotyczących wykonywania przedmiotu niniejszej umowy, w </w:t>
      </w:r>
      <w:r w:rsidR="00A23665" w:rsidRPr="00141D23">
        <w:rPr>
          <w:rFonts w:ascii="Times New Roman" w:eastAsia="Calibri" w:hAnsi="Times New Roman" w:cs="Times New Roman"/>
          <w:sz w:val="24"/>
          <w:szCs w:val="24"/>
        </w:rPr>
        <w:t>tym dokumentów potwierdzających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transport odebranych przez Wykonawcę odpadów </w:t>
      </w:r>
      <w:r w:rsidR="00F106A0" w:rsidRPr="00141D23">
        <w:rPr>
          <w:rFonts w:ascii="Times New Roman" w:eastAsia="Calibri" w:hAnsi="Times New Roman" w:cs="Times New Roman"/>
          <w:sz w:val="24"/>
          <w:szCs w:val="24"/>
        </w:rPr>
        <w:t>do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665" w:rsidRPr="00141D23">
        <w:rPr>
          <w:rFonts w:ascii="Times New Roman" w:hAnsi="Times New Roman" w:cs="Times New Roman"/>
          <w:szCs w:val="24"/>
          <w:lang w:eastAsia="pl-PL"/>
        </w:rPr>
        <w:t>Instalacji.</w:t>
      </w:r>
      <w:r w:rsidR="00F106A0" w:rsidRPr="00141D23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W przypadku wykonywania przedmiotu niniejszej umowy przez Wykonawcę z udziałem podwykonawców informacje lub dane opisane w </w:t>
      </w:r>
      <w:r w:rsidR="00271769">
        <w:rPr>
          <w:rFonts w:ascii="Times New Roman" w:eastAsia="Calibri" w:hAnsi="Times New Roman" w:cs="Times New Roman"/>
          <w:sz w:val="24"/>
          <w:szCs w:val="24"/>
        </w:rPr>
        <w:t>ust. 1</w:t>
      </w:r>
      <w:r w:rsidRPr="00141D23">
        <w:rPr>
          <w:rFonts w:ascii="Times New Roman" w:eastAsia="Calibri" w:hAnsi="Times New Roman" w:cs="Times New Roman"/>
          <w:sz w:val="24"/>
          <w:szCs w:val="24"/>
        </w:rPr>
        <w:t>, odnoszące się do usług świadczonych przez podwykonawców Zamawiający może żądać od Wykonawcy lub od podwykonawców.</w:t>
      </w:r>
    </w:p>
    <w:p w14:paraId="5E357DF9" w14:textId="77777777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</w:t>
      </w:r>
      <w:r w:rsidR="00940032" w:rsidRPr="00141D23">
        <w:rPr>
          <w:rFonts w:ascii="Times New Roman" w:eastAsia="Calibri" w:hAnsi="Times New Roman" w:cs="Times New Roman"/>
          <w:sz w:val="24"/>
          <w:szCs w:val="24"/>
        </w:rPr>
        <w:br/>
      </w:r>
      <w:r w:rsidRPr="00141D23">
        <w:rPr>
          <w:rFonts w:ascii="Times New Roman" w:eastAsia="Calibri" w:hAnsi="Times New Roman" w:cs="Times New Roman"/>
          <w:sz w:val="24"/>
          <w:szCs w:val="24"/>
        </w:rPr>
        <w:t>w sposób nieutrudniający wykonywanie przez Wykonawcę lub podwykonawców przedmiotu umowy.</w:t>
      </w:r>
    </w:p>
    <w:p w14:paraId="452E947F" w14:textId="1D491DCC" w:rsidR="00E63A98" w:rsidRPr="00141D23" w:rsidRDefault="00E63A98" w:rsidP="00E774E3">
      <w:pPr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Wykonawca lub podwykonawca zobowiązany jest przekazać Zamawiającemu wszelkie żądane przez niego informacje lub dane bez względu na formę ich utrwalenia lub </w:t>
      </w:r>
      <w:r w:rsidRPr="00141D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przetwarzania, związane ze sposobem lub zakresem wykonywania przedmiotu umowy, jak również spełnianiem przez Wykonawcę lub podwykonawców wymogów opisanych w § </w:t>
      </w:r>
      <w:r w:rsidR="00007AE8">
        <w:rPr>
          <w:rFonts w:ascii="Times New Roman" w:eastAsia="Calibri" w:hAnsi="Times New Roman" w:cs="Times New Roman"/>
          <w:sz w:val="24"/>
          <w:szCs w:val="24"/>
        </w:rPr>
        <w:t>4</w:t>
      </w:r>
      <w:r w:rsidRPr="00141D23">
        <w:rPr>
          <w:rFonts w:ascii="Times New Roman" w:eastAsia="Calibri" w:hAnsi="Times New Roman" w:cs="Times New Roman"/>
          <w:sz w:val="24"/>
          <w:szCs w:val="24"/>
        </w:rPr>
        <w:t>, §</w:t>
      </w:r>
      <w:r w:rsidR="0071551A" w:rsidRPr="0014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AE8">
        <w:rPr>
          <w:rFonts w:ascii="Times New Roman" w:eastAsia="Calibri" w:hAnsi="Times New Roman" w:cs="Times New Roman"/>
          <w:sz w:val="24"/>
          <w:szCs w:val="24"/>
        </w:rPr>
        <w:t>5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i §</w:t>
      </w:r>
      <w:r w:rsidR="0071551A" w:rsidRPr="00141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AE8">
        <w:rPr>
          <w:rFonts w:ascii="Times New Roman" w:eastAsia="Calibri" w:hAnsi="Times New Roman" w:cs="Times New Roman"/>
          <w:sz w:val="24"/>
          <w:szCs w:val="24"/>
        </w:rPr>
        <w:t>11</w:t>
      </w:r>
      <w:r w:rsidRPr="00141D23">
        <w:rPr>
          <w:rFonts w:ascii="Times New Roman" w:eastAsia="Calibri" w:hAnsi="Times New Roman" w:cs="Times New Roman"/>
          <w:sz w:val="24"/>
          <w:szCs w:val="24"/>
        </w:rPr>
        <w:t xml:space="preserve"> umowy, w terminie i w sposób określony przez Zamawiającego.</w:t>
      </w:r>
    </w:p>
    <w:p w14:paraId="27039A37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03FEDCC" w14:textId="6E57F6CF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927F54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722B99A5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B250DF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Zamawiający w trakcie realizacji postanowień niniejszej umowy zobowiązuje się do współpracy z Wykonawcą w celu zapewnienia wykonania przedmiotu umowy zgodnie z jej postanowieniami, w szczególności do:</w:t>
      </w:r>
    </w:p>
    <w:p w14:paraId="0CD52D4B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do sporządzania i przekazywania Wykonawcy zmian w Harmonogramie wywozu odpadów komunalnych,</w:t>
      </w:r>
    </w:p>
    <w:p w14:paraId="69374526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informowania Wykonawcy o zaistnieniu okoliczności uzasadniającej odbiór odpadów komunalnych poza harmonogramem,</w:t>
      </w:r>
    </w:p>
    <w:p w14:paraId="0864B7C5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terminowej zapłaty wynagrodzenia Wykonawcy w okolicznościach uzasadniających jego wypłatę,</w:t>
      </w:r>
    </w:p>
    <w:p w14:paraId="1AEAC8CD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umieszczenia na stronie internetowej Zamawiającego lub na tablicy ogłoszeń w Urzędzie Miasta w Sanoku Harmonogramu odbioru odpadów, </w:t>
      </w:r>
    </w:p>
    <w:p w14:paraId="3C2617D8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>przekazania Wykonawcy wykazu nieruchomości objętych obowiązkiem odbierania odpadów,</w:t>
      </w:r>
    </w:p>
    <w:p w14:paraId="1C6D9C3A" w14:textId="77777777" w:rsidR="00E63A98" w:rsidRPr="00CB4AD5" w:rsidRDefault="00E63A98" w:rsidP="00E774E3">
      <w:pPr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przekazywania Wykonawcy informacji o zmianach w liczbie i  w lokalizacji nieruchomości objętych obowiązkiem odbierania odpadów, </w:t>
      </w:r>
    </w:p>
    <w:p w14:paraId="340F1FFB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4AC1E4" w14:textId="1BB50FB9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FD1C46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D5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7A32781A" w14:textId="77777777" w:rsidR="00E63A98" w:rsidRPr="00CB4AD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67301" w14:textId="77777777" w:rsidR="00E63A98" w:rsidRPr="00CB4AD5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Za wykonanie usług określonych w </w:t>
      </w:r>
      <w:r w:rsidRPr="00CB4AD5">
        <w:rPr>
          <w:rFonts w:ascii="Times New Roman" w:eastAsia="Calibri" w:hAnsi="Times New Roman" w:cs="Times New Roman"/>
          <w:sz w:val="24"/>
          <w:szCs w:val="24"/>
        </w:rPr>
        <w:sym w:font="Times New Roman" w:char="00A7"/>
      </w: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 1 niniejszej umowy całkowite wynagrodzenie wykonawcy zgodnie ze złożoną ofertą wynosi łącznie ………………………….. złotych (słownie: …………………………………….złotych brutto) i wynika </w:t>
      </w:r>
      <w:r w:rsidR="00940032" w:rsidRPr="00CB4AD5">
        <w:rPr>
          <w:rFonts w:ascii="Times New Roman" w:eastAsia="Calibri" w:hAnsi="Times New Roman" w:cs="Times New Roman"/>
          <w:sz w:val="24"/>
          <w:szCs w:val="24"/>
        </w:rPr>
        <w:br/>
      </w:r>
      <w:r w:rsidRPr="00CB4AD5">
        <w:rPr>
          <w:rFonts w:ascii="Times New Roman" w:eastAsia="Calibri" w:hAnsi="Times New Roman" w:cs="Times New Roman"/>
          <w:sz w:val="24"/>
          <w:szCs w:val="24"/>
        </w:rPr>
        <w:t xml:space="preserve">z iloczynu zaoferowanych przez Wykonawcę cen jednostkowych brutto odbioru </w:t>
      </w:r>
      <w:r w:rsidR="00940032" w:rsidRPr="00CB4AD5">
        <w:rPr>
          <w:rFonts w:ascii="Times New Roman" w:eastAsia="Calibri" w:hAnsi="Times New Roman" w:cs="Times New Roman"/>
          <w:sz w:val="24"/>
          <w:szCs w:val="24"/>
        </w:rPr>
        <w:br/>
      </w:r>
      <w:r w:rsidRPr="00CB4AD5">
        <w:rPr>
          <w:rFonts w:ascii="Times New Roman" w:eastAsia="Calibri" w:hAnsi="Times New Roman" w:cs="Times New Roman"/>
          <w:sz w:val="24"/>
          <w:szCs w:val="24"/>
        </w:rPr>
        <w:t>i zagospodarowania odpadów komunalnych oraz przewidywanych ilości do odebrania odpadów wskazanych przez Zamawiającego.</w:t>
      </w:r>
    </w:p>
    <w:p w14:paraId="2CE6ED6B" w14:textId="77777777" w:rsidR="00E63A98" w:rsidRPr="00AC671E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Strony ustalają, że zgodnie ze złożoną ofertą wartość łącznego wynagrodzenia ofertowego oraz ceny jednostkowe w zakresie: </w:t>
      </w:r>
    </w:p>
    <w:p w14:paraId="322EE5AF" w14:textId="474F344B" w:rsidR="00E63A98" w:rsidRPr="00AC671E" w:rsidRDefault="00E63A98" w:rsidP="00E774E3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odbioru i transportu zmieszanych odpadów komunaln</w:t>
      </w:r>
      <w:r w:rsidR="00F33D38">
        <w:rPr>
          <w:rFonts w:ascii="Times New Roman" w:eastAsia="Calibri" w:hAnsi="Times New Roman" w:cs="Times New Roman"/>
          <w:sz w:val="24"/>
          <w:szCs w:val="24"/>
        </w:rPr>
        <w:t>ych wynosi:</w:t>
      </w:r>
      <w:r w:rsidR="00F33D38">
        <w:rPr>
          <w:rFonts w:ascii="Times New Roman" w:eastAsia="Calibri" w:hAnsi="Times New Roman" w:cs="Times New Roman"/>
          <w:sz w:val="24"/>
          <w:szCs w:val="24"/>
        </w:rPr>
        <w:br/>
        <w:t>………………………zł brutto, cena jednostkowa ……………… zł (Mg brutto),</w:t>
      </w:r>
    </w:p>
    <w:p w14:paraId="4C2E2CCF" w14:textId="77777777" w:rsidR="00F359DC" w:rsidRPr="00AC671E" w:rsidRDefault="00F359DC" w:rsidP="00E774E3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odbioru,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transportu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i zagospodarowania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odpadów komunalnych gromadzonych w sposób selektywny</w:t>
      </w:r>
      <w:r w:rsidRPr="00AC671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79F0EB" w14:textId="6B13180E" w:rsidR="00E63A98" w:rsidRPr="00AC671E" w:rsidRDefault="00F359DC" w:rsidP="00004AD1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szkła</w:t>
      </w:r>
      <w:r w:rsidR="00F33D38">
        <w:rPr>
          <w:rFonts w:ascii="Times New Roman" w:eastAsia="Calibri" w:hAnsi="Times New Roman" w:cs="Times New Roman"/>
          <w:sz w:val="24"/>
          <w:szCs w:val="24"/>
        </w:rPr>
        <w:t xml:space="preserve"> wynosi: ………………………zł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brutt</w:t>
      </w:r>
      <w:r w:rsidR="00F33D38">
        <w:rPr>
          <w:rFonts w:ascii="Times New Roman" w:eastAsia="Calibri" w:hAnsi="Times New Roman" w:cs="Times New Roman"/>
          <w:sz w:val="24"/>
          <w:szCs w:val="24"/>
        </w:rPr>
        <w:t xml:space="preserve">o , cena jednostkowa ……………… zł 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>(Mg brutto)</w:t>
      </w:r>
      <w:r w:rsidR="00F33D38">
        <w:rPr>
          <w:rFonts w:ascii="Times New Roman" w:eastAsia="Calibri" w:hAnsi="Times New Roman" w:cs="Times New Roman"/>
          <w:sz w:val="24"/>
          <w:szCs w:val="24"/>
        </w:rPr>
        <w:t>,</w:t>
      </w:r>
      <w:r w:rsidR="00E63A98" w:rsidRPr="00AC67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B1C3A8B" w14:textId="568ECDB1" w:rsidR="00F359DC" w:rsidRPr="00AC671E" w:rsidRDefault="00F33D38" w:rsidP="00004AD1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papieru wynosi: ………………………zł brutto, cena jednostkowa ……………… zł </w:t>
      </w:r>
      <w:r w:rsidR="00F359DC" w:rsidRPr="00AC671E">
        <w:rPr>
          <w:rFonts w:ascii="Times New Roman" w:eastAsia="Calibri" w:hAnsi="Times New Roman" w:cs="Times New Roman"/>
          <w:sz w:val="24"/>
          <w:szCs w:val="24"/>
        </w:rPr>
        <w:t>(Mg brutto)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359DC" w:rsidRPr="00AC67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4FEB1CD" w14:textId="6D618252" w:rsidR="00F359DC" w:rsidRPr="00AC671E" w:rsidRDefault="00F359DC" w:rsidP="00004AD1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zmieszanych odpadów opa</w:t>
      </w:r>
      <w:r w:rsidR="00F33D38">
        <w:rPr>
          <w:rFonts w:ascii="Times New Roman" w:eastAsia="Calibri" w:hAnsi="Times New Roman" w:cs="Times New Roman"/>
          <w:sz w:val="24"/>
          <w:szCs w:val="24"/>
        </w:rPr>
        <w:t xml:space="preserve">kowaniowych wynosi: ………………………zł brutto, cena jednostkowa ……………… zł </w:t>
      </w:r>
      <w:r w:rsidRPr="00AC671E">
        <w:rPr>
          <w:rFonts w:ascii="Times New Roman" w:eastAsia="Calibri" w:hAnsi="Times New Roman" w:cs="Times New Roman"/>
          <w:sz w:val="24"/>
          <w:szCs w:val="24"/>
        </w:rPr>
        <w:t>(Mg brutto)</w:t>
      </w:r>
      <w:r w:rsidR="00F33D38">
        <w:rPr>
          <w:rFonts w:ascii="Times New Roman" w:eastAsia="Calibri" w:hAnsi="Times New Roman" w:cs="Times New Roman"/>
          <w:sz w:val="24"/>
          <w:szCs w:val="24"/>
        </w:rPr>
        <w:t>,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9F7CE00" w14:textId="617B15DE" w:rsidR="00F359DC" w:rsidRPr="00AC671E" w:rsidRDefault="00F359DC" w:rsidP="00E774E3">
      <w:pPr>
        <w:pStyle w:val="Akapitzlist"/>
        <w:numPr>
          <w:ilvl w:val="0"/>
          <w:numId w:val="58"/>
        </w:numPr>
        <w:spacing w:after="0"/>
        <w:rPr>
          <w:rFonts w:ascii="Times New Roman" w:eastAsia="Calibri" w:hAnsi="Times New Roman" w:cs="Times New Roman"/>
          <w:szCs w:val="24"/>
        </w:rPr>
      </w:pPr>
      <w:r w:rsidRPr="00AC671E">
        <w:rPr>
          <w:rFonts w:ascii="Times New Roman" w:eastAsia="Calibri" w:hAnsi="Times New Roman" w:cs="Times New Roman"/>
          <w:szCs w:val="24"/>
        </w:rPr>
        <w:t>odbioru, transportu i zagospodarowania popiołów wynosi: ………………………zł</w:t>
      </w:r>
      <w:r w:rsidR="00F33D38">
        <w:rPr>
          <w:rFonts w:ascii="Times New Roman" w:eastAsia="Calibri" w:hAnsi="Times New Roman" w:cs="Times New Roman"/>
          <w:szCs w:val="24"/>
        </w:rPr>
        <w:t xml:space="preserve"> brutto, cena jednostkowa ……………… zł</w:t>
      </w:r>
      <w:r w:rsidRPr="00AC671E">
        <w:rPr>
          <w:rFonts w:ascii="Times New Roman" w:eastAsia="Calibri" w:hAnsi="Times New Roman" w:cs="Times New Roman"/>
          <w:szCs w:val="24"/>
        </w:rPr>
        <w:t xml:space="preserve"> (Mg brutto)</w:t>
      </w:r>
      <w:r w:rsidR="00F33D38">
        <w:rPr>
          <w:rFonts w:ascii="Times New Roman" w:eastAsia="Calibri" w:hAnsi="Times New Roman" w:cs="Times New Roman"/>
          <w:szCs w:val="24"/>
        </w:rPr>
        <w:t>,</w:t>
      </w:r>
      <w:r w:rsidRPr="00AC671E">
        <w:rPr>
          <w:rFonts w:ascii="Times New Roman" w:eastAsia="Calibri" w:hAnsi="Times New Roman" w:cs="Times New Roman"/>
          <w:szCs w:val="24"/>
        </w:rPr>
        <w:t xml:space="preserve"> </w:t>
      </w:r>
    </w:p>
    <w:p w14:paraId="32A6CF9C" w14:textId="7FE17DA5" w:rsidR="00F359DC" w:rsidRPr="00AC671E" w:rsidRDefault="00F359DC" w:rsidP="00E774E3">
      <w:pPr>
        <w:pStyle w:val="Akapitzlist"/>
        <w:numPr>
          <w:ilvl w:val="0"/>
          <w:numId w:val="58"/>
        </w:numPr>
        <w:spacing w:after="0"/>
        <w:rPr>
          <w:rFonts w:ascii="Times New Roman" w:eastAsia="Calibri" w:hAnsi="Times New Roman" w:cs="Times New Roman"/>
          <w:szCs w:val="24"/>
        </w:rPr>
      </w:pPr>
      <w:r w:rsidRPr="00AC671E">
        <w:rPr>
          <w:rFonts w:ascii="Times New Roman" w:eastAsia="Calibri" w:hAnsi="Times New Roman" w:cs="Times New Roman"/>
          <w:szCs w:val="24"/>
        </w:rPr>
        <w:t>odbioru, transportu i zagospodarowania bioodpadów (odpadów kuchennych ulegających biodegradacji (wyłącznie pochodzenia ro</w:t>
      </w:r>
      <w:r w:rsidR="00F33D38">
        <w:rPr>
          <w:rFonts w:ascii="Times New Roman" w:eastAsia="Calibri" w:hAnsi="Times New Roman" w:cs="Times New Roman"/>
          <w:szCs w:val="24"/>
        </w:rPr>
        <w:t>ślinnego)) wynosi: ………………………zł brutto, cena jednostkowa ……………… zł</w:t>
      </w:r>
      <w:r w:rsidRPr="00AC671E">
        <w:rPr>
          <w:rFonts w:ascii="Times New Roman" w:eastAsia="Calibri" w:hAnsi="Times New Roman" w:cs="Times New Roman"/>
          <w:szCs w:val="24"/>
        </w:rPr>
        <w:t xml:space="preserve"> (Mg brutto)</w:t>
      </w:r>
      <w:r w:rsidR="00F33D38">
        <w:rPr>
          <w:rFonts w:ascii="Times New Roman" w:eastAsia="Calibri" w:hAnsi="Times New Roman" w:cs="Times New Roman"/>
          <w:szCs w:val="24"/>
        </w:rPr>
        <w:t>,</w:t>
      </w:r>
      <w:r w:rsidRPr="00AC671E">
        <w:rPr>
          <w:rFonts w:ascii="Times New Roman" w:eastAsia="Calibri" w:hAnsi="Times New Roman" w:cs="Times New Roman"/>
          <w:szCs w:val="24"/>
        </w:rPr>
        <w:t xml:space="preserve">  </w:t>
      </w:r>
    </w:p>
    <w:p w14:paraId="44776605" w14:textId="1E108990" w:rsidR="00E63A98" w:rsidRPr="00AC671E" w:rsidRDefault="00E63A98" w:rsidP="00E774E3">
      <w:pPr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1E">
        <w:rPr>
          <w:rFonts w:ascii="Times New Roman" w:eastAsia="Calibri" w:hAnsi="Times New Roman" w:cs="Times New Roman"/>
          <w:sz w:val="24"/>
          <w:szCs w:val="24"/>
        </w:rPr>
        <w:t>odbioru, transportu i zagospodarowania innych odpadów nieulegających biodegradacji (</w:t>
      </w:r>
      <w:r w:rsidR="00C335A0">
        <w:rPr>
          <w:rFonts w:ascii="Times New Roman" w:eastAsia="Calibri" w:hAnsi="Times New Roman" w:cs="Times New Roman"/>
          <w:sz w:val="24"/>
          <w:szCs w:val="24"/>
        </w:rPr>
        <w:t xml:space="preserve">odpady </w:t>
      </w:r>
      <w:r w:rsidRPr="00AC671E">
        <w:rPr>
          <w:rFonts w:ascii="Times New Roman" w:eastAsia="Calibri" w:hAnsi="Times New Roman" w:cs="Times New Roman"/>
          <w:sz w:val="24"/>
          <w:szCs w:val="24"/>
        </w:rPr>
        <w:t>z</w:t>
      </w:r>
      <w:r w:rsidR="00C335A0">
        <w:rPr>
          <w:rFonts w:ascii="Times New Roman" w:eastAsia="Calibri" w:hAnsi="Times New Roman" w:cs="Times New Roman"/>
          <w:sz w:val="24"/>
          <w:szCs w:val="24"/>
        </w:rPr>
        <w:t xml:space="preserve"> cmentarzy) wynosi: ………………………zł brutto, cena jednostkowa ……………… zł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(Mg brutto)</w:t>
      </w:r>
      <w:r w:rsidR="00C335A0">
        <w:rPr>
          <w:rFonts w:ascii="Times New Roman" w:eastAsia="Calibri" w:hAnsi="Times New Roman" w:cs="Times New Roman"/>
          <w:sz w:val="24"/>
          <w:szCs w:val="24"/>
        </w:rPr>
        <w:t>.</w:t>
      </w:r>
      <w:r w:rsidRPr="00AC671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3919932" w14:textId="77777777" w:rsidR="00E63A98" w:rsidRPr="00065B18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18">
        <w:rPr>
          <w:rFonts w:ascii="Times New Roman" w:eastAsia="Calibri" w:hAnsi="Times New Roman" w:cs="Times New Roman"/>
          <w:sz w:val="24"/>
          <w:szCs w:val="24"/>
        </w:rPr>
        <w:t>Podstawą rozliczenia usług wykonanych przez Wykonawcę w danym miesiącu będ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zie</w:t>
      </w:r>
      <w:r w:rsidRPr="00065B18">
        <w:rPr>
          <w:rFonts w:ascii="Times New Roman" w:eastAsia="Calibri" w:hAnsi="Times New Roman" w:cs="Times New Roman"/>
          <w:sz w:val="24"/>
          <w:szCs w:val="24"/>
        </w:rPr>
        <w:t xml:space="preserve"> sporządzon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y</w:t>
      </w:r>
      <w:r w:rsidRPr="00065B18">
        <w:rPr>
          <w:rFonts w:ascii="Times New Roman" w:eastAsia="Calibri" w:hAnsi="Times New Roman" w:cs="Times New Roman"/>
          <w:sz w:val="24"/>
          <w:szCs w:val="24"/>
        </w:rPr>
        <w:t xml:space="preserve"> i przedstawion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y</w:t>
      </w:r>
      <w:r w:rsidRPr="00065B18">
        <w:rPr>
          <w:rFonts w:ascii="Times New Roman" w:eastAsia="Calibri" w:hAnsi="Times New Roman" w:cs="Times New Roman"/>
          <w:sz w:val="24"/>
          <w:szCs w:val="24"/>
        </w:rPr>
        <w:t xml:space="preserve"> Zamawiającemu przez Wykonawcę 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 xml:space="preserve">protokół potwierdzający odebranie i przekazanie każdego rodzaju odpadów do instalacji. Protokół powinien zawierać kod, rodzaj i ilość </w:t>
      </w:r>
      <w:r w:rsidR="00977CDB" w:rsidRPr="00065B18">
        <w:rPr>
          <w:rFonts w:ascii="Times New Roman" w:eastAsia="Calibri" w:hAnsi="Times New Roman" w:cs="Times New Roman"/>
          <w:sz w:val="24"/>
          <w:szCs w:val="24"/>
        </w:rPr>
        <w:t xml:space="preserve">odpadów </w:t>
      </w:r>
      <w:r w:rsidR="00F359DC" w:rsidRPr="00065B18">
        <w:rPr>
          <w:rFonts w:ascii="Times New Roman" w:eastAsia="Calibri" w:hAnsi="Times New Roman" w:cs="Times New Roman"/>
          <w:sz w:val="24"/>
          <w:szCs w:val="24"/>
        </w:rPr>
        <w:t>odebranych w danym okresie rozliczen</w:t>
      </w:r>
      <w:r w:rsidR="00977CDB" w:rsidRPr="00065B18">
        <w:rPr>
          <w:rFonts w:ascii="Times New Roman" w:eastAsia="Calibri" w:hAnsi="Times New Roman" w:cs="Times New Roman"/>
          <w:sz w:val="24"/>
          <w:szCs w:val="24"/>
        </w:rPr>
        <w:t>iowym.</w:t>
      </w:r>
    </w:p>
    <w:p w14:paraId="73AEE2A9" w14:textId="77777777" w:rsidR="00E63A98" w:rsidRPr="006D7231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231">
        <w:rPr>
          <w:rFonts w:ascii="Times New Roman" w:eastAsia="Calibri" w:hAnsi="Times New Roman" w:cs="Times New Roman"/>
          <w:sz w:val="24"/>
          <w:szCs w:val="24"/>
        </w:rPr>
        <w:t xml:space="preserve">Dokumentację opisaną w ust. 3 Wykonawca doręczać będzie Zamawiającemu co miesiąc, w terminie </w:t>
      </w:r>
      <w:r w:rsidRPr="006D72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10 dnia każdego miesiąca za miesiąc poprzedni,</w:t>
      </w:r>
      <w:r w:rsidRPr="006D7231">
        <w:rPr>
          <w:rFonts w:ascii="Times New Roman" w:eastAsia="Calibri" w:hAnsi="Times New Roman" w:cs="Times New Roman"/>
          <w:sz w:val="24"/>
          <w:szCs w:val="24"/>
        </w:rPr>
        <w:t xml:space="preserve"> którego przedmiotowa dokumentacja dotyczy.</w:t>
      </w:r>
    </w:p>
    <w:p w14:paraId="173A62E3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</w:t>
      </w:r>
      <w:r w:rsidR="00977CDB" w:rsidRPr="00BE68E4">
        <w:rPr>
          <w:rFonts w:ascii="Times New Roman" w:eastAsia="Calibri" w:hAnsi="Times New Roman" w:cs="Times New Roman"/>
          <w:sz w:val="24"/>
          <w:szCs w:val="24"/>
        </w:rPr>
        <w:t xml:space="preserve">ący po otrzymaniu od Wykonawcy </w:t>
      </w:r>
      <w:r w:rsidR="00F359DC" w:rsidRPr="00BE68E4">
        <w:rPr>
          <w:rFonts w:ascii="Times New Roman" w:eastAsia="Calibri" w:hAnsi="Times New Roman" w:cs="Times New Roman"/>
          <w:sz w:val="24"/>
          <w:szCs w:val="24"/>
        </w:rPr>
        <w:t>protokołu</w:t>
      </w: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 opisan</w:t>
      </w:r>
      <w:r w:rsidR="00977CDB" w:rsidRPr="00BE68E4">
        <w:rPr>
          <w:rFonts w:ascii="Times New Roman" w:eastAsia="Calibri" w:hAnsi="Times New Roman" w:cs="Times New Roman"/>
          <w:sz w:val="24"/>
          <w:szCs w:val="24"/>
        </w:rPr>
        <w:t>ego</w:t>
      </w: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 w ust. 3, w terminie kolejnych 5 dni roboczych liczonych od daty otrzymania przedmiotowych dokumentów dokona weryfikacji zawartych w nich danych. W przypadku zgłoszenia przez Zamawiającego uwag do przedłożonych przez Wykonawcę dokumentów lub zawartych w nich danych, Zamawiający może żądać od Wykonawcy złożenia dodatkowych wyjaśnień lub dokumentów w formie przez Zamawiającego określonej wyznaczając Wykonawcy w tym celu odpowiedni termin. W takim przypadku termin wskazany w zdaniu pierwszym ulega odpowiedniemu przedłużeniu.</w:t>
      </w:r>
    </w:p>
    <w:p w14:paraId="35F04AC0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Rozliczenie za wykonanie przedmiotu umowy następować będzie co miesiąc, na podstawie faktur VAT, prawidłowo wystawionych przez Wykonawcę.</w:t>
      </w:r>
    </w:p>
    <w:p w14:paraId="5E7068A3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W przypadku wystawienia przez Wykonawcę faktury VAT niezgodnie z umową lub obowiązującymi przepisami prawa, Zamawiający niezwłocznie powiadomi </w:t>
      </w:r>
      <w:r w:rsidR="00940032" w:rsidRPr="00BE68E4">
        <w:rPr>
          <w:rFonts w:ascii="Times New Roman" w:eastAsia="Calibri" w:hAnsi="Times New Roman" w:cs="Times New Roman"/>
          <w:sz w:val="24"/>
          <w:szCs w:val="24"/>
        </w:rPr>
        <w:br/>
      </w:r>
      <w:r w:rsidRPr="00BE68E4">
        <w:rPr>
          <w:rFonts w:ascii="Times New Roman" w:eastAsia="Calibri" w:hAnsi="Times New Roman" w:cs="Times New Roman"/>
          <w:sz w:val="24"/>
          <w:szCs w:val="24"/>
        </w:rPr>
        <w:t>o powyższym Wykonawcę. W takim przypadku Zamawiający uprawniony jest do wstrzymania zapłaty wynagrodzenia do czasu usunięcia tej niezgodności, oraz nie jest zobowiązany do zapłaty odsetek ustawowych za okres wstrzymania się z dokonaniem zapłaty wynagrodzenia.</w:t>
      </w:r>
    </w:p>
    <w:p w14:paraId="196B1A98" w14:textId="022C3F32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Zamawiający zobowiązuje się do zapłaty należnego Wykonawcy wynagrodzenia, przelewem na rachunek bankowy, w terminie do 30 dni od daty otrzymania faktury VAT wraz z dokumentami rozliczeniowymi, o których mowa w niniejszym paragrafie</w:t>
      </w:r>
      <w:r w:rsidR="00007A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E809D8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lastRenderedPageBreak/>
        <w:t>Strony zgodnie postanawiają, iż za termin zapłaty uznają dzień obciążenia rachunku bankowego Zamawiającego.</w:t>
      </w:r>
    </w:p>
    <w:p w14:paraId="2CCE6808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W przypadku realizacji części usług przez Podwykonawcę do faktury Wykonawca dołączy oświadczenie własne Wykonawcy wraz z kopią dowodu zapłaty wynagrodzenia należnego podwykonawcy z tytułu zrealizowanych usług.</w:t>
      </w:r>
    </w:p>
    <w:p w14:paraId="0579B61A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Zamawiający jest uprawniony do wstrzymania zapłaty części wynagrodzenia odpowiadającego wynagrodzeniu podwykonawcy Wykonawcy, do czasu przedłożenia dowodu dokonania zapłaty tego wynagrodzenia podwykonawcom.</w:t>
      </w:r>
    </w:p>
    <w:p w14:paraId="294BC9F4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>Zamawiający uprawniony jest do potrącenia z wynagrodzenia Wykonawcy wszelkich należnych jemu na podstawie niniejszej umowy kwot, w szczególności z tytułu kar umownych.</w:t>
      </w:r>
    </w:p>
    <w:p w14:paraId="5B8F6C8E" w14:textId="77777777" w:rsidR="00E63A98" w:rsidRPr="00BE68E4" w:rsidRDefault="00E63A98" w:rsidP="00E774E3">
      <w:pPr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E4">
        <w:rPr>
          <w:rFonts w:ascii="Times New Roman" w:eastAsia="Calibri" w:hAnsi="Times New Roman" w:cs="Times New Roman"/>
          <w:sz w:val="24"/>
          <w:szCs w:val="24"/>
        </w:rPr>
        <w:t xml:space="preserve"> Wykonawca nie może zbywać na rzecz osób trzecich wierzytelności powstałych </w:t>
      </w:r>
      <w:r w:rsidR="0036128E" w:rsidRPr="00BE68E4">
        <w:rPr>
          <w:rFonts w:ascii="Times New Roman" w:eastAsia="Calibri" w:hAnsi="Times New Roman" w:cs="Times New Roman"/>
          <w:sz w:val="24"/>
          <w:szCs w:val="24"/>
        </w:rPr>
        <w:br/>
      </w:r>
      <w:r w:rsidRPr="00BE68E4">
        <w:rPr>
          <w:rFonts w:ascii="Times New Roman" w:eastAsia="Calibri" w:hAnsi="Times New Roman" w:cs="Times New Roman"/>
          <w:sz w:val="24"/>
          <w:szCs w:val="24"/>
        </w:rPr>
        <w:t>w wyniku realizacji   niniejszej umowy.</w:t>
      </w:r>
    </w:p>
    <w:p w14:paraId="28447867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CBC1B6" w14:textId="199B1169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F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D34918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F5">
        <w:rPr>
          <w:rFonts w:ascii="Times New Roman" w:hAnsi="Times New Roman" w:cs="Times New Roman"/>
          <w:b/>
          <w:bCs/>
          <w:sz w:val="24"/>
          <w:szCs w:val="24"/>
        </w:rPr>
        <w:t>POROZUMIEWANIE SIĘ STRON</w:t>
      </w:r>
    </w:p>
    <w:p w14:paraId="48A7FFBA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A4C86" w14:textId="77777777" w:rsidR="00E63A98" w:rsidRPr="009B2EF5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sz w:val="24"/>
          <w:szCs w:val="24"/>
        </w:rPr>
        <w:t>Strony zobowiązują się do niezwłocznego, wzajemnego, pisemnego powiadamiania się o zmianach dotyczących określonych w umowie nazw, adresów, danych kontaktowych bez konieczności sporządzania aneksu do niniejszej umowy. Korespondencję doręczoną na adresy do korespondencji wskazane w ust. 2, każda ze Stron uznaje za prawidłowo doręczoną w przypadku nie powiadomienia drugiej Strony o zmianie swego adresu. Każda ze Stron przyjmuje na siebie odpowiedzialność za wszelkie negatywne skutki wynikłe z powodu nie wskazania drugiej Stronie aktualnego adresu.</w:t>
      </w:r>
    </w:p>
    <w:p w14:paraId="5626953C" w14:textId="77777777" w:rsidR="00E63A98" w:rsidRPr="009B2EF5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sz w:val="24"/>
          <w:szCs w:val="24"/>
        </w:rPr>
        <w:t>Strony ustalają, adresy do korespondencji oraz dane kontaktowe:</w:t>
      </w:r>
    </w:p>
    <w:p w14:paraId="2137EFA6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ind w:left="1276" w:hanging="425"/>
        <w:rPr>
          <w:rFonts w:ascii="Times New Roman" w:hAnsi="Times New Roman" w:cs="Times New Roman"/>
          <w:sz w:val="24"/>
          <w:szCs w:val="24"/>
        </w:rPr>
      </w:pPr>
    </w:p>
    <w:p w14:paraId="79F16667" w14:textId="77777777" w:rsidR="00E63A98" w:rsidRPr="009B2EF5" w:rsidRDefault="00E63A98" w:rsidP="00E774E3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Zamawiający: </w:t>
      </w:r>
      <w:r w:rsidRPr="009B2EF5">
        <w:rPr>
          <w:rFonts w:ascii="Times New Roman" w:eastAsia="Calibri" w:hAnsi="Times New Roman" w:cs="Times New Roman"/>
          <w:sz w:val="24"/>
          <w:szCs w:val="24"/>
        </w:rPr>
        <w:t>Gmina Miast Sanoka, ul. Rynek 1, 38-500 Sanok, e-mail:</w:t>
      </w:r>
      <w:r w:rsidR="00756459" w:rsidRPr="009B2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756459" w:rsidRPr="009B2EF5">
          <w:rPr>
            <w:rStyle w:val="Hipercze"/>
            <w:rFonts w:eastAsia="Calibri"/>
            <w:color w:val="auto"/>
            <w:sz w:val="24"/>
            <w:szCs w:val="24"/>
          </w:rPr>
          <w:t>wgs@um.sanok.pl</w:t>
        </w:r>
      </w:hyperlink>
      <w:r w:rsidR="00CF289B" w:rsidRPr="009B2EF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F278FA" w14:textId="77777777" w:rsidR="00E63A98" w:rsidRPr="009B2EF5" w:rsidRDefault="00E63A98" w:rsidP="00E774E3">
      <w:pPr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Wykonawca: </w:t>
      </w:r>
      <w:r w:rsidRPr="009B2E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9B2EF5">
        <w:rPr>
          <w:rFonts w:ascii="Times New Roman" w:eastAsia="Calibri" w:hAnsi="Times New Roman" w:cs="Times New Roman"/>
          <w:sz w:val="24"/>
          <w:szCs w:val="24"/>
        </w:rPr>
        <w:tab/>
        <w:t>e-mail: ………………………tel.:………………………….faks:…………….…….</w:t>
      </w:r>
    </w:p>
    <w:p w14:paraId="3D17D687" w14:textId="77777777" w:rsidR="00E63A98" w:rsidRPr="009B2EF5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DCC5D" w14:textId="77777777" w:rsidR="00E63A98" w:rsidRPr="00376836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5">
        <w:rPr>
          <w:rFonts w:ascii="Times New Roman" w:eastAsia="Calibri" w:hAnsi="Times New Roman" w:cs="Times New Roman"/>
          <w:sz w:val="24"/>
          <w:szCs w:val="24"/>
        </w:rPr>
        <w:t xml:space="preserve">Strony zgodnie postanawiają, iż z zastrzeżeniem wyjątków wskazanych w umowie, wszelkie zawiadomienia, zapytania informacje lub dane związane lub wynikające z realizacji przedmiotu umowy będą przekazywane drugiej stronie umowy w formie </w:t>
      </w:r>
      <w:r w:rsidRPr="00376836">
        <w:rPr>
          <w:rFonts w:ascii="Times New Roman" w:eastAsia="Calibri" w:hAnsi="Times New Roman" w:cs="Times New Roman"/>
          <w:sz w:val="24"/>
          <w:szCs w:val="24"/>
        </w:rPr>
        <w:t>pisemnej lub elektronicznej.</w:t>
      </w:r>
    </w:p>
    <w:p w14:paraId="18E5E507" w14:textId="77777777" w:rsidR="00E63A98" w:rsidRPr="00376836" w:rsidRDefault="00E63A98" w:rsidP="00E774E3">
      <w:pPr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836">
        <w:rPr>
          <w:rFonts w:ascii="Times New Roman" w:eastAsia="Calibri" w:hAnsi="Times New Roman" w:cs="Times New Roman"/>
          <w:sz w:val="24"/>
          <w:szCs w:val="24"/>
        </w:rPr>
        <w:t>Każda ze stron zobowiązana jest niezwłocznie, nie później niż w terminie 24 godzin potwierdzić drugiej Stronie otrzymanie korespondencji wysłanej w formie elektronicznej za pośrednictwem poczty elektronicznej. Prawidłowe przesłanie informacji na adresy wskazane w ust. 2 i nieotrzymanie potwierdzenia otrzymania korespondencji równoznaczne jest z jej otrzymaniem.</w:t>
      </w:r>
    </w:p>
    <w:p w14:paraId="468FFDD5" w14:textId="77777777" w:rsidR="00E63A98" w:rsidRDefault="00E63A98" w:rsidP="00E63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E2E310" w14:textId="77777777" w:rsidR="00331391" w:rsidRPr="00762FA7" w:rsidRDefault="00331391" w:rsidP="00E63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09A860" w14:textId="7B2DF0ED" w:rsidR="00E63A98" w:rsidRPr="00462F3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68D361B" w14:textId="77777777" w:rsidR="00E63A98" w:rsidRPr="00462F3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A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42616B5F" w14:textId="77777777" w:rsidR="00E63A98" w:rsidRPr="00462F3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0F2E1" w14:textId="77777777" w:rsidR="00EC65DA" w:rsidRPr="00462F3A" w:rsidRDefault="00B341B8" w:rsidP="00E774E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Wykonawca zapłaci Zamawiającemu kary umowne:</w:t>
      </w:r>
    </w:p>
    <w:p w14:paraId="585273A2" w14:textId="77777777" w:rsidR="00EC65DA" w:rsidRPr="00462F3A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za niedotrzymanie terminów określonych w Harmonogramie odbioru odpadów komunalnych, w wysokości:</w:t>
      </w:r>
    </w:p>
    <w:p w14:paraId="6E2AFC25" w14:textId="45EF1D0E" w:rsidR="00EC65DA" w:rsidRPr="00462F3A" w:rsidRDefault="00F33D38" w:rsidP="00E774E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268" w:hanging="283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5</w:t>
      </w:r>
      <w:r w:rsidR="00B341B8" w:rsidRPr="00462F3A">
        <w:rPr>
          <w:rFonts w:ascii="Times New Roman" w:eastAsia="Calibri" w:hAnsi="Times New Roman" w:cs="Times New Roman"/>
          <w:szCs w:val="24"/>
        </w:rPr>
        <w:t>000</w:t>
      </w:r>
      <w:r>
        <w:rPr>
          <w:rFonts w:ascii="Times New Roman" w:eastAsia="Calibri" w:hAnsi="Times New Roman" w:cs="Times New Roman"/>
          <w:szCs w:val="24"/>
        </w:rPr>
        <w:t>,00 zł</w:t>
      </w:r>
      <w:r w:rsidR="00B341B8" w:rsidRPr="00462F3A">
        <w:rPr>
          <w:rFonts w:ascii="Times New Roman" w:eastAsia="Calibri" w:hAnsi="Times New Roman" w:cs="Times New Roman"/>
          <w:szCs w:val="24"/>
        </w:rPr>
        <w:t xml:space="preserve"> za każdy dzień opóźnienia odbioru odpadów na każdej z tras, stwierdzony przez Zamawiającego protokołem jako brak realizacji usługi na całej trasie. Trasę Zamawiający rozumie jako zestawienie ulic objętych wywozem odpadów komunalnych w danym dniu.</w:t>
      </w:r>
    </w:p>
    <w:p w14:paraId="0217FFAC" w14:textId="22C12957" w:rsidR="00B341B8" w:rsidRPr="00462F3A" w:rsidRDefault="00B341B8" w:rsidP="00E774E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268" w:hanging="283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200</w:t>
      </w:r>
      <w:r w:rsidR="00F33D38">
        <w:rPr>
          <w:rFonts w:ascii="Times New Roman" w:eastAsia="Calibri" w:hAnsi="Times New Roman" w:cs="Times New Roman"/>
          <w:szCs w:val="24"/>
        </w:rPr>
        <w:t>,00 zł</w:t>
      </w:r>
      <w:r w:rsidRPr="00462F3A">
        <w:rPr>
          <w:rFonts w:ascii="Times New Roman" w:eastAsia="Calibri" w:hAnsi="Times New Roman" w:cs="Times New Roman"/>
          <w:szCs w:val="24"/>
        </w:rPr>
        <w:t xml:space="preserve"> za każdy przypadek nieodebrania odpadów z każdej nieruchomości stwierdzony przez Zamawiającego protokołem nie więcej niż 5000</w:t>
      </w:r>
      <w:r w:rsidR="00F33D38">
        <w:rPr>
          <w:rFonts w:ascii="Times New Roman" w:eastAsia="Calibri" w:hAnsi="Times New Roman" w:cs="Times New Roman"/>
          <w:szCs w:val="24"/>
        </w:rPr>
        <w:t>,00</w:t>
      </w:r>
      <w:r w:rsidRPr="00462F3A">
        <w:rPr>
          <w:rFonts w:ascii="Times New Roman" w:eastAsia="Calibri" w:hAnsi="Times New Roman" w:cs="Times New Roman"/>
          <w:szCs w:val="24"/>
        </w:rPr>
        <w:t xml:space="preserve"> zł.</w:t>
      </w:r>
    </w:p>
    <w:p w14:paraId="6DB81012" w14:textId="013A6C32" w:rsidR="00EC65DA" w:rsidRPr="00462F3A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za nieuporządkowanie terenu zanieczyszczonego odpadami spowodowane działalnością Wykonawcy w momencie odbioru odpadów w wysokości 200</w:t>
      </w:r>
      <w:r w:rsidR="00F33D38">
        <w:rPr>
          <w:rFonts w:ascii="Times New Roman" w:eastAsia="Calibri" w:hAnsi="Times New Roman" w:cs="Times New Roman"/>
          <w:szCs w:val="24"/>
        </w:rPr>
        <w:t>,00</w:t>
      </w:r>
      <w:r w:rsidRPr="00462F3A">
        <w:rPr>
          <w:rFonts w:ascii="Times New Roman" w:eastAsia="Calibri" w:hAnsi="Times New Roman" w:cs="Times New Roman"/>
          <w:szCs w:val="24"/>
        </w:rPr>
        <w:t xml:space="preserve"> zł za każdy przypadek stwierdzony przez Zamawiającego protokołem,</w:t>
      </w:r>
    </w:p>
    <w:p w14:paraId="494D7149" w14:textId="18E0101D" w:rsidR="00EC65DA" w:rsidRPr="00462F3A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462F3A">
        <w:rPr>
          <w:rFonts w:ascii="Times New Roman" w:eastAsia="Calibri" w:hAnsi="Times New Roman" w:cs="Times New Roman"/>
          <w:szCs w:val="24"/>
        </w:rPr>
        <w:t>za niedostarczenie właścicielom nieruchomości worków do selektywnego zbierania odpadów, w kwocie 20</w:t>
      </w:r>
      <w:r w:rsidR="00F33D38">
        <w:rPr>
          <w:rFonts w:ascii="Times New Roman" w:eastAsia="Calibri" w:hAnsi="Times New Roman" w:cs="Times New Roman"/>
          <w:szCs w:val="24"/>
        </w:rPr>
        <w:t>,00</w:t>
      </w:r>
      <w:r w:rsidRPr="00462F3A">
        <w:rPr>
          <w:rFonts w:ascii="Times New Roman" w:eastAsia="Calibri" w:hAnsi="Times New Roman" w:cs="Times New Roman"/>
          <w:szCs w:val="24"/>
        </w:rPr>
        <w:t xml:space="preserve"> zł za każdy przypadek stwierdzony</w:t>
      </w:r>
      <w:r w:rsidR="00F33D38">
        <w:rPr>
          <w:rFonts w:ascii="Times New Roman" w:eastAsia="Calibri" w:hAnsi="Times New Roman" w:cs="Times New Roman"/>
          <w:szCs w:val="24"/>
        </w:rPr>
        <w:t xml:space="preserve"> przez Zamawiającego protokołem</w:t>
      </w:r>
      <w:r w:rsidRPr="00462F3A">
        <w:rPr>
          <w:rFonts w:ascii="Times New Roman" w:eastAsia="Calibri" w:hAnsi="Times New Roman" w:cs="Times New Roman"/>
          <w:szCs w:val="24"/>
        </w:rPr>
        <w:t>.</w:t>
      </w:r>
    </w:p>
    <w:p w14:paraId="3AFFD9E8" w14:textId="02C57F21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 odstąpienie od umowy z przyczyn leżących po stronie Wykonawcy – </w:t>
      </w:r>
      <w:r w:rsidR="00B41155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w wysokości 20 % łącznego wynagrodzenia umownego, o którym mowa w § </w:t>
      </w:r>
      <w:r w:rsidR="00007AE8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1,</w:t>
      </w:r>
    </w:p>
    <w:p w14:paraId="045771B3" w14:textId="51327B8F" w:rsidR="00EC65DA" w:rsidRPr="009C0455" w:rsidRDefault="002D44CD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2D44CD">
        <w:rPr>
          <w:rFonts w:ascii="Times New Roman" w:eastAsia="Calibri" w:hAnsi="Times New Roman" w:cs="Times New Roman"/>
          <w:iCs/>
          <w:szCs w:val="24"/>
        </w:rPr>
        <w:t>za nie dotrzymanie terminów, o których mowa w  § 5 pkt 4 w wysokości 2000,00 zł brutto za każdy dzień opóźnienia,</w:t>
      </w:r>
      <w:r w:rsidR="00B341B8" w:rsidRPr="009C0455">
        <w:rPr>
          <w:rFonts w:ascii="Times New Roman" w:eastAsia="Calibri" w:hAnsi="Times New Roman" w:cs="Times New Roman"/>
          <w:szCs w:val="24"/>
        </w:rPr>
        <w:t xml:space="preserve"> </w:t>
      </w:r>
    </w:p>
    <w:p w14:paraId="29B1A064" w14:textId="7AD8AD38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 przeładunek odpadów w miejscach do tego nie przeznaczonych </w:t>
      </w:r>
      <w:r w:rsidR="00B41155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w wysokości 1% łącznego wynagrodzenia umownego brutto o którym mowa w 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 za każdy przypadek stwierdzony przez Zamawiającego protokołem,</w:t>
      </w:r>
    </w:p>
    <w:p w14:paraId="1E62F74B" w14:textId="0918A3DF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 odbiór i transport odpadów spoza terenu Gminy Miasta Sanoka </w:t>
      </w:r>
      <w:r w:rsidR="00B41155" w:rsidRPr="009C0455">
        <w:rPr>
          <w:rFonts w:ascii="Times New Roman" w:eastAsia="Calibri" w:hAnsi="Times New Roman" w:cs="Times New Roman"/>
          <w:szCs w:val="24"/>
        </w:rPr>
        <w:br/>
      </w:r>
      <w:r w:rsidR="00E92EF3" w:rsidRPr="009C0455">
        <w:rPr>
          <w:rFonts w:ascii="Times New Roman" w:eastAsia="Calibri" w:hAnsi="Times New Roman" w:cs="Times New Roman"/>
          <w:szCs w:val="24"/>
        </w:rPr>
        <w:t xml:space="preserve">i </w:t>
      </w:r>
      <w:r w:rsidRPr="009C0455">
        <w:rPr>
          <w:rFonts w:ascii="Times New Roman" w:eastAsia="Calibri" w:hAnsi="Times New Roman" w:cs="Times New Roman"/>
          <w:szCs w:val="24"/>
        </w:rPr>
        <w:t>przekazanie ich jako pochodzące z G</w:t>
      </w:r>
      <w:r w:rsidR="007A5E31">
        <w:rPr>
          <w:rFonts w:ascii="Times New Roman" w:eastAsia="Calibri" w:hAnsi="Times New Roman" w:cs="Times New Roman"/>
          <w:szCs w:val="24"/>
        </w:rPr>
        <w:t xml:space="preserve">miny </w:t>
      </w:r>
      <w:r w:rsidRPr="009C0455">
        <w:rPr>
          <w:rFonts w:ascii="Times New Roman" w:eastAsia="Calibri" w:hAnsi="Times New Roman" w:cs="Times New Roman"/>
          <w:szCs w:val="24"/>
        </w:rPr>
        <w:t>M</w:t>
      </w:r>
      <w:r w:rsidR="007A5E31">
        <w:rPr>
          <w:rFonts w:ascii="Times New Roman" w:eastAsia="Calibri" w:hAnsi="Times New Roman" w:cs="Times New Roman"/>
          <w:szCs w:val="24"/>
        </w:rPr>
        <w:t xml:space="preserve">iasta </w:t>
      </w:r>
      <w:r w:rsidRPr="009C0455">
        <w:rPr>
          <w:rFonts w:ascii="Times New Roman" w:eastAsia="Calibri" w:hAnsi="Times New Roman" w:cs="Times New Roman"/>
          <w:szCs w:val="24"/>
        </w:rPr>
        <w:t>S</w:t>
      </w:r>
      <w:r w:rsidR="007A5E31">
        <w:rPr>
          <w:rFonts w:ascii="Times New Roman" w:eastAsia="Calibri" w:hAnsi="Times New Roman" w:cs="Times New Roman"/>
          <w:szCs w:val="24"/>
        </w:rPr>
        <w:t>anoka</w:t>
      </w:r>
      <w:r w:rsidRPr="009C0455">
        <w:rPr>
          <w:rFonts w:ascii="Times New Roman" w:eastAsia="Calibri" w:hAnsi="Times New Roman" w:cs="Times New Roman"/>
          <w:szCs w:val="24"/>
        </w:rPr>
        <w:t xml:space="preserve"> w wysokości 0,5 % łącznego wynagrodzenia umownego brutto o którym mowa w 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 za każdy przypadek stwierdzony przez Zamawiającego protokołem,</w:t>
      </w:r>
    </w:p>
    <w:p w14:paraId="55B5BF5A" w14:textId="7D907D8F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W przypadku niewywiązania się z obowiązków o których mowa w § </w:t>
      </w:r>
      <w:r w:rsidR="007A5E31">
        <w:rPr>
          <w:rFonts w:ascii="Times New Roman" w:eastAsia="Calibri" w:hAnsi="Times New Roman" w:cs="Times New Roman"/>
          <w:szCs w:val="24"/>
        </w:rPr>
        <w:t>5</w:t>
      </w:r>
      <w:r w:rsidRPr="009C0455">
        <w:rPr>
          <w:rFonts w:ascii="Times New Roman" w:eastAsia="Calibri" w:hAnsi="Times New Roman" w:cs="Times New Roman"/>
          <w:szCs w:val="24"/>
        </w:rPr>
        <w:t xml:space="preserve"> ust. </w:t>
      </w:r>
      <w:r w:rsidR="007A5E31">
        <w:rPr>
          <w:rFonts w:ascii="Times New Roman" w:eastAsia="Calibri" w:hAnsi="Times New Roman" w:cs="Times New Roman"/>
          <w:szCs w:val="24"/>
        </w:rPr>
        <w:t>5, 8-11</w:t>
      </w:r>
      <w:r w:rsidRPr="009C0455">
        <w:rPr>
          <w:rFonts w:ascii="Times New Roman" w:eastAsia="Calibri" w:hAnsi="Times New Roman" w:cs="Times New Roman"/>
          <w:szCs w:val="24"/>
        </w:rPr>
        <w:t xml:space="preserve"> za każde naruszenie Wykonawca zapłaci Zamawiającemu karę umowną w wysokości 0,01% wynagrodzenia brutto Wykonawcy, </w:t>
      </w:r>
      <w:r w:rsidR="00756459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o którym mowa w 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1, za każdy dzień opóźnienia.</w:t>
      </w:r>
    </w:p>
    <w:p w14:paraId="387AC7FF" w14:textId="6961AB56" w:rsidR="00EC65DA" w:rsidRPr="009C0455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W przypadku nie przedłożenia dowodu ubezpieczenia o którym mowa </w:t>
      </w:r>
      <w:r w:rsidR="00756459" w:rsidRPr="009C0455">
        <w:rPr>
          <w:rFonts w:ascii="Times New Roman" w:eastAsia="Calibri" w:hAnsi="Times New Roman" w:cs="Times New Roman"/>
          <w:szCs w:val="24"/>
        </w:rPr>
        <w:br/>
      </w:r>
      <w:r w:rsidR="007A5E31">
        <w:rPr>
          <w:rFonts w:ascii="Times New Roman" w:eastAsia="Calibri" w:hAnsi="Times New Roman" w:cs="Times New Roman"/>
          <w:szCs w:val="24"/>
        </w:rPr>
        <w:t>w § 16</w:t>
      </w:r>
      <w:r w:rsidRPr="009C0455">
        <w:rPr>
          <w:rFonts w:ascii="Times New Roman" w:eastAsia="Calibri" w:hAnsi="Times New Roman" w:cs="Times New Roman"/>
          <w:szCs w:val="24"/>
        </w:rPr>
        <w:t xml:space="preserve"> niniejszej umowy lub dowodu uiszczenia składki na następne okresy płatności, Wykonawca zapłaci Zamawiającemu karę umowną </w:t>
      </w:r>
      <w:r w:rsidR="00756459" w:rsidRPr="009C0455">
        <w:rPr>
          <w:rFonts w:ascii="Times New Roman" w:eastAsia="Calibri" w:hAnsi="Times New Roman" w:cs="Times New Roman"/>
          <w:szCs w:val="24"/>
        </w:rPr>
        <w:br/>
      </w:r>
      <w:r w:rsidRPr="009C0455">
        <w:rPr>
          <w:rFonts w:ascii="Times New Roman" w:eastAsia="Calibri" w:hAnsi="Times New Roman" w:cs="Times New Roman"/>
          <w:szCs w:val="24"/>
        </w:rPr>
        <w:t xml:space="preserve">w wysokości 0,01% wynagrodzenia brutto Wykonawcy, o którym mowa w </w:t>
      </w:r>
      <w:r w:rsidRPr="009C0455">
        <w:rPr>
          <w:rFonts w:ascii="Times New Roman" w:eastAsia="Calibri" w:hAnsi="Times New Roman" w:cs="Times New Roman"/>
          <w:szCs w:val="24"/>
        </w:rPr>
        <w:lastRenderedPageBreak/>
        <w:t xml:space="preserve">§ </w:t>
      </w:r>
      <w:r w:rsidR="007A5E31">
        <w:rPr>
          <w:rFonts w:ascii="Times New Roman" w:eastAsia="Calibri" w:hAnsi="Times New Roman" w:cs="Times New Roman"/>
          <w:szCs w:val="24"/>
        </w:rPr>
        <w:t>8</w:t>
      </w:r>
      <w:r w:rsidRPr="009C0455">
        <w:rPr>
          <w:rFonts w:ascii="Times New Roman" w:eastAsia="Calibri" w:hAnsi="Times New Roman" w:cs="Times New Roman"/>
          <w:szCs w:val="24"/>
        </w:rPr>
        <w:t xml:space="preserve"> ust. 1, za każdy dzień braku umowy ubezpieczenia lub jej ciągłości</w:t>
      </w:r>
      <w:r w:rsidR="007A5E31">
        <w:rPr>
          <w:rFonts w:ascii="Times New Roman" w:eastAsia="Calibri" w:hAnsi="Times New Roman" w:cs="Times New Roman"/>
          <w:szCs w:val="24"/>
        </w:rPr>
        <w:t xml:space="preserve"> na warunkach określonych w § 16</w:t>
      </w:r>
      <w:r w:rsidRPr="009C0455">
        <w:rPr>
          <w:rFonts w:ascii="Times New Roman" w:eastAsia="Calibri" w:hAnsi="Times New Roman" w:cs="Times New Roman"/>
          <w:szCs w:val="24"/>
        </w:rPr>
        <w:t>,</w:t>
      </w:r>
    </w:p>
    <w:p w14:paraId="5957557B" w14:textId="0EF100FB" w:rsidR="00B341B8" w:rsidRPr="002C7CD4" w:rsidRDefault="00B341B8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W przypadku braku reakcji Wykonawcy na reklamację, w określonym przez niego w ofercie czasie, Wykonawca zapłaci Zamawiającemu karę </w:t>
      </w:r>
      <w:r w:rsidR="00F33D38">
        <w:rPr>
          <w:rFonts w:ascii="Times New Roman" w:eastAsia="Calibri" w:hAnsi="Times New Roman" w:cs="Times New Roman"/>
          <w:szCs w:val="24"/>
        </w:rPr>
        <w:t>umowną w wysokości 2</w:t>
      </w:r>
      <w:r w:rsidRPr="002C7CD4">
        <w:rPr>
          <w:rFonts w:ascii="Times New Roman" w:eastAsia="Calibri" w:hAnsi="Times New Roman" w:cs="Times New Roman"/>
          <w:szCs w:val="24"/>
        </w:rPr>
        <w:t xml:space="preserve">000, 00 zł. </w:t>
      </w:r>
    </w:p>
    <w:p w14:paraId="11F9C1F2" w14:textId="1306479C" w:rsidR="00D513B4" w:rsidRPr="0019413B" w:rsidRDefault="002C7CD4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2C7CD4">
        <w:rPr>
          <w:rFonts w:ascii="Times New Roman" w:eastAsia="Times New Roman" w:hAnsi="Times New Roman" w:cs="Times New Roman"/>
          <w:szCs w:val="24"/>
          <w:lang w:eastAsia="ar-SA"/>
        </w:rPr>
        <w:t>w wysokości 300</w:t>
      </w:r>
      <w:r w:rsidR="00F33D38">
        <w:rPr>
          <w:rFonts w:ascii="Times New Roman" w:eastAsia="Times New Roman" w:hAnsi="Times New Roman" w:cs="Times New Roman"/>
          <w:szCs w:val="24"/>
          <w:lang w:eastAsia="ar-SA"/>
        </w:rPr>
        <w:t>,00</w:t>
      </w:r>
      <w:r w:rsidRPr="002C7CD4">
        <w:rPr>
          <w:rFonts w:ascii="Times New Roman" w:eastAsia="Times New Roman" w:hAnsi="Times New Roman" w:cs="Times New Roman"/>
          <w:szCs w:val="24"/>
          <w:lang w:eastAsia="ar-SA"/>
        </w:rPr>
        <w:t xml:space="preserve"> zł za każdy dzień zwłoki </w:t>
      </w:r>
      <w:r w:rsidR="00D513B4" w:rsidRPr="002C7CD4">
        <w:rPr>
          <w:rFonts w:ascii="Times New Roman" w:hAnsi="Times New Roman" w:cs="Times New Roman"/>
        </w:rPr>
        <w:t xml:space="preserve">z tytułu braku zapłaty lub </w:t>
      </w:r>
      <w:r w:rsidR="00D513B4" w:rsidRPr="0019413B">
        <w:rPr>
          <w:rFonts w:ascii="Times New Roman" w:hAnsi="Times New Roman" w:cs="Times New Roman"/>
        </w:rPr>
        <w:t>nieterminowej zapłaty wynagr</w:t>
      </w:r>
      <w:r w:rsidR="007A5E31">
        <w:rPr>
          <w:rFonts w:ascii="Times New Roman" w:hAnsi="Times New Roman" w:cs="Times New Roman"/>
        </w:rPr>
        <w:t>odzenia należnego podwykonawcom.</w:t>
      </w:r>
      <w:r w:rsidRPr="0019413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2F973A86" w14:textId="2C4C3E1D" w:rsidR="00BF73C2" w:rsidRPr="0019413B" w:rsidRDefault="0019413B" w:rsidP="00E774E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Cs w:val="24"/>
        </w:rPr>
      </w:pPr>
      <w:r w:rsidRPr="0019413B">
        <w:rPr>
          <w:rFonts w:ascii="Times New Roman" w:hAnsi="Times New Roman" w:cs="Times New Roman"/>
        </w:rPr>
        <w:t>z</w:t>
      </w:r>
      <w:r w:rsidR="00BF73C2" w:rsidRPr="0019413B">
        <w:rPr>
          <w:rFonts w:ascii="Times New Roman" w:hAnsi="Times New Roman" w:cs="Times New Roman"/>
        </w:rPr>
        <w:t xml:space="preserve">a świadczenie usługi mniejszą liczbą samochodów z normą euro 5 (CNG/LPG itp.) </w:t>
      </w:r>
      <w:r w:rsidR="0078509B" w:rsidRPr="0019413B">
        <w:rPr>
          <w:rFonts w:ascii="Times New Roman" w:hAnsi="Times New Roman" w:cs="Times New Roman"/>
        </w:rPr>
        <w:t>n</w:t>
      </w:r>
      <w:r w:rsidR="00BF73C2" w:rsidRPr="0019413B"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</w:rPr>
        <w:t>zaoferowana</w:t>
      </w:r>
      <w:r w:rsidR="00BF73C2" w:rsidRPr="0019413B">
        <w:rPr>
          <w:rFonts w:ascii="Times New Roman" w:hAnsi="Times New Roman" w:cs="Times New Roman"/>
        </w:rPr>
        <w:t xml:space="preserve"> w ofercie</w:t>
      </w:r>
      <w:r w:rsidRPr="0019413B">
        <w:rPr>
          <w:rFonts w:ascii="Times New Roman" w:hAnsi="Times New Roman" w:cs="Times New Roman"/>
        </w:rPr>
        <w:t xml:space="preserve"> 300</w:t>
      </w:r>
      <w:r w:rsidR="00F33D38">
        <w:rPr>
          <w:rFonts w:ascii="Times New Roman" w:hAnsi="Times New Roman" w:cs="Times New Roman"/>
        </w:rPr>
        <w:t>,00</w:t>
      </w:r>
      <w:r w:rsidRPr="0019413B">
        <w:rPr>
          <w:rFonts w:ascii="Times New Roman" w:hAnsi="Times New Roman" w:cs="Times New Roman"/>
        </w:rPr>
        <w:t xml:space="preserve"> zł za każdy dzień </w:t>
      </w:r>
      <w:r>
        <w:rPr>
          <w:rFonts w:ascii="Times New Roman" w:hAnsi="Times New Roman" w:cs="Times New Roman"/>
        </w:rPr>
        <w:t>za</w:t>
      </w:r>
      <w:r w:rsidRPr="0019413B">
        <w:rPr>
          <w:rFonts w:ascii="Times New Roman" w:hAnsi="Times New Roman" w:cs="Times New Roman"/>
        </w:rPr>
        <w:t xml:space="preserve"> każdy brakujący pojazd.</w:t>
      </w:r>
    </w:p>
    <w:p w14:paraId="06773358" w14:textId="77777777" w:rsidR="00B341B8" w:rsidRPr="009C0455" w:rsidRDefault="00B341B8" w:rsidP="00E774E3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9C0455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Zamawiający zastrzega sobie możliwość potrącenia kar umownych z faktur wystawianych przez Wykonawcę.</w:t>
      </w:r>
    </w:p>
    <w:p w14:paraId="25F95A69" w14:textId="77777777" w:rsidR="00B341B8" w:rsidRPr="009C0455" w:rsidRDefault="00B341B8" w:rsidP="00E774E3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C04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Strony umowy mają prawo dochodzić odszkodowania uzupełniającego na zasadach kodeksu cywilnego, jeżeli szkoda przewyższy wysokość kar umownych,  </w:t>
      </w:r>
    </w:p>
    <w:p w14:paraId="6A0E44C2" w14:textId="77777777" w:rsidR="00EC65DA" w:rsidRPr="009C0455" w:rsidRDefault="00B341B8" w:rsidP="00E774E3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C04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Dochodzenie kar pieniężnych z tytułu opóźnienia, ustalone za każdy dzień opóźnienia, staje się wymagalne: </w:t>
      </w:r>
    </w:p>
    <w:p w14:paraId="4070C5C8" w14:textId="77777777" w:rsidR="00EC65DA" w:rsidRPr="009C0455" w:rsidRDefault="00B341B8" w:rsidP="00E774E3">
      <w:pPr>
        <w:pStyle w:val="Akapitzlist"/>
        <w:numPr>
          <w:ilvl w:val="0"/>
          <w:numId w:val="71"/>
        </w:numPr>
        <w:spacing w:after="0"/>
        <w:contextualSpacing/>
        <w:rPr>
          <w:rFonts w:ascii="Times New Roman" w:hAnsi="Times New Roman" w:cs="Times New Roman"/>
          <w:szCs w:val="24"/>
          <w:lang w:eastAsia="pl-PL"/>
        </w:rPr>
      </w:pPr>
      <w:r w:rsidRPr="009C0455">
        <w:rPr>
          <w:rFonts w:ascii="Times New Roman" w:eastAsia="Calibri" w:hAnsi="Times New Roman" w:cs="Times New Roman"/>
          <w:szCs w:val="24"/>
        </w:rPr>
        <w:t xml:space="preserve">za pierwszy rozpoczęty dzień opóźnienia w tym dniu, </w:t>
      </w:r>
    </w:p>
    <w:p w14:paraId="4160546F" w14:textId="77777777" w:rsidR="00B341B8" w:rsidRPr="002D44CD" w:rsidRDefault="00B341B8" w:rsidP="00E774E3">
      <w:pPr>
        <w:pStyle w:val="Akapitzlist"/>
        <w:numPr>
          <w:ilvl w:val="0"/>
          <w:numId w:val="71"/>
        </w:numPr>
        <w:spacing w:after="0"/>
        <w:contextualSpacing/>
        <w:rPr>
          <w:rFonts w:ascii="Times New Roman" w:hAnsi="Times New Roman" w:cs="Times New Roman"/>
          <w:szCs w:val="24"/>
          <w:lang w:eastAsia="pl-PL"/>
        </w:rPr>
      </w:pPr>
      <w:r w:rsidRPr="009C0455">
        <w:rPr>
          <w:rFonts w:ascii="Times New Roman" w:eastAsia="Calibri" w:hAnsi="Times New Roman" w:cs="Times New Roman"/>
          <w:szCs w:val="24"/>
        </w:rPr>
        <w:t>za każdy następny dzień opóźnienia – odpowiednio w każdym z tych dni.</w:t>
      </w:r>
    </w:p>
    <w:p w14:paraId="12637DA3" w14:textId="578A5480" w:rsidR="002D44CD" w:rsidRPr="00953A0B" w:rsidRDefault="002D44CD" w:rsidP="002D44CD">
      <w:pPr>
        <w:pStyle w:val="Akapitzlist"/>
        <w:numPr>
          <w:ilvl w:val="0"/>
          <w:numId w:val="70"/>
        </w:numPr>
        <w:spacing w:after="0" w:line="259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953A0B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Łączna wysokość kar umownych nie może przekroczyć 20% wartości zamówienia.</w:t>
      </w:r>
    </w:p>
    <w:p w14:paraId="18BB0F11" w14:textId="3ACE2B64" w:rsidR="002D44CD" w:rsidRPr="002D44CD" w:rsidRDefault="002D44CD" w:rsidP="002D44CD">
      <w:pPr>
        <w:spacing w:after="0"/>
        <w:ind w:left="786"/>
        <w:contextualSpacing/>
        <w:rPr>
          <w:rFonts w:ascii="Times New Roman" w:hAnsi="Times New Roman" w:cs="Times New Roman"/>
          <w:szCs w:val="24"/>
          <w:lang w:eastAsia="pl-PL"/>
        </w:rPr>
      </w:pPr>
    </w:p>
    <w:p w14:paraId="27940ACE" w14:textId="77777777" w:rsidR="00E63A98" w:rsidRPr="009C0455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6F4A90" w14:textId="60D6BC9D" w:rsidR="00E63A98" w:rsidRPr="009C045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5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8C6C53" w14:textId="77777777" w:rsidR="00E63A98" w:rsidRPr="009C0455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55">
        <w:rPr>
          <w:rFonts w:ascii="Times New Roman" w:hAnsi="Times New Roman" w:cs="Times New Roman"/>
          <w:b/>
          <w:bCs/>
          <w:sz w:val="24"/>
          <w:szCs w:val="24"/>
        </w:rPr>
        <w:t>WYKONYWANIE PRZEDMIOTU UMOWY</w:t>
      </w:r>
    </w:p>
    <w:p w14:paraId="2B24894A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B3AD42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Wykonawca zobowiązany jest do wykonania całości przedmiotu umowy w sposób i na warunkach określonych w niniejszej umowie oraz zgodnie z przepisami prawa, w tym prawa miejscowego.</w:t>
      </w:r>
    </w:p>
    <w:p w14:paraId="0F0A7A7F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Wykonawcy wspólnie realizujący przedmiot umowy ponoszą solidarną odpowiedzialność za jej wykonanie i ustanowienie zabezpieczenia jej należytego wykonania.</w:t>
      </w:r>
    </w:p>
    <w:p w14:paraId="200A127C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 przypadku wykonywania przedmiotu umowy przy pomocy podwykonawców, Wykonawca ponosi odpowiedzialność wobec Zamawiającego za wszystkie działania lub zaniechania podwykonawców, jak za własne.</w:t>
      </w:r>
    </w:p>
    <w:p w14:paraId="3D73E94D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 xml:space="preserve">W przypadku wykonywania przedmiotu umowy przy pomocy podwykonawców, podwykonawcy zobowiązani są do posiadania na dzień zawarcia umowy z Wykonawcą wszelkich wymaganych zezwoleń oraz wpisów do właściwych rejestrów umożliwiających wykonywanie postanowień umowy w sposób zgodny z jej treścią </w:t>
      </w:r>
      <w:r w:rsidR="00940032" w:rsidRPr="00D717FB">
        <w:rPr>
          <w:rFonts w:ascii="Times New Roman" w:eastAsia="Calibri" w:hAnsi="Times New Roman" w:cs="Times New Roman"/>
          <w:sz w:val="24"/>
          <w:szCs w:val="24"/>
        </w:rPr>
        <w:br/>
      </w:r>
      <w:r w:rsidRPr="00D717FB">
        <w:rPr>
          <w:rFonts w:ascii="Times New Roman" w:eastAsia="Calibri" w:hAnsi="Times New Roman" w:cs="Times New Roman"/>
          <w:sz w:val="24"/>
          <w:szCs w:val="24"/>
        </w:rPr>
        <w:t>i odpowiednimi przepisami prawa.</w:t>
      </w:r>
    </w:p>
    <w:p w14:paraId="22CA090A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Wykonawca zawrze z podwykonawcą umowę o świadczenie usług, które mają być świadczone przez podwykonawcę pod warunkiem, że Zamawiający nie sprzeciwi się jej zawarciu.</w:t>
      </w:r>
    </w:p>
    <w:p w14:paraId="3BC984D9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 zobowiązany jest do przedłożenia Zamawiającemu zawartej </w:t>
      </w:r>
      <w:r w:rsidR="00940032" w:rsidRPr="00D717FB">
        <w:rPr>
          <w:rFonts w:ascii="Times New Roman" w:eastAsia="Calibri" w:hAnsi="Times New Roman" w:cs="Times New Roman"/>
          <w:sz w:val="24"/>
          <w:szCs w:val="24"/>
        </w:rPr>
        <w:br/>
      </w:r>
      <w:r w:rsidRPr="00D717FB">
        <w:rPr>
          <w:rFonts w:ascii="Times New Roman" w:eastAsia="Calibri" w:hAnsi="Times New Roman" w:cs="Times New Roman"/>
          <w:sz w:val="24"/>
          <w:szCs w:val="24"/>
        </w:rPr>
        <w:t xml:space="preserve">z podwykonawcą warunkowej umowy w terminie 3 dni od daty jej zawarcia, jednakże nie później niż w dniu rozpoczęcia świadczenia przez Wykonawcę usług w związku </w:t>
      </w:r>
      <w:r w:rsidR="0036128E" w:rsidRPr="00D717FB">
        <w:rPr>
          <w:rFonts w:ascii="Times New Roman" w:eastAsia="Calibri" w:hAnsi="Times New Roman" w:cs="Times New Roman"/>
          <w:sz w:val="24"/>
          <w:szCs w:val="24"/>
        </w:rPr>
        <w:br/>
      </w:r>
      <w:r w:rsidRPr="00D717FB">
        <w:rPr>
          <w:rFonts w:ascii="Times New Roman" w:eastAsia="Calibri" w:hAnsi="Times New Roman" w:cs="Times New Roman"/>
          <w:sz w:val="24"/>
          <w:szCs w:val="24"/>
        </w:rPr>
        <w:t xml:space="preserve">z realizacją przedmiotu niniejszej umowy. </w:t>
      </w:r>
    </w:p>
    <w:p w14:paraId="3CFA45DC" w14:textId="77777777" w:rsidR="00E63A98" w:rsidRPr="00D717FB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Wykonawca zobowiązany jest poinformować Zamawiającego w terminie wskazanym w ust. 6 jaki zakres czynności przedmiotu umowy będzie wykonywany przez podwykonawcę.</w:t>
      </w:r>
    </w:p>
    <w:p w14:paraId="6856D845" w14:textId="77777777" w:rsidR="00E63A98" w:rsidRPr="00D717FB" w:rsidRDefault="00E63A98" w:rsidP="00E63A98">
      <w:p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8.</w:t>
      </w:r>
      <w:r w:rsidRPr="00D717FB">
        <w:rPr>
          <w:rFonts w:ascii="Times New Roman" w:eastAsia="Calibri" w:hAnsi="Times New Roman" w:cs="Times New Roman"/>
          <w:sz w:val="24"/>
          <w:szCs w:val="24"/>
        </w:rPr>
        <w:tab/>
        <w:t>Wykonawca w terminie do 10 dni po zawarciu niniejszej umowy, zobowiązany jest do udzielenia pisemnej informacji Zamawiającemu o Podwykonawcach. Informacja powinna zawierać nazwę Podwykonawcy. Zamawiający może wyrazić sprzeciw lub zastrzeżenia do Podwykonawcy. Zatwierdzenie Podwykonawców nastąpi w terminie do 7 dni od otrzymania informacji. Jeśli Zamawiający nie wyrazi swojego sprzeciwu lub zastrzeżeń w niniejszym terminie, uważa się, że akceptuje zaproponowanych Podwykonawców.</w:t>
      </w:r>
    </w:p>
    <w:p w14:paraId="66B3B69E" w14:textId="77777777" w:rsidR="00E63A98" w:rsidRPr="00D717FB" w:rsidRDefault="00E63A98" w:rsidP="00E63A98">
      <w:p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7FB">
        <w:rPr>
          <w:rFonts w:ascii="Times New Roman" w:eastAsia="Calibri" w:hAnsi="Times New Roman" w:cs="Times New Roman"/>
          <w:sz w:val="24"/>
          <w:szCs w:val="24"/>
        </w:rPr>
        <w:t>9.</w:t>
      </w:r>
      <w:r w:rsidRPr="00D717FB">
        <w:rPr>
          <w:rFonts w:ascii="Times New Roman" w:eastAsia="Calibri" w:hAnsi="Times New Roman" w:cs="Times New Roman"/>
          <w:sz w:val="24"/>
          <w:szCs w:val="24"/>
        </w:rPr>
        <w:tab/>
        <w:t>Powierzenie Podwykonawcom innych usług, niż wskazane w ofercie, jak również powierzenie usług wskazanych w ofercie może nastąpić jedynie za uprzednią pisemną zgodą Zamawiającego.</w:t>
      </w:r>
    </w:p>
    <w:p w14:paraId="1771A64A" w14:textId="4EBF5874" w:rsidR="00E63A98" w:rsidRPr="0078506C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8506C">
        <w:rPr>
          <w:rFonts w:ascii="Times New Roman" w:eastAsia="Calibri" w:hAnsi="Times New Roman" w:cs="Times New Roman"/>
          <w:sz w:val="24"/>
          <w:szCs w:val="24"/>
        </w:rPr>
        <w:t>Wykonawca zobowiązany jest do przedłożenia Zamawiającemu jednego egzemplarza podpisanej przez Wykonawcę i Podwykonawcę umowy o świadczenie usług (oryginał lub potwierdzoną za zgodność kopię) wraz z oświadczeniem Podwykonawcy, iż znana jest mu treść niniejszej umowy wraz z załącznikami. Dokumenty te Wykonawca zobowiązany jest doręczyć Zamawiającemu w terminie 3 dni od dnia zawarcia umowy z Podwykonawcą w przypadku nie dostarczenia wymaganych dokumentów Zamawiający naliczy kary umowne w wysokości 500</w:t>
      </w:r>
      <w:r w:rsidR="00F33D38">
        <w:rPr>
          <w:rFonts w:ascii="Times New Roman" w:eastAsia="Calibri" w:hAnsi="Times New Roman" w:cs="Times New Roman"/>
          <w:sz w:val="24"/>
          <w:szCs w:val="24"/>
        </w:rPr>
        <w:t>,00</w:t>
      </w:r>
      <w:r w:rsidRPr="0078506C">
        <w:rPr>
          <w:rFonts w:ascii="Times New Roman" w:eastAsia="Calibri" w:hAnsi="Times New Roman" w:cs="Times New Roman"/>
          <w:sz w:val="24"/>
          <w:szCs w:val="24"/>
        </w:rPr>
        <w:t xml:space="preserve"> zł za każdy dzień opóźnienia.</w:t>
      </w:r>
    </w:p>
    <w:p w14:paraId="7E052505" w14:textId="77777777" w:rsidR="00E63A98" w:rsidRPr="009629C2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9C2">
        <w:rPr>
          <w:rFonts w:ascii="Times New Roman" w:eastAsia="Calibri" w:hAnsi="Times New Roman" w:cs="Times New Roman"/>
          <w:sz w:val="24"/>
          <w:szCs w:val="24"/>
        </w:rPr>
        <w:t>Wykonawca ponosi pełną odpowiedzialność materialną za szkody będące wynikiem nieopróżniania lub nieterminowego opróżniania pojemników lub odebrania worków lub zmieszania odbieranych odpadów, w tym również za ewentualne kary nałożone przez organy porządkowe z tego tytułu.</w:t>
      </w:r>
    </w:p>
    <w:p w14:paraId="266A1D3D" w14:textId="77777777" w:rsidR="00E63A98" w:rsidRPr="009629C2" w:rsidRDefault="00E63A98" w:rsidP="00E774E3">
      <w:pPr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9C2">
        <w:rPr>
          <w:rFonts w:ascii="Times New Roman" w:eastAsia="Calibri" w:hAnsi="Times New Roman" w:cs="Times New Roman"/>
          <w:sz w:val="24"/>
          <w:szCs w:val="24"/>
        </w:rPr>
        <w:t>Wykonawca zobowiązany jest do naprawienia wszelkich szkód powstałych podczas lub w związku z wykonywaniem przedmiotu umowy. Wykonawca ponosi pełną odpowiedzialność wobec Zamawiającego i osób trzecich za szkody w mieniu lub zdrowiu osób trzecich powstałe w okolicznościach opisanych w zdaniu pierwszym.</w:t>
      </w:r>
    </w:p>
    <w:p w14:paraId="4FF080B4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8866789" w14:textId="3671D7DD" w:rsidR="00E63A98" w:rsidRPr="009629C2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C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3ECD0F" w14:textId="77777777" w:rsidR="00E63A98" w:rsidRPr="009629C2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C2">
        <w:rPr>
          <w:rFonts w:ascii="Times New Roman" w:hAnsi="Times New Roman" w:cs="Times New Roman"/>
          <w:b/>
          <w:bCs/>
          <w:sz w:val="24"/>
          <w:szCs w:val="24"/>
        </w:rPr>
        <w:t>ZMIANA POSTANOWIEŃ UMOWY</w:t>
      </w:r>
    </w:p>
    <w:p w14:paraId="7F4D8D90" w14:textId="77777777" w:rsidR="00E63A98" w:rsidRPr="00762FA7" w:rsidRDefault="00E63A98" w:rsidP="00E63A98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5D3CDAB3" w14:textId="77777777" w:rsidR="00E63A98" w:rsidRPr="00397A51" w:rsidRDefault="00E63A98" w:rsidP="00E774E3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iCs/>
          <w:sz w:val="24"/>
          <w:szCs w:val="24"/>
        </w:rPr>
        <w:t>Wszelkie zmiany niniejszej umowy, wymagają zachowania formy pisemnej pod rygorem nieważności.</w:t>
      </w:r>
    </w:p>
    <w:p w14:paraId="029EFBF1" w14:textId="77777777" w:rsidR="00E63A98" w:rsidRPr="00397A51" w:rsidRDefault="00E63A98" w:rsidP="00E774E3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iCs/>
          <w:sz w:val="24"/>
          <w:szCs w:val="24"/>
        </w:rPr>
        <w:t>Zamawiający przewiduje możliwość zmian postanowień zawartej umowy w stosunku do treści oferty, na podstawie której dokonano wyboru wykonawcy w następującym zakresie:</w:t>
      </w:r>
    </w:p>
    <w:p w14:paraId="28340A25" w14:textId="77777777" w:rsidR="00E63A98" w:rsidRPr="00397A51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wynagrodzenie wykonawcy określone w umowie może ulec zmianom </w:t>
      </w:r>
      <w:r w:rsidRPr="00397A51">
        <w:rPr>
          <w:rFonts w:ascii="Times New Roman" w:hAnsi="Times New Roman" w:cs="Times New Roman"/>
          <w:iCs/>
          <w:sz w:val="24"/>
          <w:szCs w:val="24"/>
        </w:rPr>
        <w:br/>
        <w:t>w następujących przypadkach:</w:t>
      </w:r>
    </w:p>
    <w:p w14:paraId="6F75ECC1" w14:textId="3049AB32" w:rsidR="007D4891" w:rsidRPr="00397A51" w:rsidRDefault="006D360E" w:rsidP="00E774E3">
      <w:pPr>
        <w:pStyle w:val="Akapitzlist"/>
        <w:numPr>
          <w:ilvl w:val="0"/>
          <w:numId w:val="33"/>
        </w:numPr>
        <w:spacing w:after="0"/>
        <w:ind w:left="1786" w:hanging="357"/>
        <w:rPr>
          <w:rFonts w:ascii="Times New Roman" w:eastAsiaTheme="minorHAnsi" w:hAnsi="Times New Roman" w:cs="Times New Roman"/>
          <w:szCs w:val="24"/>
        </w:rPr>
      </w:pPr>
      <w:r w:rsidRPr="00397A51">
        <w:rPr>
          <w:rFonts w:ascii="Times New Roman" w:eastAsiaTheme="minorHAnsi" w:hAnsi="Times New Roman" w:cs="Times New Roman"/>
          <w:szCs w:val="24"/>
        </w:rPr>
        <w:t xml:space="preserve">zmiany Instalacji Komunalnej wskazanej w Liście funkcjonujących oraz planowanych do budowy, rozbudowy lub modernizacji na terenie województwa podkarpackiego instalacji komunalnych, o których mowa w art. 38b ustawy z dnia 14 grudnia </w:t>
      </w:r>
      <w:r w:rsidR="00F33D38">
        <w:rPr>
          <w:rFonts w:ascii="Times New Roman" w:eastAsiaTheme="minorHAnsi" w:hAnsi="Times New Roman" w:cs="Times New Roman"/>
          <w:szCs w:val="24"/>
        </w:rPr>
        <w:t>2012 r. o odpadach</w:t>
      </w:r>
      <w:r w:rsidRPr="00397A51">
        <w:rPr>
          <w:rFonts w:ascii="Times New Roman" w:eastAsiaTheme="minorHAnsi" w:hAnsi="Times New Roman" w:cs="Times New Roman"/>
          <w:szCs w:val="24"/>
        </w:rPr>
        <w:t>,</w:t>
      </w:r>
    </w:p>
    <w:p w14:paraId="0648CB42" w14:textId="77777777" w:rsidR="002C7CD4" w:rsidRDefault="00E63A98" w:rsidP="002C7CD4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17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7A51">
        <w:rPr>
          <w:rFonts w:ascii="Times New Roman" w:hAnsi="Times New Roman" w:cs="Times New Roman"/>
          <w:sz w:val="24"/>
          <w:szCs w:val="24"/>
        </w:rPr>
        <w:t xml:space="preserve">odstąpienia na wniosek Zamawiającego od realizacji części zamówienia </w:t>
      </w:r>
      <w:r w:rsidRPr="00397A51">
        <w:rPr>
          <w:rFonts w:ascii="Times New Roman" w:hAnsi="Times New Roman" w:cs="Times New Roman"/>
          <w:sz w:val="24"/>
          <w:szCs w:val="24"/>
        </w:rPr>
        <w:br/>
        <w:t>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6AF78193" w14:textId="31AA5AA6" w:rsidR="002C7CD4" w:rsidRPr="002C7CD4" w:rsidRDefault="00E63A98" w:rsidP="002C7CD4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ind w:left="178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7CD4">
        <w:rPr>
          <w:rFonts w:ascii="Times New Roman" w:hAnsi="Times New Roman" w:cs="Times New Roman"/>
          <w:iCs/>
          <w:sz w:val="24"/>
          <w:szCs w:val="24"/>
        </w:rPr>
        <w:t>zmiana stawki urzędowej podatku VAT</w:t>
      </w:r>
      <w:r w:rsidR="00D513B4" w:rsidRPr="002C7CD4">
        <w:rPr>
          <w:rFonts w:ascii="Times New Roman" w:hAnsi="Times New Roman" w:cs="Times New Roman"/>
          <w:iCs/>
          <w:sz w:val="24"/>
          <w:szCs w:val="24"/>
        </w:rPr>
        <w:t xml:space="preserve"> oraz podatku akcyzowego</w:t>
      </w:r>
      <w:r w:rsidR="002C7CD4" w:rsidRPr="002C7CD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2C7CD4" w:rsidRPr="002C7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części wynagrodzenia za prace, których w dniu zmiany stawki podatku VAT jeszcze nie wykonano, </w:t>
      </w:r>
    </w:p>
    <w:p w14:paraId="48709488" w14:textId="77777777" w:rsidR="00E63A98" w:rsidRPr="00A9076F" w:rsidRDefault="00E63A98" w:rsidP="00E774E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>wysokości minimalnego wynagrodzenia za pracę ustalonego na podstawie art. 2 ust. 3-5 ustawy z dnia 10 października 2002 r. o minimalnym wynagrodzeniu za pracę,</w:t>
      </w:r>
    </w:p>
    <w:p w14:paraId="21FEFFFF" w14:textId="77777777" w:rsidR="00E63A98" w:rsidRDefault="00E63A98" w:rsidP="00E774E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14:paraId="626242A6" w14:textId="02292950" w:rsidR="0078509B" w:rsidRPr="00D513B4" w:rsidRDefault="00D513B4" w:rsidP="00E774E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B4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o których mowa w </w:t>
      </w:r>
      <w:hyperlink r:id="rId13" w:anchor="/document/18781862?cm=DOCUMENT" w:tgtFrame="_blank" w:history="1">
        <w:r w:rsidRPr="00D513B4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Pr="00D513B4">
        <w:rPr>
          <w:rFonts w:ascii="Times New Roman" w:hAnsi="Times New Roman" w:cs="Times New Roman"/>
          <w:sz w:val="24"/>
          <w:szCs w:val="24"/>
        </w:rPr>
        <w:t xml:space="preserve"> z dnia 4 października 2018 r. o pracowniczych planach kapitałowych (Dz. U. z 2020 r. poz. 1342)</w:t>
      </w:r>
    </w:p>
    <w:p w14:paraId="4EAFA444" w14:textId="438A3BFA" w:rsidR="00E63A98" w:rsidRPr="00A9076F" w:rsidRDefault="00E63A98" w:rsidP="00E63A98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 xml:space="preserve">jeżeli zmiany </w:t>
      </w:r>
      <w:r w:rsidR="00D513B4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="00D513B4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D513B4">
        <w:rPr>
          <w:rFonts w:ascii="Times New Roman" w:hAnsi="Times New Roman" w:cs="Times New Roman"/>
          <w:sz w:val="24"/>
          <w:szCs w:val="24"/>
        </w:rPr>
        <w:t xml:space="preserve"> drugi – szósty</w:t>
      </w:r>
      <w:r w:rsidRPr="00A9076F">
        <w:rPr>
          <w:rFonts w:ascii="Times New Roman" w:hAnsi="Times New Roman" w:cs="Times New Roman"/>
          <w:sz w:val="24"/>
          <w:szCs w:val="24"/>
        </w:rPr>
        <w:t>, będą miały wpływ na koszty wykonania zamówienia przez Wykonawcę.</w:t>
      </w:r>
    </w:p>
    <w:p w14:paraId="433D9B3F" w14:textId="6905D270" w:rsidR="00E63A98" w:rsidRPr="00A9076F" w:rsidRDefault="00E63A98" w:rsidP="00E63A98">
      <w:pPr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9076F"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proofErr w:type="spellStart"/>
      <w:r w:rsidRPr="00A9076F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A9076F">
        <w:rPr>
          <w:rFonts w:ascii="Times New Roman" w:hAnsi="Times New Roman" w:cs="Times New Roman"/>
          <w:sz w:val="24"/>
          <w:szCs w:val="24"/>
        </w:rPr>
        <w:t xml:space="preserve"> trzecie i </w:t>
      </w:r>
      <w:r w:rsidR="00D513B4">
        <w:rPr>
          <w:rFonts w:ascii="Times New Roman" w:hAnsi="Times New Roman" w:cs="Times New Roman"/>
          <w:sz w:val="24"/>
          <w:szCs w:val="24"/>
        </w:rPr>
        <w:t>szóste</w:t>
      </w:r>
      <w:r w:rsidRPr="00A9076F">
        <w:rPr>
          <w:rFonts w:ascii="Times New Roman" w:hAnsi="Times New Roman" w:cs="Times New Roman"/>
          <w:sz w:val="24"/>
          <w:szCs w:val="24"/>
        </w:rPr>
        <w:t xml:space="preserve">, Wykonawca obowiązany jest przedłożyć Zamawiającemu na piśmie szczegółową analizę porównawczą kosztów (przed i po nowelizacji) stanowiącą wykaz poniesionych wydatków </w:t>
      </w:r>
      <w:r w:rsidR="003E1B06">
        <w:rPr>
          <w:rFonts w:ascii="Times New Roman" w:hAnsi="Times New Roman" w:cs="Times New Roman"/>
          <w:sz w:val="24"/>
          <w:szCs w:val="24"/>
        </w:rPr>
        <w:br/>
      </w:r>
      <w:r w:rsidRPr="00A9076F">
        <w:rPr>
          <w:rFonts w:ascii="Times New Roman" w:hAnsi="Times New Roman" w:cs="Times New Roman"/>
          <w:sz w:val="24"/>
          <w:szCs w:val="24"/>
        </w:rPr>
        <w:t>w związku ze zmianą ww. przepisów z powołaniem się na stosowne przepisy, z których wynikają w/w zmiany, a także przedłożyć konieczne dokumenty (w tym oświadczenia dla celów podatkowych i ZUS) Wykonawcy. Zmiany wynagrodzenia wykonawcy, o których mowa w niniejszym paragrafie następują po uzyskaniu akceptacji Zamawiającego.</w:t>
      </w:r>
    </w:p>
    <w:p w14:paraId="2D7991DC" w14:textId="77777777" w:rsidR="00E63A98" w:rsidRPr="00A9076F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zmiany osób realizujących przedmiot umowy. Zmiana osób  może być dokonana w sytuacji:</w:t>
      </w:r>
    </w:p>
    <w:p w14:paraId="2BDD73D3" w14:textId="77777777" w:rsidR="00E63A98" w:rsidRPr="00A9076F" w:rsidRDefault="00E63A98" w:rsidP="00E774E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na żądanie Zamawiającego w przypadku nienależytego wykonywania powierzonych prac,</w:t>
      </w:r>
    </w:p>
    <w:p w14:paraId="69B12364" w14:textId="77777777" w:rsidR="00E63A98" w:rsidRPr="00A9076F" w:rsidRDefault="00E63A98" w:rsidP="00E774E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na wniosek Wykonawcy w przypadku:</w:t>
      </w:r>
    </w:p>
    <w:p w14:paraId="4BA7A6F1" w14:textId="77777777" w:rsidR="00E63A98" w:rsidRPr="00A9076F" w:rsidRDefault="00E63A98" w:rsidP="00E774E3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lastRenderedPageBreak/>
        <w:t>śmierci, choroby lub innego zdarzenia losowego,</w:t>
      </w:r>
    </w:p>
    <w:p w14:paraId="79BC4FCD" w14:textId="77777777" w:rsidR="00E63A98" w:rsidRPr="00A9076F" w:rsidRDefault="00E63A98" w:rsidP="00E774E3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nienależytego wykonywania powierzonych prac,</w:t>
      </w:r>
    </w:p>
    <w:p w14:paraId="484E6D06" w14:textId="77777777" w:rsidR="00E63A98" w:rsidRPr="00A9076F" w:rsidRDefault="00E63A98" w:rsidP="00E774E3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12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>innych obiektywnych okoliczności niezależnych od wykonawcy (np. rezygnacji).</w:t>
      </w:r>
    </w:p>
    <w:p w14:paraId="03B95B45" w14:textId="134C27A1" w:rsidR="00E63A98" w:rsidRPr="003D04B8" w:rsidRDefault="00E63A98" w:rsidP="00E63A98">
      <w:pPr>
        <w:spacing w:after="0" w:line="276" w:lineRule="auto"/>
        <w:ind w:left="141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76F">
        <w:rPr>
          <w:rFonts w:ascii="Times New Roman" w:hAnsi="Times New Roman" w:cs="Times New Roman"/>
          <w:iCs/>
          <w:sz w:val="24"/>
          <w:szCs w:val="24"/>
        </w:rPr>
        <w:t xml:space="preserve">Wykonawca ma prawo do zmiany osób pod warunkiem, że udowodni (przedkładając odpowiednie dokumenty), że osoby proponowane posiadają kwalifikacje i doświadczenie nie gorsze niż określone w specyfikacji warunków zamówienia dotyczącej postępowania, w wyniku którego została </w:t>
      </w:r>
      <w:r w:rsidRPr="003D04B8">
        <w:rPr>
          <w:rFonts w:ascii="Times New Roman" w:hAnsi="Times New Roman" w:cs="Times New Roman"/>
          <w:iCs/>
          <w:sz w:val="24"/>
          <w:szCs w:val="24"/>
        </w:rPr>
        <w:t>zawarta niniejsza umowa oraz  pisemna zgoda Zamawiającego.</w:t>
      </w:r>
    </w:p>
    <w:p w14:paraId="78EF229B" w14:textId="77777777" w:rsidR="00E63A98" w:rsidRPr="00276D65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D04B8">
        <w:rPr>
          <w:rFonts w:ascii="Times New Roman" w:hAnsi="Times New Roman" w:cs="Times New Roman"/>
          <w:sz w:val="24"/>
          <w:szCs w:val="24"/>
        </w:rPr>
        <w:t xml:space="preserve">zmiany urządzeń i pojazdów przystosowanych do odbierania </w:t>
      </w:r>
      <w:r w:rsidRPr="00276D65">
        <w:rPr>
          <w:rFonts w:ascii="Times New Roman" w:hAnsi="Times New Roman" w:cs="Times New Roman"/>
          <w:sz w:val="24"/>
          <w:szCs w:val="24"/>
        </w:rPr>
        <w:t>poszczególnych frakcji odpadów.</w:t>
      </w:r>
    </w:p>
    <w:p w14:paraId="090F8B86" w14:textId="6B98FF1D" w:rsidR="00E63A98" w:rsidRPr="00276D65" w:rsidRDefault="00E63A98" w:rsidP="00E63A98">
      <w:pPr>
        <w:spacing w:after="0"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D65">
        <w:rPr>
          <w:rFonts w:ascii="Times New Roman" w:hAnsi="Times New Roman" w:cs="Times New Roman"/>
          <w:iCs/>
          <w:sz w:val="24"/>
          <w:szCs w:val="24"/>
        </w:rPr>
        <w:t>Wykonawca ma prawo do zmiany urządzeń i pojazdów pod warunkiem, że udowodni (przedkładając odpowiednie dokumenty), że urządzenia i pojazdy proponowane posiadają parametry nie gorsze niż określone w specyfikacji warunków zamówienia dotyczącej postępowania, w wyniku którego została zawarta niniejsza umowa oraz  pisemna zgoda Zamawiającego.</w:t>
      </w:r>
    </w:p>
    <w:p w14:paraId="346846DB" w14:textId="77777777" w:rsidR="00E63A98" w:rsidRPr="009D37DE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sz w:val="24"/>
          <w:szCs w:val="24"/>
          <w:lang w:eastAsia="pl-PL"/>
        </w:rPr>
        <w:t>wprowadzenia zmian w zakresie sposobu spełniania przez Wykonawcę świadczenia odbierania i zagospodarowania odpadów w przypadku zmian przepisów prawa powszechnie obowiązującego wpływających na sposób spełnienia świadczenia.</w:t>
      </w:r>
    </w:p>
    <w:p w14:paraId="1F731BB9" w14:textId="77777777" w:rsidR="00E63A98" w:rsidRPr="009D37DE" w:rsidRDefault="00E63A98" w:rsidP="00E774E3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zmiany bazy magazynowo transportowej.</w:t>
      </w:r>
    </w:p>
    <w:p w14:paraId="1DFB4BB8" w14:textId="677FF225" w:rsidR="00E63A98" w:rsidRPr="009D37DE" w:rsidRDefault="00E63A98" w:rsidP="00E63A98">
      <w:pPr>
        <w:spacing w:after="0" w:line="276" w:lineRule="auto"/>
        <w:ind w:left="1440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Wykonawca ma prawo do zmiany bazy magazynowo transportowej pod warunkiem że udowodni, że nowa baza magazynowo transportowa spełnia warunki w stopniu nie gorszym od tych które zostały określone specyfikacji warunków zamówienia dotyczącej postępowania</w:t>
      </w:r>
      <w:r w:rsidR="00BC33C4"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.</w:t>
      </w: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</w:t>
      </w:r>
    </w:p>
    <w:p w14:paraId="4C949E92" w14:textId="77777777" w:rsidR="00E63A98" w:rsidRPr="009D37DE" w:rsidRDefault="00E63A98" w:rsidP="00E774E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Strona występująca o zmianę postanowień zawartej umowy zobowiązana jest do udokumentowania zaistnienia okoliczności, o których mowa w ust. 2. Wniosek </w:t>
      </w:r>
      <w:r w:rsidR="00940032"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</w: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o zmianę postanowień zawartej umowy musi być wyrażony na piśmie.</w:t>
      </w:r>
    </w:p>
    <w:p w14:paraId="7C9420E0" w14:textId="77777777" w:rsidR="00E63A98" w:rsidRPr="009D37DE" w:rsidRDefault="00E63A98" w:rsidP="00E774E3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D37DE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Zmiana postanowień zawartej umowy może nastąpić wyłącznie za zgodą obu stron wyrażoną na piśmie, pod rygorem nieważności.</w:t>
      </w:r>
    </w:p>
    <w:p w14:paraId="59BE2969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477AAE" w14:textId="7E788969" w:rsidR="00E63A98" w:rsidRPr="009D37DE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D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3A67BD" w14:textId="77777777" w:rsidR="00E63A98" w:rsidRPr="009D37DE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7DE">
        <w:rPr>
          <w:rFonts w:ascii="Times New Roman" w:hAnsi="Times New Roman" w:cs="Times New Roman"/>
          <w:b/>
          <w:bCs/>
          <w:sz w:val="24"/>
          <w:szCs w:val="24"/>
        </w:rPr>
        <w:t>WYPOWIEDZENIE UMOWY</w:t>
      </w:r>
    </w:p>
    <w:p w14:paraId="6FAA8151" w14:textId="77777777" w:rsidR="00E63A98" w:rsidRPr="005732AE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00173" w14:textId="77777777" w:rsidR="00E63A98" w:rsidRPr="005732AE" w:rsidRDefault="00E63A98" w:rsidP="00E774E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AE">
        <w:rPr>
          <w:rFonts w:ascii="Times New Roman" w:eastAsia="Calibri" w:hAnsi="Times New Roman" w:cs="Times New Roman"/>
          <w:sz w:val="24"/>
          <w:szCs w:val="24"/>
        </w:rPr>
        <w:t>Zamawiający uprawniony jest do wypowiedzenia umowy w przypadku, gdy:</w:t>
      </w:r>
    </w:p>
    <w:p w14:paraId="7BB490E2" w14:textId="713C7A60" w:rsidR="00E63A98" w:rsidRPr="005732AE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2AE">
        <w:rPr>
          <w:rFonts w:ascii="Times New Roman" w:eastAsia="Calibri" w:hAnsi="Times New Roman" w:cs="Times New Roman"/>
          <w:sz w:val="24"/>
          <w:szCs w:val="24"/>
        </w:rPr>
        <w:t xml:space="preserve">Wykonawca w trakcie obowiązywania umowy zaprzestanie spełniać wymogi Zamawiającego określone w </w:t>
      </w:r>
      <w:r w:rsidRPr="005732AE">
        <w:rPr>
          <w:rFonts w:ascii="Times New Roman" w:eastAsia="Calibri" w:hAnsi="Times New Roman" w:cs="Times New Roman"/>
          <w:b/>
          <w:sz w:val="24"/>
          <w:szCs w:val="24"/>
        </w:rPr>
        <w:t>SWZ</w:t>
      </w:r>
      <w:r w:rsidRPr="005732AE">
        <w:rPr>
          <w:rFonts w:ascii="Times New Roman" w:eastAsia="Calibri" w:hAnsi="Times New Roman" w:cs="Times New Roman"/>
          <w:sz w:val="24"/>
          <w:szCs w:val="24"/>
        </w:rPr>
        <w:t>, a odnoszące się do ilości lub stanu technicznego pojazdów, przy użyciu których Wykonawca wykonuje przedmiot umowy,</w:t>
      </w:r>
    </w:p>
    <w:p w14:paraId="592734E5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 xml:space="preserve">Wykonawca w trakcie obowiązywania umowy będzie Wykonywał przedmiot zamówienia </w:t>
      </w:r>
      <w:r w:rsidRPr="00D9125F">
        <w:rPr>
          <w:rFonts w:ascii="Times New Roman" w:eastAsia="Calibri" w:hAnsi="Times New Roman" w:cs="Times New Roman"/>
          <w:sz w:val="24"/>
          <w:szCs w:val="24"/>
        </w:rPr>
        <w:br/>
        <w:t>z wykorzystaniem bazy magazynowo – transportowej innej niż wskazana w ofercie</w:t>
      </w:r>
    </w:p>
    <w:p w14:paraId="50252CB4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lastRenderedPageBreak/>
        <w:t>Wykonawca nie rozpoczął realizacji zamówienia bez uzasadnionych przyczyn lub ją przerwał z przyczyn niezależnych od Zamawiającego i nie wznowił ich pomimo wezwań Zamawiającego przez okres dłuższy niż 10 dni.</w:t>
      </w:r>
    </w:p>
    <w:p w14:paraId="3D30C45E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Wykonawca nie wykonuje zamówienia zgodnie z umową lub też nienależycie wykonuje swoje zobowiązania umowne.</w:t>
      </w:r>
    </w:p>
    <w:p w14:paraId="12EA0EDC" w14:textId="2EACD92C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Zamawiający stwierdzi na podstawie zapisów i sygnałów generowanych za pomocą GPS, że Wykonawca odbiera i transportuje odpady spoza terenu Gminy Miasta Sanoka i  przekazuje je jako pochodzące z G</w:t>
      </w:r>
      <w:r w:rsidR="007A5E31">
        <w:rPr>
          <w:rFonts w:ascii="Times New Roman" w:eastAsia="Calibri" w:hAnsi="Times New Roman" w:cs="Times New Roman"/>
          <w:sz w:val="24"/>
          <w:szCs w:val="24"/>
        </w:rPr>
        <w:t xml:space="preserve">miny </w:t>
      </w:r>
      <w:r w:rsidRPr="00D9125F">
        <w:rPr>
          <w:rFonts w:ascii="Times New Roman" w:eastAsia="Calibri" w:hAnsi="Times New Roman" w:cs="Times New Roman"/>
          <w:sz w:val="24"/>
          <w:szCs w:val="24"/>
        </w:rPr>
        <w:t>M</w:t>
      </w:r>
      <w:r w:rsidR="007A5E31">
        <w:rPr>
          <w:rFonts w:ascii="Times New Roman" w:eastAsia="Calibri" w:hAnsi="Times New Roman" w:cs="Times New Roman"/>
          <w:sz w:val="24"/>
          <w:szCs w:val="24"/>
        </w:rPr>
        <w:t xml:space="preserve">iasta </w:t>
      </w:r>
      <w:r w:rsidRPr="00D9125F">
        <w:rPr>
          <w:rFonts w:ascii="Times New Roman" w:eastAsia="Calibri" w:hAnsi="Times New Roman" w:cs="Times New Roman"/>
          <w:sz w:val="24"/>
          <w:szCs w:val="24"/>
        </w:rPr>
        <w:t>S</w:t>
      </w:r>
      <w:r w:rsidR="007A5E31">
        <w:rPr>
          <w:rFonts w:ascii="Times New Roman" w:eastAsia="Calibri" w:hAnsi="Times New Roman" w:cs="Times New Roman"/>
          <w:sz w:val="24"/>
          <w:szCs w:val="24"/>
        </w:rPr>
        <w:t>anoka</w:t>
      </w:r>
      <w:r w:rsidRPr="00D912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48D70D" w14:textId="77777777" w:rsidR="00E63A98" w:rsidRPr="00D9125F" w:rsidRDefault="00E63A98" w:rsidP="00E774E3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Wykonawca narusza postanowienia niniejszej umowy w sposób istotny.</w:t>
      </w:r>
    </w:p>
    <w:p w14:paraId="5D6EF25A" w14:textId="77777777" w:rsidR="00E63A98" w:rsidRPr="00D9125F" w:rsidRDefault="00E63A98" w:rsidP="00E774E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 xml:space="preserve">Wypowiedzenie umowy powinno nastąpić w formie pisemnej pod rygorem nieważności takiego wypowiedzenia i powinno zawierać uzasadnienie. </w:t>
      </w:r>
    </w:p>
    <w:p w14:paraId="04543E5E" w14:textId="77777777" w:rsidR="00E63A98" w:rsidRPr="00D9125F" w:rsidRDefault="00E63A98" w:rsidP="00E774E3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Wypowiedzenie umowy w przypadkach o których mowa w ust. 1 następuje z zachowaniem 3- miesięcznego okresu wypowiedzenia.</w:t>
      </w:r>
    </w:p>
    <w:p w14:paraId="2EE93D31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D5E9C" w14:textId="18AD18BD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837064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C7BB7D7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8BBB3" w14:textId="77777777" w:rsidR="00E63A98" w:rsidRPr="006C4D97" w:rsidRDefault="00E63A98" w:rsidP="00E774E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Zamawiający uprawniony jest do odstąpienia od  umowy w przypadku, gdy:</w:t>
      </w:r>
    </w:p>
    <w:p w14:paraId="4E55A0F6" w14:textId="67DB5B45" w:rsidR="00E63A98" w:rsidRPr="006C4D97" w:rsidRDefault="00E63A98" w:rsidP="00331391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 razie zaistnienia istotniej zmiany okoliczności powodującej, że wykonanie umowy nie leży w interesie publicznym, czego nie można było przewidzieć </w:t>
      </w:r>
      <w:r w:rsidR="0036128E" w:rsidRPr="006C4D97">
        <w:rPr>
          <w:rFonts w:ascii="Times New Roman" w:eastAsia="Calibri" w:hAnsi="Times New Roman" w:cs="Times New Roman"/>
          <w:sz w:val="24"/>
          <w:szCs w:val="24"/>
        </w:rPr>
        <w:br/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 chwili zawarcia umowy. W tym przypadku Zamawiający może odstąpić od umowy w terminie 30 dni od powzięcia wiadomości o powyższych okolicznościach (art. </w:t>
      </w:r>
      <w:r w:rsidR="006C4D97" w:rsidRPr="006C4D97">
        <w:rPr>
          <w:rFonts w:ascii="Times New Roman" w:eastAsia="Calibri" w:hAnsi="Times New Roman" w:cs="Times New Roman"/>
          <w:sz w:val="24"/>
          <w:szCs w:val="24"/>
        </w:rPr>
        <w:t>456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ust. l ustawy Prawo zamówień publicznych),</w:t>
      </w:r>
    </w:p>
    <w:p w14:paraId="7674F4BE" w14:textId="1BDD3DAC" w:rsidR="00E63A98" w:rsidRPr="00D9125F" w:rsidRDefault="00E63A98" w:rsidP="00E774E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 Zawiadomienie o odstąpieniu powinno być przekazane drugiej Stronie co najmniej na 14 dni przed terminem odstąpienia.</w:t>
      </w:r>
    </w:p>
    <w:p w14:paraId="7FDE04B8" w14:textId="77777777" w:rsidR="00E63A98" w:rsidRPr="00D9125F" w:rsidRDefault="00E63A98" w:rsidP="00E774E3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25F">
        <w:rPr>
          <w:rFonts w:ascii="Times New Roman" w:eastAsia="Calibri" w:hAnsi="Times New Roman" w:cs="Times New Roman"/>
          <w:sz w:val="24"/>
          <w:szCs w:val="24"/>
        </w:rPr>
        <w:t>W przypadku odstąpienia od umowy przez  którąkolwiek ze stron, w terminie 7 dni od daty odstąpienia od umowy Wykonawca przy udziale Zamawiającego sporządzi szczegółowy protokół odebranych i zagospodarowanych odpadów.</w:t>
      </w:r>
    </w:p>
    <w:p w14:paraId="03681609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B220F3E" w14:textId="26D5845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AF8B4C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14:paraId="0D7FD148" w14:textId="77777777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7591" w14:textId="7C9A8212" w:rsidR="00B41155" w:rsidRPr="00D9125F" w:rsidRDefault="00E63A98" w:rsidP="00E774E3">
      <w:pPr>
        <w:numPr>
          <w:ilvl w:val="0"/>
          <w:numId w:val="6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912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Tytułem należytego wykonania umowy ustala się zabezpieczenie w wysokości …..% wynagrod</w:t>
      </w:r>
      <w:r w:rsidR="007A5E3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zenia brutto, o którym mowa w §</w:t>
      </w:r>
      <w:r w:rsidRPr="00D9125F">
        <w:rPr>
          <w:rFonts w:ascii="Times New Roman" w:eastAsiaTheme="minorEastAsia" w:hAnsi="Times New Roman" w:cs="Times New Roman"/>
          <w:sz w:val="24"/>
          <w:szCs w:val="24"/>
          <w:lang w:eastAsia="pl-PL"/>
        </w:rPr>
        <w:t>8 ust. 1 Umowy tj. kwotę: …………..zł. (słownie złotych):………………………………………….</w:t>
      </w:r>
    </w:p>
    <w:p w14:paraId="568747A4" w14:textId="77777777" w:rsidR="00E63A98" w:rsidRPr="00D9125F" w:rsidRDefault="00E63A98" w:rsidP="00E774E3">
      <w:pPr>
        <w:numPr>
          <w:ilvl w:val="0"/>
          <w:numId w:val="63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9125F">
        <w:rPr>
          <w:rFonts w:ascii="Times New Roman" w:eastAsiaTheme="minorEastAsia" w:hAnsi="Times New Roman" w:cs="Times New Roman"/>
          <w:sz w:val="24"/>
          <w:szCs w:val="24"/>
          <w:lang w:eastAsia="pl-PL"/>
        </w:rPr>
        <w:t>100% wartości zabezpieczenia należytego wykonania umowy zostanie zwrócone Wykonawcy w terminie 30 dni od dnia podpisania przez Zamawiającego Protokołu odbioru końcowego  usługi.</w:t>
      </w:r>
    </w:p>
    <w:p w14:paraId="09EDABDD" w14:textId="77777777" w:rsidR="00310EFF" w:rsidRDefault="00310EFF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6FAF3" w14:textId="77777777" w:rsidR="00310EFF" w:rsidRDefault="00310EFF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4441C" w14:textId="63F488C1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9125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0459E5E" w14:textId="77777777" w:rsidR="00E63A98" w:rsidRPr="00D9125F" w:rsidRDefault="00E63A98" w:rsidP="00E63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UBEZPIECZENIE</w:t>
      </w:r>
    </w:p>
    <w:p w14:paraId="19D95ED5" w14:textId="77777777" w:rsidR="00E63A98" w:rsidRPr="00D9125F" w:rsidRDefault="00E63A98" w:rsidP="00E63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7CD52" w14:textId="070CCD45" w:rsidR="00E63A98" w:rsidRPr="00D9125F" w:rsidRDefault="00E63A98" w:rsidP="00E774E3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5F">
        <w:rPr>
          <w:rFonts w:ascii="Times New Roman" w:hAnsi="Times New Roman" w:cs="Times New Roman"/>
          <w:sz w:val="24"/>
          <w:szCs w:val="24"/>
        </w:rPr>
        <w:t xml:space="preserve">Wykonawca zobowiązany jest przedłożyć Zamawiającemu dowody potwierdzające opłatę należnych składek z tytułu zawartej umowy ubezpieczenia o której mowa </w:t>
      </w:r>
      <w:r w:rsidR="0036128E" w:rsidRPr="00D9125F">
        <w:rPr>
          <w:rFonts w:ascii="Times New Roman" w:hAnsi="Times New Roman" w:cs="Times New Roman"/>
          <w:sz w:val="24"/>
          <w:szCs w:val="24"/>
        </w:rPr>
        <w:br/>
      </w:r>
      <w:r w:rsidRPr="00D9125F">
        <w:rPr>
          <w:rFonts w:ascii="Times New Roman" w:hAnsi="Times New Roman" w:cs="Times New Roman"/>
          <w:sz w:val="24"/>
          <w:szCs w:val="24"/>
        </w:rPr>
        <w:t xml:space="preserve">w SWZ, w każdym roku,  przez cały okres trwania niniejszej umowy – w terminie 14 dni od daty zawarcia niniejszej umowy, a w przypadku gdy będzie to wynikało </w:t>
      </w:r>
      <w:r w:rsidR="004674AF" w:rsidRPr="00D9125F">
        <w:rPr>
          <w:rFonts w:ascii="Times New Roman" w:hAnsi="Times New Roman" w:cs="Times New Roman"/>
          <w:sz w:val="24"/>
          <w:szCs w:val="24"/>
        </w:rPr>
        <w:br/>
      </w:r>
      <w:r w:rsidRPr="00D9125F">
        <w:rPr>
          <w:rFonts w:ascii="Times New Roman" w:hAnsi="Times New Roman" w:cs="Times New Roman"/>
          <w:sz w:val="24"/>
          <w:szCs w:val="24"/>
        </w:rPr>
        <w:t>z zawartej umowy ubezpieczenia w terminie 7 dni od daty wymagalności kolejnych składek</w:t>
      </w:r>
    </w:p>
    <w:p w14:paraId="032CA89F" w14:textId="112B9335" w:rsidR="00E63A98" w:rsidRPr="00D9125F" w:rsidRDefault="00E63A98" w:rsidP="00E774E3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5F">
        <w:rPr>
          <w:rFonts w:ascii="Times New Roman" w:hAnsi="Times New Roman" w:cs="Times New Roman"/>
          <w:sz w:val="24"/>
          <w:szCs w:val="24"/>
        </w:rPr>
        <w:t>W przypadku gdy w okresie realizacji umowy nastąpi wygaśnięcie polisy lub innego dokumentu potwierdzającego ubezpieczenie Wykonawca obowiązany jest przedłożyć nową polisę w terminie 7 dni przed terminem wygaśnięcia starej polisy, zawierającej warunki nie gorsze niż określone w SWZ.</w:t>
      </w:r>
    </w:p>
    <w:p w14:paraId="634D8977" w14:textId="77777777" w:rsidR="00E63A98" w:rsidRPr="00D9125F" w:rsidRDefault="00E63A98" w:rsidP="00E774E3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5F">
        <w:rPr>
          <w:rFonts w:ascii="Times New Roman" w:hAnsi="Times New Roman" w:cs="Times New Roman"/>
          <w:sz w:val="24"/>
          <w:szCs w:val="24"/>
        </w:rPr>
        <w:t>Wykonawca potwierdza, iż przyjmuje na siebie całkowitą odpowiedzialność oraz zwalnia Zamawiającego z odpowiedzialności związanej z wszelkimi roszczeniami skierowanymi wobec Zamawiającego, dotyczącymi jakichkolwiek zaistniałych szkód, kosztów i wydatków związanych bezpośrednio lub pośrednio z wykonywaniem usługi objętej niniejszą umową.</w:t>
      </w:r>
    </w:p>
    <w:p w14:paraId="309F92CB" w14:textId="77777777" w:rsidR="00E63A98" w:rsidRPr="00D9125F" w:rsidRDefault="00E63A98" w:rsidP="00E63A98">
      <w:pPr>
        <w:spacing w:after="0" w:line="276" w:lineRule="auto"/>
        <w:ind w:left="1134" w:hanging="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14:paraId="74CF4A30" w14:textId="28A0D434" w:rsidR="00E63A98" w:rsidRPr="00D9125F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5E087A" w14:textId="77777777" w:rsidR="00E63A98" w:rsidRPr="006C4D97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D97">
        <w:rPr>
          <w:rFonts w:ascii="Times New Roman" w:hAnsi="Times New Roman" w:cs="Times New Roman"/>
          <w:b/>
          <w:bCs/>
          <w:sz w:val="24"/>
          <w:szCs w:val="24"/>
        </w:rPr>
        <w:t>OCHRONA DANYCH</w:t>
      </w:r>
    </w:p>
    <w:p w14:paraId="6577FFAB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, a Wykonawca – podmiotem przetwarzającym te dane w rozumieniu pkt 8 tego przepisu.</w:t>
      </w:r>
    </w:p>
    <w:p w14:paraId="47982AAC" w14:textId="230A2C18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Zamawiający powierza Wykonawcy, w trybie art. 28 </w:t>
      </w:r>
      <w:r w:rsidR="007A5E31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dane osobowe do przetwarzania, wyłącznie w celu wykonania przedmiotu niniejszej umowy.</w:t>
      </w:r>
    </w:p>
    <w:p w14:paraId="33A9E360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zobowiązuje się:</w:t>
      </w:r>
    </w:p>
    <w:p w14:paraId="17849A04" w14:textId="1C92C676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przetwarzać powierzone mu dane osobowe zgodnie z niniejszą umową, </w:t>
      </w:r>
      <w:r w:rsidR="007A5E31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oraz z innymi przepisami prawa powszechnie obowiązującego, które chronią prawa osób, których dane dotyczą,</w:t>
      </w:r>
    </w:p>
    <w:p w14:paraId="55155183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E4E210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dołożyć należytej staranności przy przetwarzaniu powierzonych danych osobowych,</w:t>
      </w:r>
    </w:p>
    <w:p w14:paraId="40C140A0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50D91889" w14:textId="77777777" w:rsidR="00E63A98" w:rsidRPr="006C4D97" w:rsidRDefault="00E63A98" w:rsidP="00E774E3">
      <w:pPr>
        <w:numPr>
          <w:ilvl w:val="1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zapewnić zachowanie w tajemnicy, (o której mowa w art. 28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ust 3 pkt b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) przetwarzanych danych przez osoby, które upoważnia do </w:t>
      </w:r>
      <w:r w:rsidRPr="006C4D97">
        <w:rPr>
          <w:rFonts w:ascii="Times New Roman" w:eastAsia="Calibri" w:hAnsi="Times New Roman" w:cs="Times New Roman"/>
          <w:sz w:val="24"/>
          <w:szCs w:val="24"/>
        </w:rPr>
        <w:lastRenderedPageBreak/>
        <w:t>przetwarzania danych osobowych w celu realizacji niniejszej umowy, zarówno w trakcie zatrudnienia ich w Podmiocie przetwarzającym, jak i po jego ustaniu.</w:t>
      </w:r>
    </w:p>
    <w:p w14:paraId="338F1484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1312D024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pomaga Zamawiającemu w niezbędnym zakresie wywiązywać się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>z obowiązku odpowiadania na żądania osoby, której dane dotyczą oraz wywiązywania się z obowiązków określonych w art. 32-36 R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C7B3CB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2F494DDC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Zamawiający, zgodnie z art. 28 ust. 3 pkt h) 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RODO</w:t>
      </w: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 ma prawo kontroli, czy środki zastosowane przez Wykonawcę przy przetwarzaniu i zabezpieczeniu powierzonych danych osobowych spełniają postanowienia umowy, w tym zlecenia jej wykonania audytorowi.</w:t>
      </w:r>
    </w:p>
    <w:p w14:paraId="2A3CC5F8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788374C9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usunięcia uchybień stwierdzonych podczas kontroli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w terminie nie dłuższym niż 7 dni </w:t>
      </w:r>
    </w:p>
    <w:p w14:paraId="66243DFA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udostępnia Zamawiającemu wszelkie informacje niezbędne do wykazania spełnienia obowiązków określonych w art. 28 R</w:t>
      </w:r>
      <w:r w:rsidR="00E51C51" w:rsidRPr="006C4D97">
        <w:rPr>
          <w:rFonts w:ascii="Times New Roman" w:eastAsia="Calibri" w:hAnsi="Times New Roman" w:cs="Times New Roman"/>
          <w:sz w:val="24"/>
          <w:szCs w:val="24"/>
        </w:rPr>
        <w:t>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A7C82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B375526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Podwykonawca, winien spełniać te same gwarancje i obowiązki jakie zostały nałożone na Wykonawcę. </w:t>
      </w:r>
    </w:p>
    <w:p w14:paraId="44CA8F69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14:paraId="29EC8BAF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 xml:space="preserve">Wykonawca zobowiązuje się do niezwłocznego poinformowania Zamawiającego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o jakimkolwiek postępowaniu, w szczególności administracyjnym lub sądowym, dotyczącym przetwarzania przez Wykonawcę danych osobowych określonych </w:t>
      </w:r>
      <w:r w:rsidRPr="006C4D97">
        <w:rPr>
          <w:rFonts w:ascii="Times New Roman" w:eastAsia="Calibri" w:hAnsi="Times New Roman" w:cs="Times New Roman"/>
          <w:sz w:val="24"/>
          <w:szCs w:val="24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72B7788F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03990ACD" w14:textId="77777777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lastRenderedPageBreak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21400FE6" w14:textId="7D65CE46" w:rsidR="00E63A98" w:rsidRPr="006C4D97" w:rsidRDefault="00E63A98" w:rsidP="00E774E3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D97">
        <w:rPr>
          <w:rFonts w:ascii="Times New Roman" w:eastAsia="Calibri" w:hAnsi="Times New Roman" w:cs="Times New Roman"/>
          <w:sz w:val="24"/>
          <w:szCs w:val="24"/>
        </w:rPr>
        <w:t>W sprawach nieuregulowanych niniejszym paragrafem, zastosowanie będą miały przepisy Kodeksu cywilnego oraz R</w:t>
      </w:r>
      <w:r w:rsidR="007A5E31">
        <w:rPr>
          <w:rFonts w:ascii="Times New Roman" w:eastAsia="Calibri" w:hAnsi="Times New Roman" w:cs="Times New Roman"/>
          <w:sz w:val="24"/>
          <w:szCs w:val="24"/>
        </w:rPr>
        <w:t>ODO</w:t>
      </w:r>
      <w:r w:rsidRPr="006C4D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AEB197" w14:textId="77777777" w:rsidR="00E63A98" w:rsidRPr="00762FA7" w:rsidRDefault="00E63A98" w:rsidP="00E63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DFA8D4" w14:textId="4B80FC84" w:rsidR="00E63A98" w:rsidRPr="00A155D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D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4D9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05C7E9E" w14:textId="77777777" w:rsidR="00E63A98" w:rsidRPr="00A155DA" w:rsidRDefault="00E63A98" w:rsidP="00E63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D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77256AE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Sądem właściwym do rozstrzygnięcia sporów powstałych w wyniku lub w związku z realizacją przedmiotu niniejszej umowy będą rozstrzygane przez Sąd właściwy dla siedziby Zamawiającego.</w:t>
      </w:r>
    </w:p>
    <w:p w14:paraId="38741E8A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Prawem właściwym do rozstrzygania sporów powstałych w związku lub na tle realizacji umowy jest prawo polskie.</w:t>
      </w:r>
    </w:p>
    <w:p w14:paraId="59C458FE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 xml:space="preserve">Niniejszą umowę sporządzono wraz z załącznikami w </w:t>
      </w:r>
      <w:r w:rsidR="00A33122" w:rsidRPr="00A155DA">
        <w:rPr>
          <w:rFonts w:ascii="Times New Roman" w:eastAsia="Calibri" w:hAnsi="Times New Roman" w:cs="Times New Roman"/>
          <w:sz w:val="24"/>
          <w:szCs w:val="24"/>
        </w:rPr>
        <w:t>czterech</w:t>
      </w:r>
      <w:r w:rsidR="00B41155" w:rsidRPr="00A155DA">
        <w:rPr>
          <w:rFonts w:ascii="Times New Roman" w:eastAsia="Calibri" w:hAnsi="Times New Roman" w:cs="Times New Roman"/>
          <w:sz w:val="24"/>
          <w:szCs w:val="24"/>
        </w:rPr>
        <w:t xml:space="preserve"> jednobrzmiących egzemplarzach. </w:t>
      </w:r>
    </w:p>
    <w:p w14:paraId="5C96DF57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W zakresie nieuregulowanym postanowieniami niniejszej umowy zastosowanie znajdują przepisy Kodeksu Cywilnego oraz ustawy Prawo Zamówień Publicznych.</w:t>
      </w:r>
    </w:p>
    <w:p w14:paraId="2302E8FF" w14:textId="77777777" w:rsidR="00E63A98" w:rsidRPr="00A155DA" w:rsidRDefault="00E63A98" w:rsidP="00E774E3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Integralne części niniejszej umowy stanowią załączniki:</w:t>
      </w:r>
    </w:p>
    <w:p w14:paraId="41B130B0" w14:textId="13D6A83C" w:rsidR="00E63A98" w:rsidRPr="00A155DA" w:rsidRDefault="00E63A98" w:rsidP="00E774E3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SWZ,</w:t>
      </w:r>
    </w:p>
    <w:p w14:paraId="45A5B6AA" w14:textId="7EC1D098" w:rsidR="00E63A98" w:rsidRDefault="00E63A98" w:rsidP="00E774E3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Harmonogram wywozu odpadów,</w:t>
      </w:r>
    </w:p>
    <w:p w14:paraId="6C6C4CA1" w14:textId="4588A8FC" w:rsidR="000E7F75" w:rsidRPr="000E7F75" w:rsidRDefault="000E7F75" w:rsidP="000E7F75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75">
        <w:rPr>
          <w:rFonts w:ascii="Times New Roman" w:eastAsia="Calibri" w:hAnsi="Times New Roman" w:cs="Times New Roman"/>
          <w:sz w:val="24"/>
          <w:szCs w:val="24"/>
        </w:rPr>
        <w:t>Zestawienie ilości i rodzaju poszczególnych frakcji odpadów do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F75">
        <w:rPr>
          <w:rFonts w:ascii="Times New Roman" w:eastAsia="Calibri" w:hAnsi="Times New Roman" w:cs="Times New Roman"/>
          <w:sz w:val="24"/>
          <w:szCs w:val="24"/>
        </w:rPr>
        <w:t>wg prawa opcji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5D72BA" w14:textId="77777777" w:rsidR="00E63A98" w:rsidRPr="00A155DA" w:rsidRDefault="00E63A98" w:rsidP="00E774E3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5DA">
        <w:rPr>
          <w:rFonts w:ascii="Times New Roman" w:eastAsia="Calibri" w:hAnsi="Times New Roman" w:cs="Times New Roman"/>
          <w:sz w:val="24"/>
          <w:szCs w:val="24"/>
        </w:rPr>
        <w:t>Oferta Wykonawcy.</w:t>
      </w:r>
    </w:p>
    <w:p w14:paraId="7906EA50" w14:textId="77777777" w:rsidR="00E63A98" w:rsidRDefault="00E63A98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42572" w14:textId="77777777" w:rsidR="00875D01" w:rsidRPr="00A155DA" w:rsidRDefault="00875D01" w:rsidP="00E63A98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7E75E" w14:textId="68CB4716" w:rsidR="00E63A98" w:rsidRDefault="00E63A98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5DA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55DA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</w:t>
      </w:r>
      <w:r w:rsidRPr="00A155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2711492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F1727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82595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6AD0E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89C974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02390A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2FC90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0088A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446302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D5C5B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CF603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69A99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59A54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E4B94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6360D" w14:textId="77777777" w:rsidR="00875D01" w:rsidRDefault="00875D01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972B82" w14:textId="77777777" w:rsidR="002D44CD" w:rsidRDefault="002D44CD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730CEE" w14:textId="2DC3DC8E" w:rsidR="000E7F75" w:rsidRDefault="000E7F75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5A993" w14:textId="77777777" w:rsidR="00F95EF3" w:rsidRDefault="00F95EF3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FBD0D" w14:textId="77777777" w:rsidR="000E7F75" w:rsidRPr="000E7F75" w:rsidRDefault="000E7F75" w:rsidP="000E7F75">
      <w:pPr>
        <w:spacing w:line="254" w:lineRule="auto"/>
        <w:jc w:val="right"/>
        <w:rPr>
          <w:rFonts w:ascii="Times New Roman" w:eastAsia="Calibri" w:hAnsi="Times New Roman" w:cs="Times New Roman"/>
          <w:i/>
        </w:rPr>
      </w:pPr>
      <w:r w:rsidRPr="000E7F75">
        <w:rPr>
          <w:rFonts w:ascii="Times New Roman" w:eastAsia="Calibri" w:hAnsi="Times New Roman" w:cs="Times New Roman"/>
          <w:i/>
        </w:rPr>
        <w:t>Załącznik nr 3 do umowy</w:t>
      </w:r>
    </w:p>
    <w:p w14:paraId="34E4671A" w14:textId="77777777" w:rsidR="000E7F75" w:rsidRPr="000E7F75" w:rsidRDefault="000E7F75" w:rsidP="000E7F75">
      <w:pPr>
        <w:spacing w:line="254" w:lineRule="auto"/>
        <w:jc w:val="right"/>
        <w:rPr>
          <w:rFonts w:ascii="Times New Roman" w:eastAsia="Calibri" w:hAnsi="Times New Roman" w:cs="Times New Roman"/>
          <w:b/>
          <w:i/>
        </w:rPr>
      </w:pPr>
    </w:p>
    <w:p w14:paraId="39541FF2" w14:textId="77777777" w:rsidR="000E7F75" w:rsidRPr="000E7F75" w:rsidRDefault="000E7F75" w:rsidP="000E7F75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87566050"/>
      <w:r w:rsidRPr="000E7F75">
        <w:rPr>
          <w:rFonts w:ascii="Times New Roman" w:eastAsia="Calibri" w:hAnsi="Times New Roman" w:cs="Times New Roman"/>
          <w:b/>
          <w:sz w:val="24"/>
          <w:szCs w:val="24"/>
        </w:rPr>
        <w:t>Zestawienie ilości i rodzaju poszczególnych frakcji odpadów do zamówienia</w:t>
      </w:r>
    </w:p>
    <w:p w14:paraId="6B5A5609" w14:textId="77777777" w:rsidR="000E7F75" w:rsidRPr="000E7F75" w:rsidRDefault="000E7F75" w:rsidP="000E7F75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F75">
        <w:rPr>
          <w:rFonts w:ascii="Times New Roman" w:eastAsia="Calibri" w:hAnsi="Times New Roman" w:cs="Times New Roman"/>
          <w:b/>
          <w:sz w:val="24"/>
          <w:szCs w:val="24"/>
        </w:rPr>
        <w:t>wg prawa opcji</w:t>
      </w:r>
    </w:p>
    <w:bookmarkEnd w:id="2"/>
    <w:p w14:paraId="03A39048" w14:textId="77777777" w:rsidR="000E7F75" w:rsidRPr="000E7F75" w:rsidRDefault="000E7F75" w:rsidP="000E7F75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2DB1F" w14:textId="77777777" w:rsidR="000E7F75" w:rsidRPr="000E7F75" w:rsidRDefault="000E7F75" w:rsidP="000E7F75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i zagospodarowanie odebranych z nieruchomości odpadów komunalnych poszczególnych frakcji</w:t>
      </w:r>
      <w:r w:rsidRPr="000E7F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FCFA3E" w14:textId="77777777" w:rsidR="000E7F75" w:rsidRPr="000E7F75" w:rsidRDefault="000E7F75" w:rsidP="000E7F75">
      <w:pPr>
        <w:spacing w:line="254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245"/>
        <w:gridCol w:w="1984"/>
      </w:tblGrid>
      <w:tr w:rsidR="000E7F75" w:rsidRPr="000E7F75" w14:paraId="505EDCFC" w14:textId="77777777" w:rsidTr="000E7F75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F63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03456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C51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3A0FB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2E9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C1130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Ilość odpadów</w:t>
            </w:r>
          </w:p>
          <w:p w14:paraId="0B6C2F4A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</w:tr>
      <w:tr w:rsidR="000E7F75" w:rsidRPr="000E7F75" w14:paraId="4132D5F6" w14:textId="77777777" w:rsidTr="000E7F75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4BD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4A8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D62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E7F75" w:rsidRPr="000E7F75" w14:paraId="23A51E4D" w14:textId="77777777" w:rsidTr="000E7F75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24A5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A576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Odpady niepodlegające segregacji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957" w14:textId="56F0A60C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E7F75" w:rsidRPr="000E7F75" w14:paraId="166BD43E" w14:textId="77777777" w:rsidTr="000E7F75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233A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4D6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B7F" w14:textId="624648D0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E7F75" w:rsidRPr="000E7F75" w14:paraId="7B5C8C11" w14:textId="77777777" w:rsidTr="000E7F75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FE7A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1C1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Papier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AE04" w14:textId="47E971AF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E7F75" w:rsidRPr="000E7F75" w14:paraId="5CEF9805" w14:textId="77777777" w:rsidTr="000E7F75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65B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8666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2FD" w14:textId="62DFF3CA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0E7F75" w:rsidRPr="000E7F75" w14:paraId="04B84F50" w14:textId="77777777" w:rsidTr="000E7F75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5EC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C455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Odpady „</w:t>
            </w:r>
            <w:proofErr w:type="spellStart"/>
            <w:r w:rsidRPr="000E7F75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r w:rsidRPr="000E7F7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C59F" w14:textId="296A9E48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7F75" w:rsidRPr="000E7F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F75" w:rsidRPr="000E7F75" w14:paraId="724AFBB5" w14:textId="77777777" w:rsidTr="000E7F75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EC7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368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Popioły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1D4" w14:textId="0EA597DC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7F75" w:rsidRPr="000E7F75" w14:paraId="6B78AA14" w14:textId="77777777" w:rsidTr="000E7F75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49B6" w14:textId="77777777" w:rsidR="000E7F75" w:rsidRPr="000E7F75" w:rsidRDefault="000E7F75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7CE" w14:textId="77777777" w:rsidR="000E7F75" w:rsidRPr="000E7F75" w:rsidRDefault="000E7F75" w:rsidP="000E7F75">
            <w:pPr>
              <w:rPr>
                <w:rFonts w:ascii="Times New Roman" w:hAnsi="Times New Roman"/>
                <w:sz w:val="24"/>
                <w:szCs w:val="24"/>
              </w:rPr>
            </w:pPr>
            <w:r w:rsidRPr="000E7F75">
              <w:rPr>
                <w:rFonts w:ascii="Times New Roman" w:hAnsi="Times New Roman"/>
                <w:sz w:val="24"/>
                <w:szCs w:val="24"/>
              </w:rPr>
              <w:t>Inne odpady nieulegające biodegradacji (odpady z cmentarzy)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57C2" w14:textId="2D7C72BE" w:rsidR="000E7F75" w:rsidRPr="000E7F75" w:rsidRDefault="00F33D38" w:rsidP="000E7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641BDD1F" w14:textId="77777777" w:rsidR="000E7F75" w:rsidRPr="00A155DA" w:rsidRDefault="000E7F75" w:rsidP="00E63A98">
      <w:pPr>
        <w:autoSpaceDE w:val="0"/>
        <w:autoSpaceDN w:val="0"/>
        <w:adjustRightInd w:val="0"/>
        <w:spacing w:after="0" w:line="276" w:lineRule="auto"/>
        <w:ind w:left="19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E7F75" w:rsidRPr="00A155DA" w:rsidSect="002162B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1E87" w14:textId="77777777" w:rsidR="006D0495" w:rsidRDefault="006D0495" w:rsidP="00ED4157">
      <w:pPr>
        <w:spacing w:after="0" w:line="240" w:lineRule="auto"/>
      </w:pPr>
      <w:r>
        <w:separator/>
      </w:r>
    </w:p>
  </w:endnote>
  <w:endnote w:type="continuationSeparator" w:id="0">
    <w:p w14:paraId="12CB5627" w14:textId="77777777" w:rsidR="006D0495" w:rsidRDefault="006D0495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36AF650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310EFF">
          <w:rPr>
            <w:rFonts w:ascii="Times New Roman" w:hAnsi="Times New Roman"/>
            <w:noProof/>
            <w:sz w:val="20"/>
          </w:rPr>
          <w:t>18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79782251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7DC1" w14:textId="77777777" w:rsidR="006D0495" w:rsidRDefault="006D0495" w:rsidP="00ED4157">
      <w:pPr>
        <w:spacing w:after="0" w:line="240" w:lineRule="auto"/>
      </w:pPr>
      <w:r>
        <w:separator/>
      </w:r>
    </w:p>
  </w:footnote>
  <w:footnote w:type="continuationSeparator" w:id="0">
    <w:p w14:paraId="3F5AA678" w14:textId="77777777" w:rsidR="006D0495" w:rsidRDefault="006D0495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F492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B57C991" wp14:editId="51DCA08F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033334C6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E7C3817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5E80B1FB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8086279" wp14:editId="14B66B3D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1613328"/>
    <w:multiLevelType w:val="hybridMultilevel"/>
    <w:tmpl w:val="AB0EC6A6"/>
    <w:lvl w:ilvl="0" w:tplc="CB5AC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1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4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5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1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3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5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8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2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6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8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233056"/>
    <w:multiLevelType w:val="hybridMultilevel"/>
    <w:tmpl w:val="BF547CB6"/>
    <w:lvl w:ilvl="0" w:tplc="D5B2A6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4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2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8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9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7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0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DF302B"/>
    <w:multiLevelType w:val="hybridMultilevel"/>
    <w:tmpl w:val="87CE6932"/>
    <w:lvl w:ilvl="0" w:tplc="3B8492FE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4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4"/>
  </w:num>
  <w:num w:numId="2">
    <w:abstractNumId w:val="0"/>
  </w:num>
  <w:num w:numId="3">
    <w:abstractNumId w:val="37"/>
  </w:num>
  <w:num w:numId="4">
    <w:abstractNumId w:val="29"/>
  </w:num>
  <w:num w:numId="5">
    <w:abstractNumId w:val="132"/>
  </w:num>
  <w:num w:numId="6">
    <w:abstractNumId w:val="65"/>
  </w:num>
  <w:num w:numId="7">
    <w:abstractNumId w:val="75"/>
  </w:num>
  <w:num w:numId="8">
    <w:abstractNumId w:val="9"/>
  </w:num>
  <w:num w:numId="9">
    <w:abstractNumId w:val="139"/>
  </w:num>
  <w:num w:numId="10">
    <w:abstractNumId w:val="19"/>
  </w:num>
  <w:num w:numId="11">
    <w:abstractNumId w:val="122"/>
  </w:num>
  <w:num w:numId="12">
    <w:abstractNumId w:val="73"/>
  </w:num>
  <w:num w:numId="13">
    <w:abstractNumId w:val="144"/>
  </w:num>
  <w:num w:numId="14">
    <w:abstractNumId w:val="27"/>
  </w:num>
  <w:num w:numId="15">
    <w:abstractNumId w:val="121"/>
  </w:num>
  <w:num w:numId="16">
    <w:abstractNumId w:val="135"/>
  </w:num>
  <w:num w:numId="17">
    <w:abstractNumId w:val="2"/>
  </w:num>
  <w:num w:numId="18">
    <w:abstractNumId w:val="4"/>
  </w:num>
  <w:num w:numId="19">
    <w:abstractNumId w:val="1"/>
  </w:num>
  <w:num w:numId="20">
    <w:abstractNumId w:val="106"/>
  </w:num>
  <w:num w:numId="21">
    <w:abstractNumId w:val="24"/>
  </w:num>
  <w:num w:numId="22">
    <w:abstractNumId w:val="67"/>
  </w:num>
  <w:num w:numId="23">
    <w:abstractNumId w:val="78"/>
  </w:num>
  <w:num w:numId="24">
    <w:abstractNumId w:val="3"/>
  </w:num>
  <w:num w:numId="25">
    <w:abstractNumId w:val="52"/>
  </w:num>
  <w:num w:numId="26">
    <w:abstractNumId w:val="127"/>
  </w:num>
  <w:num w:numId="27">
    <w:abstractNumId w:val="15"/>
  </w:num>
  <w:num w:numId="28">
    <w:abstractNumId w:val="71"/>
  </w:num>
  <w:num w:numId="29">
    <w:abstractNumId w:val="20"/>
  </w:num>
  <w:num w:numId="30">
    <w:abstractNumId w:val="89"/>
  </w:num>
  <w:num w:numId="31">
    <w:abstractNumId w:val="77"/>
  </w:num>
  <w:num w:numId="32">
    <w:abstractNumId w:val="39"/>
  </w:num>
  <w:num w:numId="33">
    <w:abstractNumId w:val="53"/>
  </w:num>
  <w:num w:numId="34">
    <w:abstractNumId w:val="16"/>
  </w:num>
  <w:num w:numId="35">
    <w:abstractNumId w:val="42"/>
  </w:num>
  <w:num w:numId="36">
    <w:abstractNumId w:val="99"/>
  </w:num>
  <w:num w:numId="37">
    <w:abstractNumId w:val="10"/>
  </w:num>
  <w:num w:numId="38">
    <w:abstractNumId w:val="66"/>
  </w:num>
  <w:num w:numId="39">
    <w:abstractNumId w:val="45"/>
  </w:num>
  <w:num w:numId="40">
    <w:abstractNumId w:val="49"/>
  </w:num>
  <w:num w:numId="41">
    <w:abstractNumId w:val="50"/>
  </w:num>
  <w:num w:numId="42">
    <w:abstractNumId w:val="118"/>
  </w:num>
  <w:num w:numId="43">
    <w:abstractNumId w:val="97"/>
  </w:num>
  <w:num w:numId="44">
    <w:abstractNumId w:val="93"/>
  </w:num>
  <w:num w:numId="45">
    <w:abstractNumId w:val="56"/>
  </w:num>
  <w:num w:numId="46">
    <w:abstractNumId w:val="12"/>
  </w:num>
  <w:num w:numId="47">
    <w:abstractNumId w:val="142"/>
  </w:num>
  <w:num w:numId="48">
    <w:abstractNumId w:val="68"/>
  </w:num>
  <w:num w:numId="49">
    <w:abstractNumId w:val="64"/>
  </w:num>
  <w:num w:numId="50">
    <w:abstractNumId w:val="141"/>
  </w:num>
  <w:num w:numId="51">
    <w:abstractNumId w:val="85"/>
  </w:num>
  <w:num w:numId="52">
    <w:abstractNumId w:val="5"/>
  </w:num>
  <w:num w:numId="53">
    <w:abstractNumId w:val="63"/>
  </w:num>
  <w:num w:numId="54">
    <w:abstractNumId w:val="131"/>
  </w:num>
  <w:num w:numId="55">
    <w:abstractNumId w:val="107"/>
  </w:num>
  <w:num w:numId="56">
    <w:abstractNumId w:val="83"/>
  </w:num>
  <w:num w:numId="57">
    <w:abstractNumId w:val="94"/>
  </w:num>
  <w:num w:numId="58">
    <w:abstractNumId w:val="130"/>
  </w:num>
  <w:num w:numId="59">
    <w:abstractNumId w:val="136"/>
  </w:num>
  <w:num w:numId="60">
    <w:abstractNumId w:val="140"/>
  </w:num>
  <w:num w:numId="61">
    <w:abstractNumId w:val="21"/>
  </w:num>
  <w:num w:numId="62">
    <w:abstractNumId w:val="120"/>
  </w:num>
  <w:num w:numId="63">
    <w:abstractNumId w:val="22"/>
  </w:num>
  <w:num w:numId="64">
    <w:abstractNumId w:val="96"/>
  </w:num>
  <w:num w:numId="65">
    <w:abstractNumId w:val="79"/>
  </w:num>
  <w:num w:numId="66">
    <w:abstractNumId w:val="104"/>
  </w:num>
  <w:num w:numId="67">
    <w:abstractNumId w:val="17"/>
  </w:num>
  <w:num w:numId="68">
    <w:abstractNumId w:val="105"/>
  </w:num>
  <w:num w:numId="69">
    <w:abstractNumId w:val="128"/>
  </w:num>
  <w:num w:numId="70">
    <w:abstractNumId w:val="35"/>
  </w:num>
  <w:num w:numId="71">
    <w:abstractNumId w:val="129"/>
  </w:num>
  <w:num w:numId="72">
    <w:abstractNumId w:val="28"/>
  </w:num>
  <w:num w:numId="73">
    <w:abstractNumId w:val="81"/>
  </w:num>
  <w:num w:numId="74">
    <w:abstractNumId w:val="62"/>
  </w:num>
  <w:num w:numId="75">
    <w:abstractNumId w:val="57"/>
  </w:num>
  <w:num w:numId="76">
    <w:abstractNumId w:val="8"/>
  </w:num>
  <w:num w:numId="77">
    <w:abstractNumId w:val="98"/>
  </w:num>
  <w:num w:numId="78">
    <w:abstractNumId w:val="101"/>
  </w:num>
  <w:num w:numId="79">
    <w:abstractNumId w:val="103"/>
  </w:num>
  <w:num w:numId="80">
    <w:abstractNumId w:val="30"/>
  </w:num>
  <w:num w:numId="81">
    <w:abstractNumId w:val="108"/>
  </w:num>
  <w:num w:numId="82">
    <w:abstractNumId w:val="119"/>
  </w:num>
  <w:num w:numId="83">
    <w:abstractNumId w:val="126"/>
  </w:num>
  <w:num w:numId="84">
    <w:abstractNumId w:val="123"/>
  </w:num>
  <w:num w:numId="85">
    <w:abstractNumId w:val="40"/>
  </w:num>
  <w:num w:numId="86">
    <w:abstractNumId w:val="124"/>
  </w:num>
  <w:num w:numId="87">
    <w:abstractNumId w:val="13"/>
  </w:num>
  <w:num w:numId="88">
    <w:abstractNumId w:val="54"/>
  </w:num>
  <w:num w:numId="89">
    <w:abstractNumId w:val="41"/>
  </w:num>
  <w:num w:numId="90">
    <w:abstractNumId w:val="95"/>
  </w:num>
  <w:num w:numId="91">
    <w:abstractNumId w:val="143"/>
  </w:num>
  <w:num w:numId="92">
    <w:abstractNumId w:val="18"/>
  </w:num>
  <w:num w:numId="93">
    <w:abstractNumId w:val="76"/>
  </w:num>
  <w:num w:numId="94">
    <w:abstractNumId w:val="33"/>
  </w:num>
  <w:num w:numId="95">
    <w:abstractNumId w:val="26"/>
  </w:num>
  <w:num w:numId="96">
    <w:abstractNumId w:val="25"/>
  </w:num>
  <w:num w:numId="97">
    <w:abstractNumId w:val="116"/>
  </w:num>
  <w:num w:numId="98">
    <w:abstractNumId w:val="36"/>
  </w:num>
  <w:num w:numId="99">
    <w:abstractNumId w:val="82"/>
  </w:num>
  <w:num w:numId="100">
    <w:abstractNumId w:val="14"/>
  </w:num>
  <w:num w:numId="101">
    <w:abstractNumId w:val="70"/>
  </w:num>
  <w:num w:numId="102">
    <w:abstractNumId w:val="11"/>
  </w:num>
  <w:num w:numId="103">
    <w:abstractNumId w:val="74"/>
  </w:num>
  <w:num w:numId="104">
    <w:abstractNumId w:val="38"/>
  </w:num>
  <w:num w:numId="105">
    <w:abstractNumId w:val="84"/>
  </w:num>
  <w:num w:numId="106">
    <w:abstractNumId w:val="48"/>
  </w:num>
  <w:num w:numId="107">
    <w:abstractNumId w:val="145"/>
  </w:num>
  <w:num w:numId="108">
    <w:abstractNumId w:val="114"/>
  </w:num>
  <w:num w:numId="109">
    <w:abstractNumId w:val="51"/>
  </w:num>
  <w:num w:numId="110">
    <w:abstractNumId w:val="109"/>
  </w:num>
  <w:num w:numId="111">
    <w:abstractNumId w:val="88"/>
  </w:num>
  <w:num w:numId="112">
    <w:abstractNumId w:val="100"/>
  </w:num>
  <w:num w:numId="113">
    <w:abstractNumId w:val="110"/>
  </w:num>
  <w:num w:numId="114">
    <w:abstractNumId w:val="80"/>
  </w:num>
  <w:num w:numId="115">
    <w:abstractNumId w:val="7"/>
  </w:num>
  <w:num w:numId="116">
    <w:abstractNumId w:val="90"/>
  </w:num>
  <w:num w:numId="117">
    <w:abstractNumId w:val="34"/>
  </w:num>
  <w:num w:numId="118">
    <w:abstractNumId w:val="46"/>
  </w:num>
  <w:num w:numId="119">
    <w:abstractNumId w:val="138"/>
  </w:num>
  <w:num w:numId="120">
    <w:abstractNumId w:val="43"/>
  </w:num>
  <w:num w:numId="121">
    <w:abstractNumId w:val="111"/>
  </w:num>
  <w:num w:numId="122">
    <w:abstractNumId w:val="69"/>
  </w:num>
  <w:num w:numId="123">
    <w:abstractNumId w:val="23"/>
  </w:num>
  <w:num w:numId="124">
    <w:abstractNumId w:val="112"/>
  </w:num>
  <w:num w:numId="125">
    <w:abstractNumId w:val="58"/>
  </w:num>
  <w:num w:numId="126">
    <w:abstractNumId w:val="61"/>
  </w:num>
  <w:num w:numId="127">
    <w:abstractNumId w:val="87"/>
  </w:num>
  <w:num w:numId="128">
    <w:abstractNumId w:val="113"/>
  </w:num>
  <w:num w:numId="129">
    <w:abstractNumId w:val="125"/>
  </w:num>
  <w:num w:numId="130">
    <w:abstractNumId w:val="91"/>
  </w:num>
  <w:num w:numId="131">
    <w:abstractNumId w:val="133"/>
  </w:num>
  <w:num w:numId="132">
    <w:abstractNumId w:val="6"/>
  </w:num>
  <w:num w:numId="133">
    <w:abstractNumId w:val="55"/>
  </w:num>
  <w:num w:numId="134">
    <w:abstractNumId w:val="32"/>
  </w:num>
  <w:num w:numId="135">
    <w:abstractNumId w:val="60"/>
  </w:num>
  <w:num w:numId="136">
    <w:abstractNumId w:val="72"/>
  </w:num>
  <w:num w:numId="137">
    <w:abstractNumId w:val="117"/>
  </w:num>
  <w:num w:numId="138">
    <w:abstractNumId w:val="47"/>
  </w:num>
  <w:num w:numId="139">
    <w:abstractNumId w:val="92"/>
  </w:num>
  <w:num w:numId="140">
    <w:abstractNumId w:val="115"/>
  </w:num>
  <w:num w:numId="141">
    <w:abstractNumId w:val="86"/>
  </w:num>
  <w:num w:numId="142">
    <w:abstractNumId w:val="31"/>
  </w:num>
  <w:num w:numId="143">
    <w:abstractNumId w:val="59"/>
  </w:num>
  <w:num w:numId="14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4"/>
  </w:num>
  <w:num w:numId="146">
    <w:abstractNumId w:val="13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07AE8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2C1"/>
    <w:rsid w:val="00083C2D"/>
    <w:rsid w:val="00085A4D"/>
    <w:rsid w:val="00087923"/>
    <w:rsid w:val="000900AF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E7F7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413B"/>
    <w:rsid w:val="00196203"/>
    <w:rsid w:val="00196467"/>
    <w:rsid w:val="00196E28"/>
    <w:rsid w:val="00197B29"/>
    <w:rsid w:val="001A023D"/>
    <w:rsid w:val="001A2DFB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1769"/>
    <w:rsid w:val="00272899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C7CD4"/>
    <w:rsid w:val="002D44CD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0EFF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31391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1B06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30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4D97"/>
    <w:rsid w:val="006C68BB"/>
    <w:rsid w:val="006C77D9"/>
    <w:rsid w:val="006C7BAD"/>
    <w:rsid w:val="006D0495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47EA"/>
    <w:rsid w:val="00706C66"/>
    <w:rsid w:val="007074D5"/>
    <w:rsid w:val="00712455"/>
    <w:rsid w:val="00713E7E"/>
    <w:rsid w:val="00715302"/>
    <w:rsid w:val="0071551A"/>
    <w:rsid w:val="00716AF5"/>
    <w:rsid w:val="0072612F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9B"/>
    <w:rsid w:val="007850D9"/>
    <w:rsid w:val="00791B98"/>
    <w:rsid w:val="00791FDE"/>
    <w:rsid w:val="007928F2"/>
    <w:rsid w:val="007A093B"/>
    <w:rsid w:val="007A5E31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5D01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59A3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2CCF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5AD4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0F18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46605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1CE4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4945"/>
    <w:rsid w:val="00BC5043"/>
    <w:rsid w:val="00BD1097"/>
    <w:rsid w:val="00BD3773"/>
    <w:rsid w:val="00BD61F6"/>
    <w:rsid w:val="00BE0294"/>
    <w:rsid w:val="00BE1AF7"/>
    <w:rsid w:val="00BE3294"/>
    <w:rsid w:val="00BE68E4"/>
    <w:rsid w:val="00BF2C4B"/>
    <w:rsid w:val="00BF4B62"/>
    <w:rsid w:val="00BF73C2"/>
    <w:rsid w:val="00C12D88"/>
    <w:rsid w:val="00C14D6D"/>
    <w:rsid w:val="00C2040D"/>
    <w:rsid w:val="00C263FF"/>
    <w:rsid w:val="00C2768F"/>
    <w:rsid w:val="00C335A0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A7E8A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3117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13B4"/>
    <w:rsid w:val="00D54DAA"/>
    <w:rsid w:val="00D560C2"/>
    <w:rsid w:val="00D57EF0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3702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3D38"/>
    <w:rsid w:val="00F34E83"/>
    <w:rsid w:val="00F359DC"/>
    <w:rsid w:val="00F419F6"/>
    <w:rsid w:val="00F50ACD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5EF3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425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E7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gs@um.sano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1D7C643-E6B2-40B3-8F29-146E587A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5504</Words>
  <Characters>33027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Marta MP. Przybysz</cp:lastModifiedBy>
  <cp:revision>18</cp:revision>
  <cp:lastPrinted>2020-10-28T12:16:00Z</cp:lastPrinted>
  <dcterms:created xsi:type="dcterms:W3CDTF">2022-02-11T08:44:00Z</dcterms:created>
  <dcterms:modified xsi:type="dcterms:W3CDTF">2022-02-18T11:24:00Z</dcterms:modified>
</cp:coreProperties>
</file>