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287A335" w:rsidR="00F1634D" w:rsidRPr="00D42C49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D42C49">
        <w:rPr>
          <w:rFonts w:ascii="Cambria" w:hAnsi="Cambria" w:cs="Arial"/>
          <w:bCs/>
          <w:i/>
          <w:sz w:val="22"/>
          <w:szCs w:val="22"/>
        </w:rPr>
        <w:t xml:space="preserve">Załącznik nr </w:t>
      </w:r>
      <w:r w:rsidR="00A179B0" w:rsidRPr="00D42C49">
        <w:rPr>
          <w:rFonts w:ascii="Cambria" w:hAnsi="Cambria" w:cs="Arial"/>
          <w:bCs/>
          <w:i/>
          <w:sz w:val="22"/>
          <w:szCs w:val="22"/>
        </w:rPr>
        <w:t>6</w:t>
      </w:r>
      <w:r w:rsidR="003A1DAD" w:rsidRPr="00D42C49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2C49">
        <w:rPr>
          <w:rFonts w:ascii="Cambria" w:hAnsi="Cambria" w:cs="Arial"/>
          <w:bCs/>
          <w:i/>
          <w:sz w:val="22"/>
          <w:szCs w:val="22"/>
        </w:rPr>
        <w:t xml:space="preserve">do </w:t>
      </w:r>
      <w:r w:rsidR="003A1DAD" w:rsidRPr="00D42C49">
        <w:rPr>
          <w:rFonts w:ascii="Cambria" w:hAnsi="Cambria" w:cs="Arial"/>
          <w:bCs/>
          <w:i/>
          <w:sz w:val="22"/>
          <w:szCs w:val="22"/>
        </w:rPr>
        <w:t>SWZ</w:t>
      </w:r>
      <w:r w:rsidRPr="00D42C49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690A1F" w:rsidRPr="00D42C49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2C7BE5B2" w:rsidR="00775016" w:rsidRDefault="00690A1F" w:rsidP="00ED7EB8">
      <w:pPr>
        <w:spacing w:before="120" w:after="120"/>
        <w:rPr>
          <w:color w:val="000000" w:themeColor="text1"/>
        </w:rPr>
      </w:pPr>
      <w:r w:rsidRPr="00775016">
        <w:rPr>
          <w:bCs/>
          <w:iCs/>
          <w:color w:val="000000" w:themeColor="text1"/>
          <w:sz w:val="24"/>
          <w:szCs w:val="24"/>
        </w:rPr>
        <w:t>Link do postępowania na miniPortalu:</w:t>
      </w:r>
      <w:r w:rsidR="00775016" w:rsidRPr="00775016">
        <w:rPr>
          <w:color w:val="000000" w:themeColor="text1"/>
        </w:rPr>
        <w:t xml:space="preserve"> </w:t>
      </w:r>
    </w:p>
    <w:p w14:paraId="366652A9" w14:textId="618C6B37" w:rsidR="00C7559A" w:rsidRPr="00A20A9C" w:rsidRDefault="00A20A9C" w:rsidP="00A20A9C">
      <w:pPr>
        <w:spacing w:before="120" w:after="120"/>
        <w:rPr>
          <w:sz w:val="36"/>
          <w:szCs w:val="36"/>
        </w:rPr>
      </w:pPr>
      <w:r w:rsidRPr="00A20A9C">
        <w:rPr>
          <w:sz w:val="36"/>
          <w:szCs w:val="36"/>
        </w:rPr>
        <w:t>https://miniportal.uzp.gov.pl/Postepowania/bdd341dd-8b68-4eb6-80cc-6</w:t>
      </w:r>
      <w:bookmarkStart w:id="0" w:name="_GoBack"/>
      <w:bookmarkEnd w:id="0"/>
      <w:r w:rsidRPr="00A20A9C">
        <w:rPr>
          <w:sz w:val="36"/>
          <w:szCs w:val="36"/>
        </w:rPr>
        <w:t>1006c15ec69</w:t>
      </w:r>
    </w:p>
    <w:sectPr w:rsidR="00C7559A" w:rsidRPr="00A20A9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9C4D" w14:textId="77777777" w:rsidR="00A87022" w:rsidRDefault="00A87022">
      <w:r>
        <w:separator/>
      </w:r>
    </w:p>
  </w:endnote>
  <w:endnote w:type="continuationSeparator" w:id="0">
    <w:p w14:paraId="43DB3509" w14:textId="77777777" w:rsidR="00A87022" w:rsidRDefault="00A8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0A9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D4F4" w14:textId="77777777" w:rsidR="00A87022" w:rsidRDefault="00A87022">
      <w:r>
        <w:separator/>
      </w:r>
    </w:p>
  </w:footnote>
  <w:footnote w:type="continuationSeparator" w:id="0">
    <w:p w14:paraId="18B67366" w14:textId="77777777" w:rsidR="00A87022" w:rsidRDefault="00A8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1BB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179B0"/>
    <w:rsid w:val="00A20A9C"/>
    <w:rsid w:val="00A22732"/>
    <w:rsid w:val="00A249A3"/>
    <w:rsid w:val="00A24DB1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C49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34B1-5EDF-46B4-B62E-FBB60FC2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8</cp:revision>
  <cp:lastPrinted>2017-05-23T10:32:00Z</cp:lastPrinted>
  <dcterms:created xsi:type="dcterms:W3CDTF">2021-08-31T09:34:00Z</dcterms:created>
  <dcterms:modified xsi:type="dcterms:W3CDTF">2022-03-15T13:11:00Z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