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Pr="00364AC1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Cs/>
          <w:i/>
          <w:color w:val="000000"/>
        </w:rPr>
      </w:pPr>
      <w:bookmarkStart w:id="0" w:name="_GoBack"/>
      <w:r w:rsidRPr="00364AC1">
        <w:rPr>
          <w:rFonts w:ascii="Cambria" w:hAnsi="Cambria" w:cs="Arial"/>
          <w:bCs/>
          <w:i/>
          <w:color w:val="000000"/>
        </w:rPr>
        <w:t xml:space="preserve">Załącznik nr </w:t>
      </w:r>
      <w:r w:rsidR="00601150" w:rsidRPr="00364AC1">
        <w:rPr>
          <w:rFonts w:ascii="Cambria" w:hAnsi="Cambria" w:cs="Arial"/>
          <w:bCs/>
          <w:i/>
          <w:color w:val="000000"/>
        </w:rPr>
        <w:t>9 do SWZ</w:t>
      </w:r>
      <w:r w:rsidRPr="00364AC1">
        <w:rPr>
          <w:rFonts w:ascii="Cambria" w:hAnsi="Cambria" w:cs="Arial"/>
          <w:bCs/>
          <w:i/>
          <w:color w:val="000000"/>
        </w:rPr>
        <w:t xml:space="preserve"> </w:t>
      </w:r>
    </w:p>
    <w:bookmarkEnd w:id="0"/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25AE2C86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93561B">
        <w:rPr>
          <w:b/>
          <w:bCs/>
          <w:color w:val="000000"/>
          <w:szCs w:val="24"/>
        </w:rPr>
        <w:t>„Opracowanie dokumentacji projektowo-kosztorysowej na budowę drogi gminnej łączącej ul. Kenara, ul. Płowiecką, ul. Konopnickiej z drogą wojewódzką nr 886 w Sanoku  - łącznikiem do obwodnicy miasta Sanoka DK nr 28”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0962" w14:textId="77777777" w:rsidR="00C00A16" w:rsidRDefault="00C00A16">
      <w:r>
        <w:separator/>
      </w:r>
    </w:p>
  </w:endnote>
  <w:endnote w:type="continuationSeparator" w:id="0">
    <w:p w14:paraId="6ED974A2" w14:textId="77777777" w:rsidR="00C00A16" w:rsidRDefault="00C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9CDE" w14:textId="77777777" w:rsidR="00C00A16" w:rsidRDefault="00C00A16">
      <w:r>
        <w:separator/>
      </w:r>
    </w:p>
  </w:footnote>
  <w:footnote w:type="continuationSeparator" w:id="0">
    <w:p w14:paraId="37C3B70B" w14:textId="77777777" w:rsidR="00C00A16" w:rsidRDefault="00C0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69A2"/>
    <w:rsid w:val="00342FF9"/>
    <w:rsid w:val="00364AC1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3561B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0A16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10</cp:revision>
  <dcterms:created xsi:type="dcterms:W3CDTF">2021-06-15T15:24:00Z</dcterms:created>
  <dcterms:modified xsi:type="dcterms:W3CDTF">2022-03-14T12:21:00Z</dcterms:modified>
</cp:coreProperties>
</file>