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89" w:rsidRDefault="007C1389" w:rsidP="007C1389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0"/>
          <w:szCs w:val="30"/>
        </w:rPr>
      </w:pPr>
      <w:r>
        <w:rPr>
          <w:bCs/>
          <w:color w:val="000000"/>
          <w:sz w:val="34"/>
          <w:szCs w:val="34"/>
        </w:rPr>
        <w:t xml:space="preserve">UCHWAŁA Nr  XLI </w:t>
      </w:r>
      <w:r>
        <w:rPr>
          <w:bCs/>
          <w:color w:val="000000"/>
          <w:sz w:val="34"/>
          <w:szCs w:val="34"/>
          <w:u w:val="single"/>
        </w:rPr>
        <w:t xml:space="preserve">/ </w:t>
      </w:r>
      <w:r w:rsidR="00C31DC3">
        <w:rPr>
          <w:bCs/>
          <w:color w:val="000000"/>
          <w:sz w:val="34"/>
          <w:szCs w:val="34"/>
          <w:u w:val="single"/>
        </w:rPr>
        <w:t>326</w:t>
      </w:r>
      <w:r>
        <w:rPr>
          <w:bCs/>
          <w:color w:val="000000"/>
          <w:sz w:val="34"/>
          <w:szCs w:val="34"/>
          <w:u w:val="single"/>
        </w:rPr>
        <w:t xml:space="preserve"> / 21</w:t>
      </w:r>
    </w:p>
    <w:p w:rsidR="007C1389" w:rsidRPr="007C1389" w:rsidRDefault="007C1389" w:rsidP="007C1389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7C1389"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:rsidR="007C1389" w:rsidRDefault="007C1389" w:rsidP="007C1389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 dnia  25 marca 2021r.</w:t>
      </w:r>
    </w:p>
    <w:p w:rsidR="00742488" w:rsidRPr="00150076" w:rsidRDefault="00742488">
      <w:pPr>
        <w:pStyle w:val="Nagwek1"/>
        <w:jc w:val="center"/>
        <w:rPr>
          <w:b/>
          <w:szCs w:val="28"/>
        </w:rPr>
      </w:pPr>
    </w:p>
    <w:p w:rsidR="00AB460F" w:rsidRPr="007C1389" w:rsidRDefault="00AB460F" w:rsidP="00AB460F">
      <w:pPr>
        <w:pStyle w:val="Nagwek1"/>
        <w:jc w:val="center"/>
        <w:rPr>
          <w:b/>
          <w:sz w:val="24"/>
          <w:szCs w:val="24"/>
        </w:rPr>
      </w:pPr>
      <w:r w:rsidRPr="007C1389">
        <w:rPr>
          <w:b/>
          <w:sz w:val="24"/>
          <w:szCs w:val="24"/>
        </w:rPr>
        <w:t xml:space="preserve">w  sprawie  sprzedaży  nieruchomości </w:t>
      </w:r>
    </w:p>
    <w:p w:rsidR="00AB460F" w:rsidRPr="00150076" w:rsidRDefault="00AB460F" w:rsidP="00AB460F">
      <w:pPr>
        <w:jc w:val="both"/>
        <w:rPr>
          <w:rFonts w:ascii="Times New Roman" w:hAnsi="Times New Roman"/>
          <w:sz w:val="24"/>
          <w:szCs w:val="24"/>
        </w:rPr>
      </w:pPr>
    </w:p>
    <w:p w:rsidR="00AB460F" w:rsidRPr="00150076" w:rsidRDefault="00463526" w:rsidP="00AB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podstawie art. 18 ust. 2 pkt 9 lit. a ustawy z</w:t>
      </w:r>
      <w:r w:rsidR="00AB460F" w:rsidRPr="00150076">
        <w:rPr>
          <w:rFonts w:ascii="Times New Roman" w:hAnsi="Times New Roman"/>
          <w:sz w:val="24"/>
          <w:szCs w:val="24"/>
        </w:rPr>
        <w:t xml:space="preserve"> dnia 8 marca 1990r. </w:t>
      </w:r>
      <w:r w:rsidR="00AB460F" w:rsidRPr="00150076">
        <w:rPr>
          <w:rFonts w:ascii="Times New Roman" w:hAnsi="Times New Roman"/>
          <w:sz w:val="24"/>
          <w:szCs w:val="24"/>
        </w:rPr>
        <w:br/>
        <w:t>o sam</w:t>
      </w:r>
      <w:r>
        <w:rPr>
          <w:rFonts w:ascii="Times New Roman" w:hAnsi="Times New Roman"/>
          <w:sz w:val="24"/>
          <w:szCs w:val="24"/>
        </w:rPr>
        <w:t xml:space="preserve">orządzie </w:t>
      </w:r>
      <w:r w:rsidR="004B6EEC" w:rsidRPr="00150076">
        <w:rPr>
          <w:rFonts w:ascii="Times New Roman" w:hAnsi="Times New Roman"/>
          <w:sz w:val="24"/>
          <w:szCs w:val="24"/>
        </w:rPr>
        <w:t>gminnym (</w:t>
      </w:r>
      <w:r w:rsidR="00996B20" w:rsidRPr="00150076">
        <w:rPr>
          <w:rFonts w:ascii="Times New Roman" w:hAnsi="Times New Roman"/>
          <w:sz w:val="24"/>
          <w:szCs w:val="24"/>
        </w:rPr>
        <w:t>j. t. Dz. U. z 20</w:t>
      </w:r>
      <w:r w:rsidR="00996B20">
        <w:rPr>
          <w:rFonts w:ascii="Times New Roman" w:hAnsi="Times New Roman"/>
          <w:sz w:val="24"/>
          <w:szCs w:val="24"/>
        </w:rPr>
        <w:t>20</w:t>
      </w:r>
      <w:r w:rsidR="00996B20" w:rsidRPr="00150076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</w:t>
      </w:r>
      <w:r w:rsidR="00996B20" w:rsidRPr="00150076">
        <w:rPr>
          <w:rFonts w:ascii="Times New Roman" w:hAnsi="Times New Roman"/>
          <w:sz w:val="24"/>
          <w:szCs w:val="24"/>
        </w:rPr>
        <w:t xml:space="preserve"> poz. </w:t>
      </w:r>
      <w:r w:rsidR="00996B20">
        <w:rPr>
          <w:rFonts w:ascii="Times New Roman" w:hAnsi="Times New Roman"/>
          <w:sz w:val="24"/>
          <w:szCs w:val="24"/>
        </w:rPr>
        <w:t>713</w:t>
      </w:r>
      <w:r w:rsidR="00E661AD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</w:t>
      </w:r>
      <w:r w:rsidR="00AB460F" w:rsidRPr="00150076">
        <w:rPr>
          <w:rFonts w:ascii="Times New Roman" w:hAnsi="Times New Roman"/>
          <w:sz w:val="24"/>
          <w:szCs w:val="24"/>
        </w:rPr>
        <w:t xml:space="preserve"> oraz art.</w:t>
      </w:r>
      <w:r w:rsidR="0007615D" w:rsidRPr="00150076">
        <w:rPr>
          <w:rFonts w:ascii="Times New Roman" w:hAnsi="Times New Roman"/>
          <w:sz w:val="24"/>
          <w:szCs w:val="24"/>
        </w:rPr>
        <w:t xml:space="preserve"> </w:t>
      </w:r>
      <w:r w:rsidR="0081371E">
        <w:rPr>
          <w:rFonts w:ascii="Times New Roman" w:hAnsi="Times New Roman"/>
          <w:sz w:val="24"/>
          <w:szCs w:val="24"/>
        </w:rPr>
        <w:t>13</w:t>
      </w:r>
      <w:r w:rsidR="006B6122" w:rsidRPr="00150076">
        <w:rPr>
          <w:rFonts w:ascii="Times New Roman" w:hAnsi="Times New Roman"/>
          <w:sz w:val="24"/>
          <w:szCs w:val="24"/>
        </w:rPr>
        <w:t xml:space="preserve"> ust. 1</w:t>
      </w:r>
      <w:r w:rsidR="00403375">
        <w:rPr>
          <w:rFonts w:ascii="Times New Roman" w:hAnsi="Times New Roman"/>
          <w:sz w:val="24"/>
          <w:szCs w:val="24"/>
        </w:rPr>
        <w:t>, art. 37 ust. 2 pkt 6</w:t>
      </w:r>
      <w:r>
        <w:rPr>
          <w:rFonts w:ascii="Times New Roman" w:hAnsi="Times New Roman"/>
          <w:sz w:val="24"/>
          <w:szCs w:val="24"/>
        </w:rPr>
        <w:t xml:space="preserve"> ustawy z</w:t>
      </w:r>
      <w:r w:rsidR="00AB460F" w:rsidRPr="00150076">
        <w:rPr>
          <w:rFonts w:ascii="Times New Roman" w:hAnsi="Times New Roman"/>
          <w:sz w:val="24"/>
          <w:szCs w:val="24"/>
        </w:rPr>
        <w:t xml:space="preserve"> dnia 21 sierpnia 1997r.</w:t>
      </w:r>
      <w:r w:rsidR="004B6EEC" w:rsidRPr="00150076">
        <w:rPr>
          <w:rFonts w:ascii="Times New Roman" w:hAnsi="Times New Roman"/>
          <w:sz w:val="24"/>
          <w:szCs w:val="24"/>
        </w:rPr>
        <w:t xml:space="preserve"> o gospo</w:t>
      </w:r>
      <w:r w:rsidR="0007615D" w:rsidRPr="00150076">
        <w:rPr>
          <w:rFonts w:ascii="Times New Roman" w:hAnsi="Times New Roman"/>
          <w:sz w:val="24"/>
          <w:szCs w:val="24"/>
        </w:rPr>
        <w:t>darce nieruchomościami (</w:t>
      </w:r>
      <w:r w:rsidR="00995151" w:rsidRPr="00150076">
        <w:rPr>
          <w:rFonts w:ascii="Times New Roman" w:hAnsi="Times New Roman"/>
          <w:sz w:val="24"/>
          <w:szCs w:val="24"/>
        </w:rPr>
        <w:t>j.</w:t>
      </w:r>
      <w:r w:rsidR="0007615D" w:rsidRPr="00150076">
        <w:rPr>
          <w:rFonts w:ascii="Times New Roman" w:hAnsi="Times New Roman"/>
          <w:sz w:val="24"/>
          <w:szCs w:val="24"/>
        </w:rPr>
        <w:t xml:space="preserve"> t.</w:t>
      </w:r>
      <w:r w:rsidR="00995151" w:rsidRPr="00150076">
        <w:rPr>
          <w:rFonts w:ascii="Times New Roman" w:hAnsi="Times New Roman"/>
          <w:sz w:val="24"/>
          <w:szCs w:val="24"/>
        </w:rPr>
        <w:t xml:space="preserve"> Dz. U. </w:t>
      </w:r>
      <w:r w:rsidR="00E661AD">
        <w:rPr>
          <w:rFonts w:ascii="Times New Roman" w:hAnsi="Times New Roman"/>
          <w:sz w:val="24"/>
          <w:szCs w:val="24"/>
        </w:rPr>
        <w:br/>
      </w:r>
      <w:r w:rsidR="001B0CE2">
        <w:rPr>
          <w:rFonts w:ascii="Times New Roman" w:hAnsi="Times New Roman"/>
          <w:sz w:val="24"/>
          <w:szCs w:val="24"/>
        </w:rPr>
        <w:t>z 2020</w:t>
      </w:r>
      <w:r w:rsidR="0007615D" w:rsidRPr="00150076">
        <w:rPr>
          <w:rFonts w:ascii="Times New Roman" w:hAnsi="Times New Roman"/>
          <w:sz w:val="24"/>
          <w:szCs w:val="24"/>
        </w:rPr>
        <w:t xml:space="preserve"> </w:t>
      </w:r>
      <w:r w:rsidR="00AB460F" w:rsidRPr="00150076">
        <w:rPr>
          <w:rFonts w:ascii="Times New Roman" w:hAnsi="Times New Roman"/>
          <w:sz w:val="24"/>
          <w:szCs w:val="24"/>
        </w:rPr>
        <w:t xml:space="preserve">r., poz. </w:t>
      </w:r>
      <w:r w:rsidR="00D07DBE">
        <w:rPr>
          <w:rFonts w:ascii="Times New Roman" w:hAnsi="Times New Roman"/>
          <w:sz w:val="24"/>
          <w:szCs w:val="24"/>
        </w:rPr>
        <w:t>1990</w:t>
      </w:r>
      <w:r w:rsidR="00996B20">
        <w:rPr>
          <w:rFonts w:ascii="Times New Roman" w:hAnsi="Times New Roman"/>
          <w:sz w:val="24"/>
          <w:szCs w:val="24"/>
        </w:rPr>
        <w:t xml:space="preserve"> z późn. zm.</w:t>
      </w:r>
      <w:r w:rsidR="007C1389">
        <w:rPr>
          <w:rFonts w:ascii="Times New Roman" w:hAnsi="Times New Roman"/>
          <w:sz w:val="24"/>
          <w:szCs w:val="24"/>
        </w:rPr>
        <w:t>)</w:t>
      </w:r>
    </w:p>
    <w:p w:rsidR="00742488" w:rsidRPr="00150076" w:rsidRDefault="00742488">
      <w:pPr>
        <w:jc w:val="both"/>
        <w:rPr>
          <w:rFonts w:ascii="Times New Roman" w:hAnsi="Times New Roman"/>
          <w:sz w:val="24"/>
          <w:szCs w:val="24"/>
        </w:rPr>
      </w:pPr>
    </w:p>
    <w:p w:rsidR="00742488" w:rsidRPr="007C1389" w:rsidRDefault="00742488">
      <w:pPr>
        <w:jc w:val="center"/>
        <w:rPr>
          <w:rFonts w:ascii="Times New Roman" w:hAnsi="Times New Roman"/>
          <w:b/>
          <w:sz w:val="24"/>
          <w:szCs w:val="24"/>
        </w:rPr>
      </w:pPr>
      <w:r w:rsidRPr="007C1389">
        <w:rPr>
          <w:rFonts w:ascii="Times New Roman" w:hAnsi="Times New Roman"/>
          <w:b/>
          <w:sz w:val="24"/>
          <w:szCs w:val="24"/>
        </w:rPr>
        <w:t>Rada Miasta Sanoka</w:t>
      </w:r>
    </w:p>
    <w:p w:rsidR="00742488" w:rsidRPr="007C1389" w:rsidRDefault="00742488">
      <w:pPr>
        <w:jc w:val="center"/>
        <w:rPr>
          <w:rFonts w:ascii="Times New Roman" w:hAnsi="Times New Roman"/>
          <w:b/>
          <w:sz w:val="24"/>
          <w:szCs w:val="24"/>
        </w:rPr>
      </w:pPr>
      <w:r w:rsidRPr="007C1389">
        <w:rPr>
          <w:rFonts w:ascii="Times New Roman" w:hAnsi="Times New Roman"/>
          <w:b/>
          <w:sz w:val="24"/>
          <w:szCs w:val="24"/>
        </w:rPr>
        <w:t>uchwala, co następuje:</w:t>
      </w:r>
    </w:p>
    <w:p w:rsidR="003C356F" w:rsidRPr="007C1389" w:rsidRDefault="003C356F" w:rsidP="007C1389">
      <w:pPr>
        <w:rPr>
          <w:rFonts w:ascii="Times New Roman" w:hAnsi="Times New Roman"/>
          <w:b/>
          <w:sz w:val="24"/>
          <w:szCs w:val="24"/>
        </w:rPr>
      </w:pPr>
    </w:p>
    <w:p w:rsidR="006F560B" w:rsidRPr="007C1389" w:rsidRDefault="00742488" w:rsidP="007C1389">
      <w:pPr>
        <w:jc w:val="center"/>
        <w:rPr>
          <w:rFonts w:ascii="Times New Roman" w:hAnsi="Times New Roman"/>
          <w:b/>
          <w:sz w:val="24"/>
          <w:szCs w:val="24"/>
        </w:rPr>
      </w:pPr>
      <w:r w:rsidRPr="007C1389">
        <w:rPr>
          <w:rFonts w:ascii="Times New Roman" w:hAnsi="Times New Roman"/>
          <w:b/>
          <w:sz w:val="24"/>
          <w:szCs w:val="24"/>
        </w:rPr>
        <w:t>§ 1</w:t>
      </w:r>
    </w:p>
    <w:p w:rsidR="00993525" w:rsidRDefault="00DC3E2E" w:rsidP="00463526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0076">
        <w:rPr>
          <w:rFonts w:ascii="Times New Roman" w:hAnsi="Times New Roman"/>
          <w:sz w:val="24"/>
          <w:szCs w:val="24"/>
        </w:rPr>
        <w:t xml:space="preserve">Wyrazić zgodę na sprzedaż w drodze </w:t>
      </w:r>
      <w:r w:rsidR="00AB460F" w:rsidRPr="00150076">
        <w:rPr>
          <w:rFonts w:ascii="Times New Roman" w:hAnsi="Times New Roman"/>
          <w:sz w:val="24"/>
          <w:szCs w:val="24"/>
        </w:rPr>
        <w:t>bezprzetargowej</w:t>
      </w:r>
      <w:r w:rsidRPr="00150076">
        <w:rPr>
          <w:rFonts w:ascii="Times New Roman" w:hAnsi="Times New Roman"/>
          <w:sz w:val="24"/>
          <w:szCs w:val="24"/>
        </w:rPr>
        <w:t xml:space="preserve"> </w:t>
      </w:r>
      <w:r w:rsidR="00AB460F" w:rsidRPr="00150076">
        <w:rPr>
          <w:rFonts w:ascii="Times New Roman" w:hAnsi="Times New Roman"/>
          <w:sz w:val="24"/>
          <w:szCs w:val="24"/>
        </w:rPr>
        <w:t>nieruchomości</w:t>
      </w:r>
      <w:r w:rsidR="006B6122" w:rsidRPr="00150076">
        <w:rPr>
          <w:rFonts w:ascii="Times New Roman" w:hAnsi="Times New Roman"/>
          <w:sz w:val="24"/>
          <w:szCs w:val="24"/>
        </w:rPr>
        <w:t xml:space="preserve"> gruntowej</w:t>
      </w:r>
      <w:r w:rsidR="00150076">
        <w:rPr>
          <w:rFonts w:ascii="Times New Roman" w:hAnsi="Times New Roman"/>
          <w:sz w:val="24"/>
          <w:szCs w:val="24"/>
        </w:rPr>
        <w:t>,</w:t>
      </w:r>
      <w:r w:rsidR="00AB460F" w:rsidRPr="00150076">
        <w:rPr>
          <w:rFonts w:ascii="Times New Roman" w:hAnsi="Times New Roman"/>
          <w:sz w:val="24"/>
          <w:szCs w:val="24"/>
        </w:rPr>
        <w:t xml:space="preserve"> </w:t>
      </w:r>
      <w:r w:rsidR="009E7FBB">
        <w:rPr>
          <w:rFonts w:ascii="Times New Roman" w:hAnsi="Times New Roman"/>
          <w:sz w:val="24"/>
          <w:szCs w:val="24"/>
        </w:rPr>
        <w:t>oznaczonej jako działka nr 871/9</w:t>
      </w:r>
      <w:r w:rsidR="00D06B9E">
        <w:rPr>
          <w:rFonts w:ascii="Times New Roman" w:hAnsi="Times New Roman"/>
          <w:sz w:val="24"/>
          <w:szCs w:val="24"/>
        </w:rPr>
        <w:t xml:space="preserve"> o pow. 0,0</w:t>
      </w:r>
      <w:r w:rsidR="009E7FBB">
        <w:rPr>
          <w:rFonts w:ascii="Times New Roman" w:hAnsi="Times New Roman"/>
          <w:sz w:val="24"/>
          <w:szCs w:val="24"/>
        </w:rPr>
        <w:t xml:space="preserve">186 </w:t>
      </w:r>
      <w:r w:rsidR="00F07512" w:rsidRPr="00150076">
        <w:rPr>
          <w:rFonts w:ascii="Times New Roman" w:hAnsi="Times New Roman"/>
          <w:sz w:val="24"/>
          <w:szCs w:val="24"/>
        </w:rPr>
        <w:t xml:space="preserve">ha, położonej w Sanoku, obręb </w:t>
      </w:r>
      <w:r w:rsidR="009E7FBB">
        <w:rPr>
          <w:rFonts w:ascii="Times New Roman" w:hAnsi="Times New Roman"/>
          <w:sz w:val="24"/>
          <w:szCs w:val="24"/>
        </w:rPr>
        <w:t>Dąbrówka</w:t>
      </w:r>
      <w:r w:rsidR="00F07512" w:rsidRPr="00150076">
        <w:rPr>
          <w:rFonts w:ascii="Times New Roman" w:hAnsi="Times New Roman"/>
          <w:sz w:val="24"/>
          <w:szCs w:val="24"/>
        </w:rPr>
        <w:t xml:space="preserve">, </w:t>
      </w:r>
      <w:r w:rsidR="00AB460F" w:rsidRPr="00150076">
        <w:rPr>
          <w:rFonts w:ascii="Times New Roman" w:hAnsi="Times New Roman"/>
          <w:sz w:val="24"/>
          <w:szCs w:val="24"/>
        </w:rPr>
        <w:t>stanowiąc</w:t>
      </w:r>
      <w:r w:rsidR="00B1611E" w:rsidRPr="00150076">
        <w:rPr>
          <w:rFonts w:ascii="Times New Roman" w:hAnsi="Times New Roman"/>
          <w:sz w:val="24"/>
          <w:szCs w:val="24"/>
        </w:rPr>
        <w:t>ej</w:t>
      </w:r>
      <w:r w:rsidRPr="00150076">
        <w:rPr>
          <w:rFonts w:ascii="Times New Roman" w:hAnsi="Times New Roman"/>
          <w:sz w:val="24"/>
          <w:szCs w:val="24"/>
        </w:rPr>
        <w:t xml:space="preserve"> własność</w:t>
      </w:r>
      <w:r w:rsidR="00AB460F" w:rsidRPr="00150076">
        <w:rPr>
          <w:rFonts w:ascii="Times New Roman" w:hAnsi="Times New Roman"/>
          <w:sz w:val="24"/>
          <w:szCs w:val="24"/>
        </w:rPr>
        <w:t xml:space="preserve"> Gminy Miasta Sanoka, </w:t>
      </w:r>
      <w:r w:rsidR="00B1611E" w:rsidRPr="00150076">
        <w:rPr>
          <w:rFonts w:ascii="Times New Roman" w:hAnsi="Times New Roman"/>
          <w:sz w:val="24"/>
          <w:szCs w:val="24"/>
        </w:rPr>
        <w:t>objętej</w:t>
      </w:r>
      <w:r w:rsidR="00B82D08">
        <w:rPr>
          <w:rFonts w:ascii="Times New Roman" w:hAnsi="Times New Roman"/>
          <w:sz w:val="24"/>
          <w:szCs w:val="24"/>
        </w:rPr>
        <w:t xml:space="preserve"> księgą wieczystą  </w:t>
      </w:r>
      <w:r w:rsidR="009E7FBB">
        <w:rPr>
          <w:rFonts w:ascii="Times New Roman" w:hAnsi="Times New Roman"/>
          <w:sz w:val="24"/>
          <w:szCs w:val="24"/>
        </w:rPr>
        <w:t xml:space="preserve"> </w:t>
      </w:r>
      <w:r w:rsidR="0089619A" w:rsidRPr="00150076">
        <w:rPr>
          <w:rFonts w:ascii="Times New Roman" w:hAnsi="Times New Roman"/>
          <w:sz w:val="24"/>
          <w:szCs w:val="24"/>
        </w:rPr>
        <w:t>nr KS1S/000</w:t>
      </w:r>
      <w:r w:rsidR="009E7FBB">
        <w:rPr>
          <w:rFonts w:ascii="Times New Roman" w:hAnsi="Times New Roman"/>
          <w:sz w:val="24"/>
          <w:szCs w:val="24"/>
        </w:rPr>
        <w:t>61794/7</w:t>
      </w:r>
      <w:r w:rsidR="00150076">
        <w:rPr>
          <w:rFonts w:ascii="Times New Roman" w:hAnsi="Times New Roman"/>
          <w:sz w:val="24"/>
          <w:szCs w:val="24"/>
        </w:rPr>
        <w:t xml:space="preserve"> </w:t>
      </w:r>
      <w:r w:rsidR="00357F55" w:rsidRPr="00150076">
        <w:rPr>
          <w:rFonts w:ascii="Times New Roman" w:hAnsi="Times New Roman"/>
          <w:sz w:val="24"/>
          <w:szCs w:val="24"/>
        </w:rPr>
        <w:t xml:space="preserve">- </w:t>
      </w:r>
      <w:r w:rsidR="00993525" w:rsidRPr="00150076">
        <w:rPr>
          <w:rFonts w:ascii="Times New Roman" w:hAnsi="Times New Roman"/>
          <w:sz w:val="24"/>
          <w:szCs w:val="24"/>
        </w:rPr>
        <w:t xml:space="preserve">na </w:t>
      </w:r>
      <w:r w:rsidR="009E7FBB">
        <w:rPr>
          <w:rFonts w:ascii="Times New Roman" w:hAnsi="Times New Roman"/>
          <w:sz w:val="24"/>
          <w:szCs w:val="24"/>
        </w:rPr>
        <w:t>rzecz właśc</w:t>
      </w:r>
      <w:r w:rsidR="00E661AD">
        <w:rPr>
          <w:rFonts w:ascii="Times New Roman" w:hAnsi="Times New Roman"/>
          <w:sz w:val="24"/>
          <w:szCs w:val="24"/>
        </w:rPr>
        <w:t>iciela nieruchomości przyległej</w:t>
      </w:r>
      <w:r w:rsidR="001B0CE2">
        <w:rPr>
          <w:rFonts w:ascii="Times New Roman" w:hAnsi="Times New Roman"/>
          <w:sz w:val="24"/>
          <w:szCs w:val="24"/>
        </w:rPr>
        <w:t xml:space="preserve"> oznaczonej jako dzi</w:t>
      </w:r>
      <w:r w:rsidR="009E7FBB">
        <w:rPr>
          <w:rFonts w:ascii="Times New Roman" w:hAnsi="Times New Roman"/>
          <w:sz w:val="24"/>
          <w:szCs w:val="24"/>
        </w:rPr>
        <w:t>ałki</w:t>
      </w:r>
      <w:r w:rsidR="00E661AD">
        <w:rPr>
          <w:rFonts w:ascii="Times New Roman" w:hAnsi="Times New Roman"/>
          <w:sz w:val="24"/>
          <w:szCs w:val="24"/>
        </w:rPr>
        <w:t>: nr</w:t>
      </w:r>
      <w:r w:rsidR="009E7FBB">
        <w:rPr>
          <w:rFonts w:ascii="Times New Roman" w:hAnsi="Times New Roman"/>
          <w:sz w:val="24"/>
          <w:szCs w:val="24"/>
        </w:rPr>
        <w:t xml:space="preserve"> 868 oraz </w:t>
      </w:r>
      <w:r w:rsidR="00E661AD">
        <w:rPr>
          <w:rFonts w:ascii="Times New Roman" w:hAnsi="Times New Roman"/>
          <w:sz w:val="24"/>
          <w:szCs w:val="24"/>
        </w:rPr>
        <w:t>nr</w:t>
      </w:r>
      <w:r w:rsidR="00B82D08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9E7FBB">
        <w:rPr>
          <w:rFonts w:ascii="Times New Roman" w:hAnsi="Times New Roman"/>
          <w:sz w:val="24"/>
          <w:szCs w:val="24"/>
        </w:rPr>
        <w:t>871/7.</w:t>
      </w:r>
    </w:p>
    <w:p w:rsidR="001B0CE2" w:rsidRPr="00150076" w:rsidRDefault="001B0CE2" w:rsidP="00463526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0CE2">
        <w:rPr>
          <w:rFonts w:ascii="Times New Roman" w:hAnsi="Times New Roman"/>
          <w:sz w:val="24"/>
          <w:szCs w:val="24"/>
        </w:rPr>
        <w:t>Granice nieruchomości zostały oznaczone na kserokopii mapy ewidencyjnej, stanowiącej załącznik do uchwały.</w:t>
      </w:r>
    </w:p>
    <w:p w:rsidR="00742488" w:rsidRPr="00150076" w:rsidRDefault="00742488">
      <w:pPr>
        <w:rPr>
          <w:rFonts w:ascii="Times New Roman" w:hAnsi="Times New Roman"/>
          <w:sz w:val="24"/>
          <w:szCs w:val="24"/>
        </w:rPr>
      </w:pPr>
    </w:p>
    <w:p w:rsidR="006F560B" w:rsidRPr="007C1389" w:rsidRDefault="004B4CC0" w:rsidP="007C1389">
      <w:pPr>
        <w:jc w:val="center"/>
        <w:rPr>
          <w:rFonts w:ascii="Times New Roman" w:hAnsi="Times New Roman"/>
          <w:b/>
          <w:sz w:val="24"/>
          <w:szCs w:val="24"/>
        </w:rPr>
      </w:pPr>
      <w:r w:rsidRPr="007C1389">
        <w:rPr>
          <w:rFonts w:ascii="Times New Roman" w:hAnsi="Times New Roman"/>
          <w:b/>
          <w:sz w:val="24"/>
          <w:szCs w:val="24"/>
        </w:rPr>
        <w:t>§ 2</w:t>
      </w:r>
    </w:p>
    <w:p w:rsidR="00742488" w:rsidRPr="00150076" w:rsidRDefault="004635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="00742488" w:rsidRPr="00150076">
        <w:rPr>
          <w:rFonts w:ascii="Times New Roman" w:hAnsi="Times New Roman"/>
          <w:sz w:val="24"/>
          <w:szCs w:val="24"/>
        </w:rPr>
        <w:t>Burmistrzow</w:t>
      </w:r>
      <w:r>
        <w:rPr>
          <w:rFonts w:ascii="Times New Roman" w:hAnsi="Times New Roman"/>
          <w:sz w:val="24"/>
          <w:szCs w:val="24"/>
        </w:rPr>
        <w:t xml:space="preserve">i Miasta </w:t>
      </w:r>
      <w:r w:rsidR="00742488" w:rsidRPr="00150076">
        <w:rPr>
          <w:rFonts w:ascii="Times New Roman" w:hAnsi="Times New Roman"/>
          <w:sz w:val="24"/>
          <w:szCs w:val="24"/>
        </w:rPr>
        <w:t>Sanoka.</w:t>
      </w:r>
    </w:p>
    <w:p w:rsidR="00742488" w:rsidRPr="00150076" w:rsidRDefault="00742488">
      <w:pPr>
        <w:rPr>
          <w:rFonts w:ascii="Times New Roman" w:hAnsi="Times New Roman"/>
          <w:sz w:val="24"/>
          <w:szCs w:val="24"/>
        </w:rPr>
      </w:pPr>
    </w:p>
    <w:p w:rsidR="006F560B" w:rsidRPr="007C1389" w:rsidRDefault="004B4CC0" w:rsidP="007C1389">
      <w:pPr>
        <w:jc w:val="center"/>
        <w:rPr>
          <w:rFonts w:ascii="Times New Roman" w:hAnsi="Times New Roman"/>
          <w:b/>
          <w:sz w:val="24"/>
          <w:szCs w:val="24"/>
        </w:rPr>
      </w:pPr>
      <w:r w:rsidRPr="007C1389">
        <w:rPr>
          <w:rFonts w:ascii="Times New Roman" w:hAnsi="Times New Roman"/>
          <w:b/>
          <w:sz w:val="24"/>
          <w:szCs w:val="24"/>
        </w:rPr>
        <w:t>§ 3</w:t>
      </w:r>
    </w:p>
    <w:p w:rsidR="00742488" w:rsidRPr="00150076" w:rsidRDefault="00742488">
      <w:pPr>
        <w:rPr>
          <w:rFonts w:ascii="Times New Roman" w:hAnsi="Times New Roman"/>
          <w:sz w:val="24"/>
          <w:szCs w:val="24"/>
        </w:rPr>
      </w:pPr>
      <w:r w:rsidRPr="00150076">
        <w:rPr>
          <w:rFonts w:ascii="Times New Roman" w:hAnsi="Times New Roman"/>
          <w:sz w:val="24"/>
          <w:szCs w:val="24"/>
        </w:rPr>
        <w:t xml:space="preserve">Uchwała wchodzi w życie z dniem podjęcia.  </w:t>
      </w:r>
    </w:p>
    <w:p w:rsidR="00742488" w:rsidRPr="00150076" w:rsidRDefault="00742488">
      <w:pPr>
        <w:rPr>
          <w:rFonts w:ascii="Times New Roman" w:hAnsi="Times New Roman"/>
          <w:sz w:val="24"/>
          <w:szCs w:val="24"/>
        </w:rPr>
      </w:pPr>
    </w:p>
    <w:p w:rsidR="00742488" w:rsidRPr="00150076" w:rsidRDefault="00742488">
      <w:pPr>
        <w:rPr>
          <w:rFonts w:ascii="Times New Roman" w:hAnsi="Times New Roman"/>
          <w:sz w:val="24"/>
          <w:szCs w:val="24"/>
        </w:rPr>
      </w:pPr>
    </w:p>
    <w:p w:rsidR="003C356F" w:rsidRPr="00150076" w:rsidRDefault="003C356F">
      <w:pPr>
        <w:rPr>
          <w:rFonts w:ascii="Times New Roman" w:hAnsi="Times New Roman"/>
          <w:sz w:val="24"/>
          <w:szCs w:val="24"/>
        </w:rPr>
      </w:pPr>
    </w:p>
    <w:p w:rsidR="003C356F" w:rsidRPr="00150076" w:rsidRDefault="00742488">
      <w:pPr>
        <w:rPr>
          <w:rFonts w:ascii="Times New Roman" w:hAnsi="Times New Roman"/>
          <w:sz w:val="24"/>
          <w:szCs w:val="24"/>
        </w:rPr>
      </w:pPr>
      <w:r w:rsidRPr="001500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C356F" w:rsidRPr="00150076" w:rsidRDefault="003C356F">
      <w:pPr>
        <w:rPr>
          <w:rFonts w:ascii="Times New Roman" w:hAnsi="Times New Roman"/>
          <w:sz w:val="24"/>
          <w:szCs w:val="24"/>
        </w:rPr>
      </w:pPr>
    </w:p>
    <w:p w:rsidR="00742488" w:rsidRPr="007C1389" w:rsidRDefault="00C31DC3" w:rsidP="007C1389">
      <w:pPr>
        <w:ind w:left="1835" w:firstLine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42488" w:rsidRPr="007C1389">
        <w:rPr>
          <w:rFonts w:ascii="Times New Roman" w:hAnsi="Times New Roman"/>
          <w:b/>
          <w:sz w:val="24"/>
          <w:szCs w:val="24"/>
        </w:rPr>
        <w:t>Przewodniczący</w:t>
      </w:r>
    </w:p>
    <w:p w:rsidR="00742488" w:rsidRPr="007C1389" w:rsidRDefault="003C356F" w:rsidP="003C356F">
      <w:pPr>
        <w:ind w:firstLine="5245"/>
        <w:rPr>
          <w:rFonts w:ascii="Times New Roman" w:hAnsi="Times New Roman"/>
          <w:b/>
          <w:sz w:val="24"/>
          <w:szCs w:val="24"/>
        </w:rPr>
      </w:pPr>
      <w:r w:rsidRPr="007C1389">
        <w:rPr>
          <w:rFonts w:ascii="Times New Roman" w:hAnsi="Times New Roman"/>
          <w:b/>
          <w:sz w:val="24"/>
          <w:szCs w:val="24"/>
        </w:rPr>
        <w:t xml:space="preserve">  </w:t>
      </w:r>
      <w:r w:rsidR="007C1389">
        <w:rPr>
          <w:rFonts w:ascii="Times New Roman" w:hAnsi="Times New Roman"/>
          <w:b/>
          <w:sz w:val="24"/>
          <w:szCs w:val="24"/>
        </w:rPr>
        <w:tab/>
      </w:r>
      <w:r w:rsidR="007C138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7C138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31DC3">
        <w:rPr>
          <w:rFonts w:ascii="Times New Roman" w:hAnsi="Times New Roman"/>
          <w:b/>
          <w:sz w:val="24"/>
          <w:szCs w:val="24"/>
        </w:rPr>
        <w:t xml:space="preserve"> </w:t>
      </w:r>
      <w:r w:rsidR="007C1389">
        <w:rPr>
          <w:rFonts w:ascii="Times New Roman" w:hAnsi="Times New Roman"/>
          <w:b/>
          <w:sz w:val="24"/>
          <w:szCs w:val="24"/>
        </w:rPr>
        <w:t xml:space="preserve">  </w:t>
      </w:r>
      <w:r w:rsidR="00742488" w:rsidRPr="007C1389">
        <w:rPr>
          <w:rFonts w:ascii="Times New Roman" w:hAnsi="Times New Roman"/>
          <w:b/>
          <w:sz w:val="24"/>
          <w:szCs w:val="24"/>
        </w:rPr>
        <w:t>Rady Miasta</w:t>
      </w:r>
      <w:r w:rsidRPr="007C1389">
        <w:rPr>
          <w:rFonts w:ascii="Times New Roman" w:hAnsi="Times New Roman"/>
          <w:b/>
          <w:sz w:val="24"/>
          <w:szCs w:val="24"/>
        </w:rPr>
        <w:t xml:space="preserve"> </w:t>
      </w:r>
    </w:p>
    <w:p w:rsidR="00742488" w:rsidRPr="007C1389" w:rsidRDefault="00742488" w:rsidP="003C356F">
      <w:pPr>
        <w:ind w:firstLine="5245"/>
        <w:rPr>
          <w:rFonts w:ascii="Times New Roman" w:hAnsi="Times New Roman"/>
          <w:b/>
          <w:sz w:val="24"/>
          <w:szCs w:val="24"/>
        </w:rPr>
      </w:pPr>
    </w:p>
    <w:p w:rsidR="00742488" w:rsidRPr="007C1389" w:rsidRDefault="007C1389" w:rsidP="007C1389">
      <w:pPr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96B20" w:rsidRPr="007C13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996B20" w:rsidRPr="007C13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150076" w:rsidRPr="007C1389">
        <w:rPr>
          <w:rFonts w:ascii="Times New Roman" w:hAnsi="Times New Roman"/>
          <w:b/>
          <w:sz w:val="24"/>
          <w:szCs w:val="24"/>
        </w:rPr>
        <w:t>Andrzej Romaniak</w:t>
      </w:r>
    </w:p>
    <w:p w:rsidR="00933E4E" w:rsidRDefault="00933E4E" w:rsidP="00996B20">
      <w:pPr>
        <w:rPr>
          <w:rFonts w:ascii="Times New Roman" w:hAnsi="Times New Roman"/>
          <w:sz w:val="24"/>
          <w:szCs w:val="24"/>
        </w:rPr>
      </w:pPr>
    </w:p>
    <w:p w:rsidR="00933E4E" w:rsidRDefault="00933E4E" w:rsidP="00996B20">
      <w:pPr>
        <w:rPr>
          <w:rFonts w:ascii="Times New Roman" w:hAnsi="Times New Roman"/>
          <w:sz w:val="24"/>
          <w:szCs w:val="24"/>
        </w:rPr>
      </w:pPr>
    </w:p>
    <w:p w:rsidR="007C1389" w:rsidRDefault="007C1389" w:rsidP="00996B20">
      <w:pPr>
        <w:rPr>
          <w:rFonts w:ascii="Times New Roman" w:hAnsi="Times New Roman"/>
          <w:sz w:val="24"/>
          <w:szCs w:val="24"/>
        </w:rPr>
      </w:pPr>
    </w:p>
    <w:p w:rsidR="007C1389" w:rsidRDefault="007C1389" w:rsidP="00996B20">
      <w:pPr>
        <w:rPr>
          <w:rFonts w:ascii="Times New Roman" w:hAnsi="Times New Roman"/>
          <w:sz w:val="24"/>
          <w:szCs w:val="24"/>
        </w:rPr>
      </w:pPr>
    </w:p>
    <w:p w:rsidR="007C1389" w:rsidRDefault="007C1389" w:rsidP="00996B20">
      <w:pPr>
        <w:rPr>
          <w:rFonts w:ascii="Times New Roman" w:hAnsi="Times New Roman"/>
          <w:sz w:val="24"/>
          <w:szCs w:val="24"/>
        </w:rPr>
      </w:pPr>
    </w:p>
    <w:p w:rsidR="007C1389" w:rsidRDefault="007C1389" w:rsidP="00996B20">
      <w:pPr>
        <w:rPr>
          <w:rFonts w:ascii="Times New Roman" w:hAnsi="Times New Roman"/>
          <w:sz w:val="24"/>
          <w:szCs w:val="24"/>
        </w:rPr>
      </w:pPr>
    </w:p>
    <w:p w:rsidR="007C1389" w:rsidRDefault="007C1389" w:rsidP="00996B20">
      <w:pPr>
        <w:rPr>
          <w:rFonts w:ascii="Times New Roman" w:hAnsi="Times New Roman"/>
          <w:sz w:val="24"/>
          <w:szCs w:val="24"/>
        </w:rPr>
      </w:pPr>
    </w:p>
    <w:p w:rsidR="00933E4E" w:rsidRDefault="00933E4E" w:rsidP="00996B20">
      <w:pPr>
        <w:rPr>
          <w:rFonts w:ascii="Times New Roman" w:hAnsi="Times New Roman"/>
          <w:sz w:val="24"/>
          <w:szCs w:val="24"/>
        </w:rPr>
      </w:pPr>
    </w:p>
    <w:p w:rsidR="00C96D8A" w:rsidRPr="00150076" w:rsidRDefault="00C96D8A" w:rsidP="00C96D8A">
      <w:pPr>
        <w:rPr>
          <w:rFonts w:ascii="Times New Roman" w:hAnsi="Times New Roman"/>
          <w:i/>
          <w:sz w:val="16"/>
          <w:szCs w:val="16"/>
        </w:rPr>
      </w:pPr>
    </w:p>
    <w:sectPr w:rsidR="00C96D8A" w:rsidRPr="0015007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0BB"/>
    <w:multiLevelType w:val="hybridMultilevel"/>
    <w:tmpl w:val="4788B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1EA5"/>
    <w:multiLevelType w:val="hybridMultilevel"/>
    <w:tmpl w:val="67801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81F78"/>
    <w:multiLevelType w:val="hybridMultilevel"/>
    <w:tmpl w:val="0B4241C8"/>
    <w:lvl w:ilvl="0" w:tplc="9998D350">
      <w:start w:val="1"/>
      <w:numFmt w:val="bullet"/>
      <w:lvlText w:val="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6C9A"/>
    <w:multiLevelType w:val="hybridMultilevel"/>
    <w:tmpl w:val="AF74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88"/>
    <w:rsid w:val="000132E6"/>
    <w:rsid w:val="0007615D"/>
    <w:rsid w:val="000B15A9"/>
    <w:rsid w:val="000E3298"/>
    <w:rsid w:val="000F6AC4"/>
    <w:rsid w:val="0014063E"/>
    <w:rsid w:val="00150076"/>
    <w:rsid w:val="00191ED2"/>
    <w:rsid w:val="001B0CE2"/>
    <w:rsid w:val="00214572"/>
    <w:rsid w:val="002625C2"/>
    <w:rsid w:val="00270481"/>
    <w:rsid w:val="00357F55"/>
    <w:rsid w:val="003C356F"/>
    <w:rsid w:val="003C444D"/>
    <w:rsid w:val="003C4AB6"/>
    <w:rsid w:val="003F5D82"/>
    <w:rsid w:val="00403375"/>
    <w:rsid w:val="004054F1"/>
    <w:rsid w:val="00414B47"/>
    <w:rsid w:val="00463526"/>
    <w:rsid w:val="004977C9"/>
    <w:rsid w:val="004B4CC0"/>
    <w:rsid w:val="004B6EEC"/>
    <w:rsid w:val="004F6127"/>
    <w:rsid w:val="00530730"/>
    <w:rsid w:val="00536654"/>
    <w:rsid w:val="005A43FE"/>
    <w:rsid w:val="005A5D15"/>
    <w:rsid w:val="006719A6"/>
    <w:rsid w:val="006B6122"/>
    <w:rsid w:val="006F20AE"/>
    <w:rsid w:val="006F560B"/>
    <w:rsid w:val="00742488"/>
    <w:rsid w:val="00745DD6"/>
    <w:rsid w:val="00746D6B"/>
    <w:rsid w:val="00787BD4"/>
    <w:rsid w:val="007C1389"/>
    <w:rsid w:val="00800F49"/>
    <w:rsid w:val="0081371E"/>
    <w:rsid w:val="00817734"/>
    <w:rsid w:val="00837B6F"/>
    <w:rsid w:val="00864119"/>
    <w:rsid w:val="0089619A"/>
    <w:rsid w:val="008A131D"/>
    <w:rsid w:val="008B6B5D"/>
    <w:rsid w:val="00910FCD"/>
    <w:rsid w:val="00933E4E"/>
    <w:rsid w:val="0094242C"/>
    <w:rsid w:val="00942551"/>
    <w:rsid w:val="00961444"/>
    <w:rsid w:val="0099206B"/>
    <w:rsid w:val="00993525"/>
    <w:rsid w:val="00995151"/>
    <w:rsid w:val="00996B20"/>
    <w:rsid w:val="009A4CFE"/>
    <w:rsid w:val="009B06AF"/>
    <w:rsid w:val="009C1899"/>
    <w:rsid w:val="009E7FBB"/>
    <w:rsid w:val="00A36D68"/>
    <w:rsid w:val="00A56E34"/>
    <w:rsid w:val="00A61A8E"/>
    <w:rsid w:val="00AA3DF4"/>
    <w:rsid w:val="00AB460F"/>
    <w:rsid w:val="00AB5160"/>
    <w:rsid w:val="00AD6446"/>
    <w:rsid w:val="00AF4F7F"/>
    <w:rsid w:val="00B07098"/>
    <w:rsid w:val="00B155AC"/>
    <w:rsid w:val="00B1611E"/>
    <w:rsid w:val="00B20642"/>
    <w:rsid w:val="00B82D08"/>
    <w:rsid w:val="00BD6405"/>
    <w:rsid w:val="00BF10A6"/>
    <w:rsid w:val="00C31DC3"/>
    <w:rsid w:val="00C55AFC"/>
    <w:rsid w:val="00C56D98"/>
    <w:rsid w:val="00C96D8A"/>
    <w:rsid w:val="00C97178"/>
    <w:rsid w:val="00D06B9E"/>
    <w:rsid w:val="00D07DBE"/>
    <w:rsid w:val="00D855DA"/>
    <w:rsid w:val="00D97266"/>
    <w:rsid w:val="00DA6673"/>
    <w:rsid w:val="00DC3E2E"/>
    <w:rsid w:val="00E661AD"/>
    <w:rsid w:val="00E67CB2"/>
    <w:rsid w:val="00EB273D"/>
    <w:rsid w:val="00F07512"/>
    <w:rsid w:val="00F225BD"/>
    <w:rsid w:val="00F33C27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B811-CC79-4D8D-B2D5-3005BB6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imes New Roman" w:hAnsi="Times New Roman"/>
      <w:sz w:val="28"/>
    </w:rPr>
  </w:style>
  <w:style w:type="paragraph" w:styleId="Tekstdymka">
    <w:name w:val="Balloon Text"/>
    <w:basedOn w:val="Normalny"/>
    <w:semiHidden/>
    <w:rsid w:val="003C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opracował</vt:lpstr>
    </vt:vector>
  </TitlesOfParts>
  <Company>UM Sanok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opracował</dc:title>
  <dc:subject/>
  <dc:creator>GEO4</dc:creator>
  <cp:keywords/>
  <cp:lastModifiedBy>Aneta Kempa</cp:lastModifiedBy>
  <cp:revision>3</cp:revision>
  <cp:lastPrinted>2021-03-10T12:00:00Z</cp:lastPrinted>
  <dcterms:created xsi:type="dcterms:W3CDTF">2021-03-26T08:02:00Z</dcterms:created>
  <dcterms:modified xsi:type="dcterms:W3CDTF">2021-03-29T05:21:00Z</dcterms:modified>
</cp:coreProperties>
</file>