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0F294F">
        <w:rPr>
          <w:rFonts w:ascii="Times New Roman" w:eastAsia="Calibri" w:hAnsi="Times New Roman" w:cs="Times New Roman"/>
          <w:i/>
          <w:iCs/>
          <w:sz w:val="24"/>
          <w:szCs w:val="24"/>
        </w:rPr>
        <w:t>7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73CCC" w:rsidRPr="00121624" w:rsidRDefault="00B64B9C" w:rsidP="00121624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821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1E4A" w:rsidRPr="00821E4A">
        <w:rPr>
          <w:rFonts w:ascii="Times New Roman" w:eastAsia="Times New Roman" w:hAnsi="Times New Roman" w:cs="Times New Roman"/>
          <w:b/>
          <w:szCs w:val="24"/>
        </w:rPr>
        <w:t>„</w:t>
      </w:r>
      <w:r w:rsidR="000E69C1" w:rsidRPr="000E69C1">
        <w:rPr>
          <w:rFonts w:ascii="Times New Roman" w:eastAsia="Times New Roman" w:hAnsi="Times New Roman" w:cs="Times New Roman"/>
          <w:b/>
          <w:szCs w:val="24"/>
        </w:rPr>
        <w:t>Usługa związana z pielęgnacją i kons</w:t>
      </w:r>
      <w:r w:rsidR="000E69C1">
        <w:rPr>
          <w:rFonts w:ascii="Times New Roman" w:eastAsia="Times New Roman" w:hAnsi="Times New Roman" w:cs="Times New Roman"/>
          <w:b/>
          <w:szCs w:val="24"/>
        </w:rPr>
        <w:t xml:space="preserve">erwacją zieleni w mieście </w:t>
      </w:r>
      <w:r w:rsidR="000E69C1" w:rsidRPr="000E69C1">
        <w:rPr>
          <w:rFonts w:ascii="Times New Roman" w:eastAsia="Times New Roman" w:hAnsi="Times New Roman" w:cs="Times New Roman"/>
          <w:b/>
          <w:szCs w:val="24"/>
        </w:rPr>
        <w:t>Sanoku w roku 2023</w:t>
      </w:r>
      <w:r w:rsidR="00821E4A">
        <w:rPr>
          <w:rFonts w:ascii="Times New Roman" w:eastAsia="Times New Roman" w:hAnsi="Times New Roman" w:cs="Times New Roman"/>
          <w:b/>
          <w:szCs w:val="24"/>
        </w:rPr>
        <w:t>”.</w:t>
      </w:r>
    </w:p>
    <w:p w:rsidR="004473F2" w:rsidRDefault="004473F2" w:rsidP="004473F2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473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Wykaz osób, skierowanych przez wykonawcę do reali</w:t>
      </w:r>
      <w:r w:rsidR="000F294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zacji zamówienia publicznego, </w:t>
      </w:r>
      <w:r w:rsidR="000F294F" w:rsidRPr="000F294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odpowiedzialnych za świadczenie usług,  a także zakresu wykonywanych przez nie czynności oraz informacją o podstawie do dysponowania tymi osobami</w:t>
      </w:r>
      <w:r w:rsidR="000F294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</w:t>
      </w:r>
    </w:p>
    <w:p w:rsidR="000F294F" w:rsidRPr="004473F2" w:rsidRDefault="000F294F" w:rsidP="004473F2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bookmarkStart w:id="0" w:name="_GoBack"/>
      <w:bookmarkEnd w:id="0"/>
    </w:p>
    <w:p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B5893"/>
    <w:rsid w:val="000E69C1"/>
    <w:rsid w:val="000F294F"/>
    <w:rsid w:val="00121624"/>
    <w:rsid w:val="00205EA6"/>
    <w:rsid w:val="00224930"/>
    <w:rsid w:val="00257DCC"/>
    <w:rsid w:val="00281707"/>
    <w:rsid w:val="00284146"/>
    <w:rsid w:val="002B51B5"/>
    <w:rsid w:val="003315A9"/>
    <w:rsid w:val="00350628"/>
    <w:rsid w:val="003C3089"/>
    <w:rsid w:val="00407957"/>
    <w:rsid w:val="004473F2"/>
    <w:rsid w:val="00454E28"/>
    <w:rsid w:val="00587C9E"/>
    <w:rsid w:val="00623CF6"/>
    <w:rsid w:val="006822CC"/>
    <w:rsid w:val="006A6D13"/>
    <w:rsid w:val="006C10D8"/>
    <w:rsid w:val="00737857"/>
    <w:rsid w:val="007B13F7"/>
    <w:rsid w:val="007C4FA4"/>
    <w:rsid w:val="00805D2F"/>
    <w:rsid w:val="00821E4A"/>
    <w:rsid w:val="00840859"/>
    <w:rsid w:val="008929AF"/>
    <w:rsid w:val="009564AD"/>
    <w:rsid w:val="00976E51"/>
    <w:rsid w:val="00A1136E"/>
    <w:rsid w:val="00A140EC"/>
    <w:rsid w:val="00A40637"/>
    <w:rsid w:val="00A4767A"/>
    <w:rsid w:val="00AC42B9"/>
    <w:rsid w:val="00B1439D"/>
    <w:rsid w:val="00B64B9C"/>
    <w:rsid w:val="00C90EDE"/>
    <w:rsid w:val="00D447DA"/>
    <w:rsid w:val="00D50A12"/>
    <w:rsid w:val="00DA5014"/>
    <w:rsid w:val="00DA6EF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10</cp:revision>
  <dcterms:created xsi:type="dcterms:W3CDTF">2021-07-22T07:36:00Z</dcterms:created>
  <dcterms:modified xsi:type="dcterms:W3CDTF">2022-12-13T12:34:00Z</dcterms:modified>
</cp:coreProperties>
</file>