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2" w:rsidRPr="00EA3502" w:rsidRDefault="00EA3502" w:rsidP="00EA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436717">
        <w:rPr>
          <w:rFonts w:ascii="Times New Roman" w:eastAsia="Calibri" w:hAnsi="Times New Roman" w:cs="Times New Roman"/>
          <w:i/>
          <w:sz w:val="24"/>
          <w:szCs w:val="24"/>
        </w:rPr>
        <w:t>8do SWZ</w:t>
      </w:r>
    </w:p>
    <w:p w:rsidR="00EA3502" w:rsidRPr="00962FDD" w:rsidRDefault="00EA3502" w:rsidP="00EA3502">
      <w:pPr>
        <w:spacing w:after="0" w:line="240" w:lineRule="auto"/>
        <w:ind w:righ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2FD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EA3502" w:rsidRPr="00962FDD" w:rsidRDefault="00EA3502" w:rsidP="00EA350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62FD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62FD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02" w:rsidRDefault="00EA3502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narzędzi, wyposażenia zakładu lub urządzeń technicznych dostępnych wykonawcy w celu wykonania zamówienia publicznego wraz z informacją </w:t>
      </w: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podstawie do dysponowania tymi zasobami</w:t>
      </w:r>
    </w:p>
    <w:p w:rsidR="00436717" w:rsidRPr="00A65B86" w:rsidRDefault="00436717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postę</w:t>
      </w:r>
      <w:r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powaniu na.: </w:t>
      </w:r>
      <w:r w:rsidR="00A52974" w:rsidRPr="00A52974">
        <w:rPr>
          <w:rFonts w:ascii="Times New Roman" w:eastAsiaTheme="majorEastAsia" w:hAnsi="Times New Roman" w:cs="Times New Roman"/>
          <w:b/>
          <w:sz w:val="24"/>
          <w:szCs w:val="24"/>
        </w:rPr>
        <w:t>Usługa związana z pielęgnacją i konserwacją zieleni w mieście Sanoku w roku 2023</w:t>
      </w:r>
      <w:bookmarkStart w:id="0" w:name="_GoBack"/>
      <w:bookmarkEnd w:id="0"/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08"/>
        <w:gridCol w:w="1508"/>
        <w:gridCol w:w="1508"/>
        <w:gridCol w:w="1508"/>
        <w:gridCol w:w="1462"/>
        <w:gridCol w:w="1675"/>
      </w:tblGrid>
      <w:tr w:rsidR="00EA3502" w:rsidRPr="00A65B86" w:rsidTr="001E2E76">
        <w:trPr>
          <w:cantSplit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24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SPRZĘT , NARZĘDZIA I URZĄDZENIA</w:t>
            </w:r>
          </w:p>
        </w:tc>
        <w:tc>
          <w:tcPr>
            <w:tcW w:w="4645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3137" w:type="dxa"/>
            <w:gridSpan w:val="2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dzierżawione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F18EB" w:rsidRPr="00A65B86" w:rsidRDefault="00FF18EB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:rsidR="00EA3502" w:rsidRPr="00962FDD" w:rsidRDefault="00EA3502" w:rsidP="00EA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B45B56" w:rsidRPr="00297120" w:rsidRDefault="00EA3502" w:rsidP="00EA3502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</w:t>
      </w:r>
      <w:r w:rsidR="00B45B56"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="00B45B56"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="00B45B56"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="00B45B56"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36717"/>
    <w:rsid w:val="00453E1B"/>
    <w:rsid w:val="00454E28"/>
    <w:rsid w:val="00570AD0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36F57"/>
    <w:rsid w:val="00A40637"/>
    <w:rsid w:val="00A52974"/>
    <w:rsid w:val="00AC42B9"/>
    <w:rsid w:val="00B45B56"/>
    <w:rsid w:val="00B64598"/>
    <w:rsid w:val="00BE2864"/>
    <w:rsid w:val="00BF49A4"/>
    <w:rsid w:val="00C308DB"/>
    <w:rsid w:val="00C90EDE"/>
    <w:rsid w:val="00CE2E8B"/>
    <w:rsid w:val="00D85580"/>
    <w:rsid w:val="00DA5014"/>
    <w:rsid w:val="00E1657D"/>
    <w:rsid w:val="00E50C6F"/>
    <w:rsid w:val="00E55CBB"/>
    <w:rsid w:val="00EA3502"/>
    <w:rsid w:val="00EB6E14"/>
    <w:rsid w:val="00ED353E"/>
    <w:rsid w:val="00ED4A50"/>
    <w:rsid w:val="00EE08B6"/>
    <w:rsid w:val="00F32B43"/>
    <w:rsid w:val="00FA1C48"/>
    <w:rsid w:val="00FC68AB"/>
    <w:rsid w:val="00FD7D9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8FDE-C959-40DC-90D5-9B1E712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12</cp:revision>
  <dcterms:created xsi:type="dcterms:W3CDTF">2021-10-28T11:00:00Z</dcterms:created>
  <dcterms:modified xsi:type="dcterms:W3CDTF">2022-12-13T12:34:00Z</dcterms:modified>
</cp:coreProperties>
</file>